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575A" w14:textId="49626BD2" w:rsidR="00095358" w:rsidRPr="00153C17" w:rsidRDefault="00095358" w:rsidP="00095358">
      <w:pPr>
        <w:wordWrap w:val="0"/>
        <w:ind w:right="1782"/>
        <w:rPr>
          <w:rFonts w:ascii="仿宋" w:eastAsia="仿宋" w:hAnsi="仿宋"/>
          <w:sz w:val="28"/>
          <w:szCs w:val="28"/>
        </w:rPr>
      </w:pPr>
      <w:bookmarkStart w:id="0" w:name="_Toc64798784"/>
      <w:bookmarkStart w:id="1" w:name="_Toc64903010"/>
      <w:bookmarkStart w:id="2" w:name="_Toc64969993"/>
      <w:bookmarkStart w:id="3" w:name="_Toc64985892"/>
      <w:bookmarkStart w:id="4" w:name="_Toc65174968"/>
      <w:bookmarkStart w:id="5" w:name="_Toc63346079"/>
      <w:bookmarkStart w:id="6" w:name="_Toc63347569"/>
      <w:bookmarkStart w:id="7" w:name="_Toc13547"/>
      <w:bookmarkStart w:id="8" w:name="_Toc8429"/>
      <w:bookmarkStart w:id="9" w:name="_Toc20763"/>
      <w:bookmarkStart w:id="10" w:name="_Toc63605694"/>
      <w:bookmarkStart w:id="11" w:name="_Toc63609978"/>
      <w:bookmarkStart w:id="12" w:name="_Toc63610303"/>
      <w:bookmarkStart w:id="13" w:name="_Toc63616143"/>
      <w:bookmarkStart w:id="14" w:name="_Toc63617894"/>
      <w:bookmarkStart w:id="15" w:name="_Toc63670385"/>
      <w:bookmarkStart w:id="16" w:name="_Toc64540876"/>
      <w:bookmarkStart w:id="17" w:name="_Toc64626786"/>
      <w:bookmarkStart w:id="18" w:name="_Toc64626866"/>
      <w:bookmarkStart w:id="19" w:name="_Toc64626946"/>
      <w:r w:rsidRPr="00153C17">
        <w:rPr>
          <w:rFonts w:ascii="仿宋" w:eastAsia="仿宋" w:hAnsi="仿宋" w:hint="eastAsia"/>
          <w:sz w:val="28"/>
          <w:szCs w:val="28"/>
        </w:rPr>
        <w:t>附件</w:t>
      </w:r>
      <w:bookmarkEnd w:id="0"/>
      <w:bookmarkEnd w:id="1"/>
      <w:bookmarkEnd w:id="2"/>
      <w:bookmarkEnd w:id="3"/>
      <w:bookmarkEnd w:id="4"/>
      <w:r w:rsidR="002E7D11">
        <w:rPr>
          <w:rFonts w:ascii="仿宋" w:eastAsia="仿宋" w:hAnsi="仿宋"/>
          <w:sz w:val="28"/>
          <w:szCs w:val="28"/>
        </w:rPr>
        <w:t>2</w:t>
      </w:r>
    </w:p>
    <w:p w14:paraId="34CCDA3C" w14:textId="77777777" w:rsidR="00095358" w:rsidRPr="00153C17" w:rsidRDefault="00095358" w:rsidP="00095358">
      <w:pPr>
        <w:jc w:val="center"/>
        <w:rPr>
          <w:rFonts w:ascii="黑体" w:eastAsia="黑体" w:hAnsi="黑体"/>
          <w:b/>
          <w:bCs/>
          <w:sz w:val="36"/>
          <w:szCs w:val="36"/>
        </w:rPr>
      </w:pPr>
      <w:r w:rsidRPr="00153C17">
        <w:rPr>
          <w:rFonts w:ascii="黑体" w:eastAsia="黑体" w:hAnsi="黑体" w:hint="eastAsia"/>
          <w:b/>
          <w:bCs/>
          <w:sz w:val="36"/>
          <w:szCs w:val="36"/>
        </w:rPr>
        <w:t>材料设备品牌及供应方库入库申报资料</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61B56ED" w14:textId="77777777" w:rsidR="00032338" w:rsidRDefault="00095358" w:rsidP="00032338">
      <w:pPr>
        <w:pStyle w:val="TOC2"/>
        <w:tabs>
          <w:tab w:val="right" w:leader="dot" w:pos="8296"/>
        </w:tabs>
        <w:jc w:val="center"/>
        <w:rPr>
          <w:rFonts w:ascii="黑体" w:eastAsia="黑体" w:hAnsi="黑体"/>
          <w:b/>
          <w:bCs/>
          <w:sz w:val="36"/>
          <w:szCs w:val="36"/>
        </w:rPr>
      </w:pPr>
      <w:r w:rsidRPr="008759C3">
        <w:rPr>
          <w:rFonts w:ascii="黑体" w:eastAsia="黑体" w:hAnsi="黑体" w:hint="eastAsia"/>
          <w:b/>
          <w:bCs/>
          <w:sz w:val="36"/>
          <w:szCs w:val="36"/>
        </w:rPr>
        <w:t>目 录</w:t>
      </w:r>
    </w:p>
    <w:p w14:paraId="024E363F" w14:textId="5E1F3785" w:rsidR="00D0006C" w:rsidRPr="00D0006C" w:rsidRDefault="00095358" w:rsidP="00D0006C">
      <w:pPr>
        <w:pStyle w:val="TOC2"/>
        <w:tabs>
          <w:tab w:val="right" w:leader="dot" w:pos="8296"/>
        </w:tabs>
        <w:spacing w:line="320" w:lineRule="atLeast"/>
        <w:rPr>
          <w:rFonts w:asciiTheme="minorHAnsi" w:eastAsiaTheme="minorEastAsia" w:hAnsiTheme="minorHAnsi" w:cstheme="minorBidi"/>
          <w:b/>
          <w:bCs/>
          <w:noProof/>
          <w:kern w:val="2"/>
          <w:sz w:val="21"/>
        </w:rPr>
      </w:pPr>
      <w:r w:rsidRPr="008759C3">
        <w:rPr>
          <w:rFonts w:ascii="黑体" w:eastAsia="黑体" w:hAnsi="黑体"/>
          <w:b/>
          <w:bCs/>
          <w:sz w:val="36"/>
          <w:szCs w:val="36"/>
        </w:rPr>
        <w:fldChar w:fldCharType="begin"/>
      </w:r>
      <w:r w:rsidRPr="008759C3">
        <w:rPr>
          <w:rFonts w:ascii="黑体" w:eastAsia="黑体" w:hAnsi="黑体"/>
          <w:b/>
          <w:bCs/>
          <w:sz w:val="36"/>
          <w:szCs w:val="36"/>
        </w:rPr>
        <w:instrText xml:space="preserve"> TOC \o "1-5" \h \z \u </w:instrText>
      </w:r>
      <w:r w:rsidRPr="008759C3">
        <w:rPr>
          <w:rFonts w:ascii="黑体" w:eastAsia="黑体" w:hAnsi="黑体"/>
          <w:b/>
          <w:bCs/>
          <w:sz w:val="36"/>
          <w:szCs w:val="36"/>
        </w:rPr>
        <w:fldChar w:fldCharType="separate"/>
      </w:r>
      <w:hyperlink w:anchor="_Toc87948640" w:history="1">
        <w:r w:rsidR="00D0006C" w:rsidRPr="00D0006C">
          <w:rPr>
            <w:rStyle w:val="ab"/>
            <w:rFonts w:hAnsi="黑体" w:cs="仿宋"/>
            <w:b/>
            <w:bCs/>
            <w:noProof/>
          </w:rPr>
          <w:t>资料填报说明</w:t>
        </w:r>
        <w:r w:rsidR="00D0006C" w:rsidRPr="00D0006C">
          <w:rPr>
            <w:b/>
            <w:bCs/>
            <w:noProof/>
            <w:webHidden/>
          </w:rPr>
          <w:tab/>
        </w:r>
        <w:r w:rsidR="00D0006C" w:rsidRPr="00D0006C">
          <w:rPr>
            <w:b/>
            <w:bCs/>
            <w:noProof/>
            <w:webHidden/>
          </w:rPr>
          <w:fldChar w:fldCharType="begin"/>
        </w:r>
        <w:r w:rsidR="00D0006C" w:rsidRPr="00D0006C">
          <w:rPr>
            <w:b/>
            <w:bCs/>
            <w:noProof/>
            <w:webHidden/>
          </w:rPr>
          <w:instrText xml:space="preserve"> PAGEREF _Toc87948640 \h </w:instrText>
        </w:r>
        <w:r w:rsidR="00D0006C" w:rsidRPr="00D0006C">
          <w:rPr>
            <w:b/>
            <w:bCs/>
            <w:noProof/>
            <w:webHidden/>
          </w:rPr>
        </w:r>
        <w:r w:rsidR="00D0006C" w:rsidRPr="00D0006C">
          <w:rPr>
            <w:b/>
            <w:bCs/>
            <w:noProof/>
            <w:webHidden/>
          </w:rPr>
          <w:fldChar w:fldCharType="separate"/>
        </w:r>
        <w:r w:rsidR="00FE15AC">
          <w:rPr>
            <w:b/>
            <w:bCs/>
            <w:noProof/>
            <w:webHidden/>
          </w:rPr>
          <w:t>5</w:t>
        </w:r>
        <w:r w:rsidR="00D0006C" w:rsidRPr="00D0006C">
          <w:rPr>
            <w:b/>
            <w:bCs/>
            <w:noProof/>
            <w:webHidden/>
          </w:rPr>
          <w:fldChar w:fldCharType="end"/>
        </w:r>
      </w:hyperlink>
    </w:p>
    <w:p w14:paraId="0D83B481" w14:textId="4F7D7117" w:rsidR="00D0006C" w:rsidRPr="00D0006C" w:rsidRDefault="009F77C1" w:rsidP="00D0006C">
      <w:pPr>
        <w:pStyle w:val="TOC2"/>
        <w:tabs>
          <w:tab w:val="right" w:leader="dot" w:pos="8296"/>
        </w:tabs>
        <w:spacing w:line="320" w:lineRule="atLeast"/>
        <w:rPr>
          <w:rFonts w:asciiTheme="minorHAnsi" w:eastAsiaTheme="minorEastAsia" w:hAnsiTheme="minorHAnsi" w:cstheme="minorBidi"/>
          <w:b/>
          <w:bCs/>
          <w:noProof/>
          <w:kern w:val="2"/>
          <w:sz w:val="21"/>
        </w:rPr>
      </w:pPr>
      <w:hyperlink w:anchor="_Toc87948641" w:history="1">
        <w:r w:rsidR="00D0006C" w:rsidRPr="00D0006C">
          <w:rPr>
            <w:rStyle w:val="ab"/>
            <w:rFonts w:hAnsi="黑体" w:cs="仿宋"/>
            <w:b/>
            <w:bCs/>
            <w:noProof/>
          </w:rPr>
          <w:t>1.材料设备品牌及供应方库入库申请书</w:t>
        </w:r>
        <w:r w:rsidR="00D0006C" w:rsidRPr="00D0006C">
          <w:rPr>
            <w:b/>
            <w:bCs/>
            <w:noProof/>
            <w:webHidden/>
          </w:rPr>
          <w:tab/>
        </w:r>
        <w:r w:rsidR="00D0006C" w:rsidRPr="00D0006C">
          <w:rPr>
            <w:b/>
            <w:bCs/>
            <w:noProof/>
            <w:webHidden/>
          </w:rPr>
          <w:fldChar w:fldCharType="begin"/>
        </w:r>
        <w:r w:rsidR="00D0006C" w:rsidRPr="00D0006C">
          <w:rPr>
            <w:b/>
            <w:bCs/>
            <w:noProof/>
            <w:webHidden/>
          </w:rPr>
          <w:instrText xml:space="preserve"> PAGEREF _Toc87948641 \h </w:instrText>
        </w:r>
        <w:r w:rsidR="00D0006C" w:rsidRPr="00D0006C">
          <w:rPr>
            <w:b/>
            <w:bCs/>
            <w:noProof/>
            <w:webHidden/>
          </w:rPr>
        </w:r>
        <w:r w:rsidR="00D0006C" w:rsidRPr="00D0006C">
          <w:rPr>
            <w:b/>
            <w:bCs/>
            <w:noProof/>
            <w:webHidden/>
          </w:rPr>
          <w:fldChar w:fldCharType="separate"/>
        </w:r>
        <w:r w:rsidR="00FE15AC">
          <w:rPr>
            <w:b/>
            <w:bCs/>
            <w:noProof/>
            <w:webHidden/>
          </w:rPr>
          <w:t>6</w:t>
        </w:r>
        <w:r w:rsidR="00D0006C" w:rsidRPr="00D0006C">
          <w:rPr>
            <w:b/>
            <w:bCs/>
            <w:noProof/>
            <w:webHidden/>
          </w:rPr>
          <w:fldChar w:fldCharType="end"/>
        </w:r>
      </w:hyperlink>
    </w:p>
    <w:p w14:paraId="10B07363" w14:textId="6C7F8296" w:rsidR="00D0006C" w:rsidRPr="00D0006C" w:rsidRDefault="009F77C1" w:rsidP="00D0006C">
      <w:pPr>
        <w:pStyle w:val="TOC2"/>
        <w:tabs>
          <w:tab w:val="right" w:leader="dot" w:pos="8296"/>
        </w:tabs>
        <w:spacing w:line="320" w:lineRule="atLeast"/>
        <w:rPr>
          <w:rFonts w:asciiTheme="minorHAnsi" w:eastAsiaTheme="minorEastAsia" w:hAnsiTheme="minorHAnsi" w:cstheme="minorBidi"/>
          <w:b/>
          <w:bCs/>
          <w:noProof/>
          <w:kern w:val="2"/>
          <w:sz w:val="21"/>
        </w:rPr>
      </w:pPr>
      <w:hyperlink w:anchor="_Toc87948642" w:history="1">
        <w:r w:rsidR="00D0006C" w:rsidRPr="00D0006C">
          <w:rPr>
            <w:rStyle w:val="ab"/>
            <w:rFonts w:hAnsi="黑体" w:cs="仿宋"/>
            <w:b/>
            <w:bCs/>
            <w:noProof/>
          </w:rPr>
          <w:t>2.1.法定代表人证明书</w:t>
        </w:r>
        <w:r w:rsidR="00D0006C" w:rsidRPr="00D0006C">
          <w:rPr>
            <w:b/>
            <w:bCs/>
            <w:noProof/>
            <w:webHidden/>
          </w:rPr>
          <w:tab/>
        </w:r>
        <w:r w:rsidR="00D0006C" w:rsidRPr="00D0006C">
          <w:rPr>
            <w:b/>
            <w:bCs/>
            <w:noProof/>
            <w:webHidden/>
          </w:rPr>
          <w:fldChar w:fldCharType="begin"/>
        </w:r>
        <w:r w:rsidR="00D0006C" w:rsidRPr="00D0006C">
          <w:rPr>
            <w:b/>
            <w:bCs/>
            <w:noProof/>
            <w:webHidden/>
          </w:rPr>
          <w:instrText xml:space="preserve"> PAGEREF _Toc87948642 \h </w:instrText>
        </w:r>
        <w:r w:rsidR="00D0006C" w:rsidRPr="00D0006C">
          <w:rPr>
            <w:b/>
            <w:bCs/>
            <w:noProof/>
            <w:webHidden/>
          </w:rPr>
        </w:r>
        <w:r w:rsidR="00D0006C" w:rsidRPr="00D0006C">
          <w:rPr>
            <w:b/>
            <w:bCs/>
            <w:noProof/>
            <w:webHidden/>
          </w:rPr>
          <w:fldChar w:fldCharType="separate"/>
        </w:r>
        <w:r w:rsidR="00FE15AC">
          <w:rPr>
            <w:b/>
            <w:bCs/>
            <w:noProof/>
            <w:webHidden/>
          </w:rPr>
          <w:t>7</w:t>
        </w:r>
        <w:r w:rsidR="00D0006C" w:rsidRPr="00D0006C">
          <w:rPr>
            <w:b/>
            <w:bCs/>
            <w:noProof/>
            <w:webHidden/>
          </w:rPr>
          <w:fldChar w:fldCharType="end"/>
        </w:r>
      </w:hyperlink>
    </w:p>
    <w:p w14:paraId="5C47621F" w14:textId="6096E2CB" w:rsidR="00D0006C" w:rsidRPr="00D0006C" w:rsidRDefault="009F77C1" w:rsidP="00D0006C">
      <w:pPr>
        <w:pStyle w:val="TOC2"/>
        <w:tabs>
          <w:tab w:val="right" w:leader="dot" w:pos="8296"/>
        </w:tabs>
        <w:spacing w:line="320" w:lineRule="atLeast"/>
        <w:rPr>
          <w:rFonts w:asciiTheme="minorHAnsi" w:eastAsiaTheme="minorEastAsia" w:hAnsiTheme="minorHAnsi" w:cstheme="minorBidi"/>
          <w:b/>
          <w:bCs/>
          <w:noProof/>
          <w:kern w:val="2"/>
          <w:sz w:val="21"/>
        </w:rPr>
      </w:pPr>
      <w:hyperlink w:anchor="_Toc87948643" w:history="1">
        <w:r w:rsidR="00D0006C" w:rsidRPr="00D0006C">
          <w:rPr>
            <w:rStyle w:val="ab"/>
            <w:rFonts w:hAnsi="黑体" w:cs="仿宋"/>
            <w:b/>
            <w:bCs/>
            <w:noProof/>
          </w:rPr>
          <w:t>2.2.法定代表人授权委托书</w:t>
        </w:r>
        <w:r w:rsidR="00D0006C" w:rsidRPr="00D0006C">
          <w:rPr>
            <w:b/>
            <w:bCs/>
            <w:noProof/>
            <w:webHidden/>
          </w:rPr>
          <w:tab/>
        </w:r>
        <w:r w:rsidR="00D0006C" w:rsidRPr="00D0006C">
          <w:rPr>
            <w:b/>
            <w:bCs/>
            <w:noProof/>
            <w:webHidden/>
          </w:rPr>
          <w:fldChar w:fldCharType="begin"/>
        </w:r>
        <w:r w:rsidR="00D0006C" w:rsidRPr="00D0006C">
          <w:rPr>
            <w:b/>
            <w:bCs/>
            <w:noProof/>
            <w:webHidden/>
          </w:rPr>
          <w:instrText xml:space="preserve"> PAGEREF _Toc87948643 \h </w:instrText>
        </w:r>
        <w:r w:rsidR="00D0006C" w:rsidRPr="00D0006C">
          <w:rPr>
            <w:b/>
            <w:bCs/>
            <w:noProof/>
            <w:webHidden/>
          </w:rPr>
        </w:r>
        <w:r w:rsidR="00D0006C" w:rsidRPr="00D0006C">
          <w:rPr>
            <w:b/>
            <w:bCs/>
            <w:noProof/>
            <w:webHidden/>
          </w:rPr>
          <w:fldChar w:fldCharType="separate"/>
        </w:r>
        <w:r w:rsidR="00FE15AC">
          <w:rPr>
            <w:b/>
            <w:bCs/>
            <w:noProof/>
            <w:webHidden/>
          </w:rPr>
          <w:t>8</w:t>
        </w:r>
        <w:r w:rsidR="00D0006C" w:rsidRPr="00D0006C">
          <w:rPr>
            <w:b/>
            <w:bCs/>
            <w:noProof/>
            <w:webHidden/>
          </w:rPr>
          <w:fldChar w:fldCharType="end"/>
        </w:r>
      </w:hyperlink>
    </w:p>
    <w:p w14:paraId="398C3234" w14:textId="577F978D" w:rsidR="00D0006C" w:rsidRPr="00D0006C" w:rsidRDefault="009F77C1" w:rsidP="00D0006C">
      <w:pPr>
        <w:pStyle w:val="TOC2"/>
        <w:tabs>
          <w:tab w:val="right" w:leader="dot" w:pos="8296"/>
        </w:tabs>
        <w:spacing w:line="320" w:lineRule="atLeast"/>
        <w:rPr>
          <w:rFonts w:asciiTheme="minorHAnsi" w:eastAsiaTheme="minorEastAsia" w:hAnsiTheme="minorHAnsi" w:cstheme="minorBidi"/>
          <w:b/>
          <w:bCs/>
          <w:noProof/>
          <w:kern w:val="2"/>
          <w:sz w:val="21"/>
        </w:rPr>
      </w:pPr>
      <w:hyperlink w:anchor="_Toc87948644" w:history="1">
        <w:r w:rsidR="00D0006C" w:rsidRPr="00D0006C">
          <w:rPr>
            <w:rStyle w:val="ab"/>
            <w:rFonts w:hAnsi="黑体" w:cs="仿宋"/>
            <w:b/>
            <w:bCs/>
            <w:noProof/>
            <w:spacing w:val="-10"/>
          </w:rPr>
          <w:t>3.厂商授权代理商办理材料设备品牌及供应方库</w:t>
        </w:r>
        <w:r w:rsidR="00D0006C" w:rsidRPr="00D0006C">
          <w:rPr>
            <w:b/>
            <w:bCs/>
            <w:noProof/>
            <w:webHidden/>
          </w:rPr>
          <w:tab/>
        </w:r>
        <w:r w:rsidR="00D0006C" w:rsidRPr="00D0006C">
          <w:rPr>
            <w:b/>
            <w:bCs/>
            <w:noProof/>
            <w:webHidden/>
          </w:rPr>
          <w:fldChar w:fldCharType="begin"/>
        </w:r>
        <w:r w:rsidR="00D0006C" w:rsidRPr="00D0006C">
          <w:rPr>
            <w:b/>
            <w:bCs/>
            <w:noProof/>
            <w:webHidden/>
          </w:rPr>
          <w:instrText xml:space="preserve"> PAGEREF _Toc87948644 \h </w:instrText>
        </w:r>
        <w:r w:rsidR="00D0006C" w:rsidRPr="00D0006C">
          <w:rPr>
            <w:b/>
            <w:bCs/>
            <w:noProof/>
            <w:webHidden/>
          </w:rPr>
        </w:r>
        <w:r w:rsidR="00D0006C" w:rsidRPr="00D0006C">
          <w:rPr>
            <w:b/>
            <w:bCs/>
            <w:noProof/>
            <w:webHidden/>
          </w:rPr>
          <w:fldChar w:fldCharType="separate"/>
        </w:r>
        <w:r w:rsidR="00FE15AC">
          <w:rPr>
            <w:b/>
            <w:bCs/>
            <w:noProof/>
            <w:webHidden/>
          </w:rPr>
          <w:t>9</w:t>
        </w:r>
        <w:r w:rsidR="00D0006C" w:rsidRPr="00D0006C">
          <w:rPr>
            <w:b/>
            <w:bCs/>
            <w:noProof/>
            <w:webHidden/>
          </w:rPr>
          <w:fldChar w:fldCharType="end"/>
        </w:r>
      </w:hyperlink>
    </w:p>
    <w:p w14:paraId="526EC0CB" w14:textId="7FA039D9" w:rsidR="00D0006C" w:rsidRPr="00D0006C" w:rsidRDefault="009F77C1" w:rsidP="00D0006C">
      <w:pPr>
        <w:pStyle w:val="TOC2"/>
        <w:tabs>
          <w:tab w:val="right" w:leader="dot" w:pos="8296"/>
        </w:tabs>
        <w:spacing w:line="320" w:lineRule="atLeast"/>
        <w:rPr>
          <w:rFonts w:asciiTheme="minorHAnsi" w:eastAsiaTheme="minorEastAsia" w:hAnsiTheme="minorHAnsi" w:cstheme="minorBidi"/>
          <w:b/>
          <w:bCs/>
          <w:noProof/>
          <w:kern w:val="2"/>
          <w:sz w:val="21"/>
        </w:rPr>
      </w:pPr>
      <w:hyperlink w:anchor="_Toc87948645" w:history="1">
        <w:r w:rsidR="00D0006C" w:rsidRPr="00D0006C">
          <w:rPr>
            <w:rStyle w:val="ab"/>
            <w:rFonts w:hAnsi="黑体" w:cs="仿宋"/>
            <w:b/>
            <w:bCs/>
            <w:noProof/>
          </w:rPr>
          <w:t>4.入库承诺书</w:t>
        </w:r>
        <w:r w:rsidR="00D0006C" w:rsidRPr="00D0006C">
          <w:rPr>
            <w:b/>
            <w:bCs/>
            <w:noProof/>
            <w:webHidden/>
          </w:rPr>
          <w:tab/>
        </w:r>
        <w:r w:rsidR="00D0006C" w:rsidRPr="00D0006C">
          <w:rPr>
            <w:b/>
            <w:bCs/>
            <w:noProof/>
            <w:webHidden/>
          </w:rPr>
          <w:fldChar w:fldCharType="begin"/>
        </w:r>
        <w:r w:rsidR="00D0006C" w:rsidRPr="00D0006C">
          <w:rPr>
            <w:b/>
            <w:bCs/>
            <w:noProof/>
            <w:webHidden/>
          </w:rPr>
          <w:instrText xml:space="preserve"> PAGEREF _Toc87948645 \h </w:instrText>
        </w:r>
        <w:r w:rsidR="00D0006C" w:rsidRPr="00D0006C">
          <w:rPr>
            <w:b/>
            <w:bCs/>
            <w:noProof/>
            <w:webHidden/>
          </w:rPr>
        </w:r>
        <w:r w:rsidR="00D0006C" w:rsidRPr="00D0006C">
          <w:rPr>
            <w:b/>
            <w:bCs/>
            <w:noProof/>
            <w:webHidden/>
          </w:rPr>
          <w:fldChar w:fldCharType="separate"/>
        </w:r>
        <w:r w:rsidR="00FE15AC">
          <w:rPr>
            <w:b/>
            <w:bCs/>
            <w:noProof/>
            <w:webHidden/>
          </w:rPr>
          <w:t>10</w:t>
        </w:r>
        <w:r w:rsidR="00D0006C" w:rsidRPr="00D0006C">
          <w:rPr>
            <w:b/>
            <w:bCs/>
            <w:noProof/>
            <w:webHidden/>
          </w:rPr>
          <w:fldChar w:fldCharType="end"/>
        </w:r>
      </w:hyperlink>
    </w:p>
    <w:p w14:paraId="7DE705A8" w14:textId="7BB5C9AA" w:rsidR="00D0006C" w:rsidRPr="00D0006C" w:rsidRDefault="009F77C1" w:rsidP="00D0006C">
      <w:pPr>
        <w:pStyle w:val="TOC2"/>
        <w:tabs>
          <w:tab w:val="right" w:leader="dot" w:pos="8296"/>
        </w:tabs>
        <w:spacing w:line="320" w:lineRule="atLeast"/>
        <w:rPr>
          <w:rFonts w:asciiTheme="minorHAnsi" w:eastAsiaTheme="minorEastAsia" w:hAnsiTheme="minorHAnsi" w:cstheme="minorBidi"/>
          <w:b/>
          <w:bCs/>
          <w:noProof/>
          <w:kern w:val="2"/>
          <w:sz w:val="21"/>
        </w:rPr>
      </w:pPr>
      <w:hyperlink w:anchor="_Toc87948646" w:history="1">
        <w:r w:rsidR="00D0006C" w:rsidRPr="00D0006C">
          <w:rPr>
            <w:rStyle w:val="ab"/>
            <w:rFonts w:hAnsi="黑体" w:cs="仿宋"/>
            <w:b/>
            <w:bCs/>
            <w:noProof/>
          </w:rPr>
          <w:t>5.材料设备品牌及供应方基本信息一览表</w:t>
        </w:r>
        <w:r w:rsidR="00D0006C" w:rsidRPr="00D0006C">
          <w:rPr>
            <w:b/>
            <w:bCs/>
            <w:noProof/>
            <w:webHidden/>
          </w:rPr>
          <w:tab/>
        </w:r>
        <w:r w:rsidR="00D0006C" w:rsidRPr="00D0006C">
          <w:rPr>
            <w:b/>
            <w:bCs/>
            <w:noProof/>
            <w:webHidden/>
          </w:rPr>
          <w:fldChar w:fldCharType="begin"/>
        </w:r>
        <w:r w:rsidR="00D0006C" w:rsidRPr="00D0006C">
          <w:rPr>
            <w:b/>
            <w:bCs/>
            <w:noProof/>
            <w:webHidden/>
          </w:rPr>
          <w:instrText xml:space="preserve"> PAGEREF _Toc87948646 \h </w:instrText>
        </w:r>
        <w:r w:rsidR="00D0006C" w:rsidRPr="00D0006C">
          <w:rPr>
            <w:b/>
            <w:bCs/>
            <w:noProof/>
            <w:webHidden/>
          </w:rPr>
        </w:r>
        <w:r w:rsidR="00D0006C" w:rsidRPr="00D0006C">
          <w:rPr>
            <w:b/>
            <w:bCs/>
            <w:noProof/>
            <w:webHidden/>
          </w:rPr>
          <w:fldChar w:fldCharType="separate"/>
        </w:r>
        <w:r w:rsidR="00FE15AC">
          <w:rPr>
            <w:b/>
            <w:bCs/>
            <w:noProof/>
            <w:webHidden/>
          </w:rPr>
          <w:t>12</w:t>
        </w:r>
        <w:r w:rsidR="00D0006C" w:rsidRPr="00D0006C">
          <w:rPr>
            <w:b/>
            <w:bCs/>
            <w:noProof/>
            <w:webHidden/>
          </w:rPr>
          <w:fldChar w:fldCharType="end"/>
        </w:r>
      </w:hyperlink>
    </w:p>
    <w:p w14:paraId="22D0FD09" w14:textId="6CF27FC9" w:rsidR="00D0006C" w:rsidRDefault="009F77C1" w:rsidP="00D0006C">
      <w:pPr>
        <w:pStyle w:val="TOC2"/>
        <w:tabs>
          <w:tab w:val="right" w:leader="dot" w:pos="8296"/>
        </w:tabs>
        <w:spacing w:line="320" w:lineRule="atLeast"/>
        <w:rPr>
          <w:rFonts w:asciiTheme="minorHAnsi" w:eastAsiaTheme="minorEastAsia" w:hAnsiTheme="minorHAnsi" w:cstheme="minorBidi"/>
          <w:noProof/>
          <w:kern w:val="2"/>
          <w:sz w:val="21"/>
        </w:rPr>
      </w:pPr>
      <w:hyperlink w:anchor="_Toc87948647" w:history="1">
        <w:r w:rsidR="00D0006C" w:rsidRPr="00D0006C">
          <w:rPr>
            <w:rStyle w:val="ab"/>
            <w:rFonts w:hAnsi="黑体" w:cs="仿宋"/>
            <w:b/>
            <w:bCs/>
            <w:noProof/>
          </w:rPr>
          <w:t>6.品牌及供应方资质证明</w:t>
        </w:r>
        <w:r w:rsidR="00D0006C" w:rsidRPr="00D0006C">
          <w:rPr>
            <w:b/>
            <w:bCs/>
            <w:noProof/>
            <w:webHidden/>
          </w:rPr>
          <w:tab/>
        </w:r>
        <w:r w:rsidR="00D0006C" w:rsidRPr="00D0006C">
          <w:rPr>
            <w:b/>
            <w:bCs/>
            <w:noProof/>
            <w:webHidden/>
          </w:rPr>
          <w:fldChar w:fldCharType="begin"/>
        </w:r>
        <w:r w:rsidR="00D0006C" w:rsidRPr="00D0006C">
          <w:rPr>
            <w:b/>
            <w:bCs/>
            <w:noProof/>
            <w:webHidden/>
          </w:rPr>
          <w:instrText xml:space="preserve"> PAGEREF _Toc87948647 \h </w:instrText>
        </w:r>
        <w:r w:rsidR="00D0006C" w:rsidRPr="00D0006C">
          <w:rPr>
            <w:b/>
            <w:bCs/>
            <w:noProof/>
            <w:webHidden/>
          </w:rPr>
        </w:r>
        <w:r w:rsidR="00D0006C" w:rsidRPr="00D0006C">
          <w:rPr>
            <w:b/>
            <w:bCs/>
            <w:noProof/>
            <w:webHidden/>
          </w:rPr>
          <w:fldChar w:fldCharType="separate"/>
        </w:r>
        <w:r w:rsidR="00FE15AC">
          <w:rPr>
            <w:b/>
            <w:bCs/>
            <w:noProof/>
            <w:webHidden/>
          </w:rPr>
          <w:t>13</w:t>
        </w:r>
        <w:r w:rsidR="00D0006C" w:rsidRPr="00D0006C">
          <w:rPr>
            <w:b/>
            <w:bCs/>
            <w:noProof/>
            <w:webHidden/>
          </w:rPr>
          <w:fldChar w:fldCharType="end"/>
        </w:r>
      </w:hyperlink>
    </w:p>
    <w:p w14:paraId="4688179D" w14:textId="2C9ED8FE"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648" w:history="1">
        <w:r w:rsidR="00D0006C" w:rsidRPr="00A357CA">
          <w:rPr>
            <w:rStyle w:val="ab"/>
            <w:rFonts w:ascii="宋体" w:eastAsia="宋体" w:hAnsi="宋体"/>
            <w:noProof/>
          </w:rPr>
          <w:t>6.1高新技术企业证书</w:t>
        </w:r>
        <w:r w:rsidR="00D0006C">
          <w:rPr>
            <w:noProof/>
            <w:webHidden/>
          </w:rPr>
          <w:tab/>
        </w:r>
        <w:r w:rsidR="00D0006C">
          <w:rPr>
            <w:noProof/>
            <w:webHidden/>
          </w:rPr>
          <w:fldChar w:fldCharType="begin"/>
        </w:r>
        <w:r w:rsidR="00D0006C">
          <w:rPr>
            <w:noProof/>
            <w:webHidden/>
          </w:rPr>
          <w:instrText xml:space="preserve"> PAGEREF _Toc87948648 \h </w:instrText>
        </w:r>
        <w:r w:rsidR="00D0006C">
          <w:rPr>
            <w:noProof/>
            <w:webHidden/>
          </w:rPr>
        </w:r>
        <w:r w:rsidR="00D0006C">
          <w:rPr>
            <w:noProof/>
            <w:webHidden/>
          </w:rPr>
          <w:fldChar w:fldCharType="separate"/>
        </w:r>
        <w:r w:rsidR="00FE15AC">
          <w:rPr>
            <w:noProof/>
            <w:webHidden/>
          </w:rPr>
          <w:t>13</w:t>
        </w:r>
        <w:r w:rsidR="00D0006C">
          <w:rPr>
            <w:noProof/>
            <w:webHidden/>
          </w:rPr>
          <w:fldChar w:fldCharType="end"/>
        </w:r>
      </w:hyperlink>
    </w:p>
    <w:p w14:paraId="6DFEB79A" w14:textId="33F86C1A"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649" w:history="1">
        <w:r w:rsidR="00D0006C" w:rsidRPr="00A357CA">
          <w:rPr>
            <w:rStyle w:val="ab"/>
            <w:rFonts w:ascii="宋体" w:eastAsia="宋体" w:hAnsi="宋体"/>
            <w:noProof/>
          </w:rPr>
          <w:t>6.2检验机构认可证书或实验室认可证书</w:t>
        </w:r>
        <w:r w:rsidR="00D0006C">
          <w:rPr>
            <w:noProof/>
            <w:webHidden/>
          </w:rPr>
          <w:tab/>
        </w:r>
        <w:r w:rsidR="00D0006C">
          <w:rPr>
            <w:noProof/>
            <w:webHidden/>
          </w:rPr>
          <w:fldChar w:fldCharType="begin"/>
        </w:r>
        <w:r w:rsidR="00D0006C">
          <w:rPr>
            <w:noProof/>
            <w:webHidden/>
          </w:rPr>
          <w:instrText xml:space="preserve"> PAGEREF _Toc87948649 \h </w:instrText>
        </w:r>
        <w:r w:rsidR="00D0006C">
          <w:rPr>
            <w:noProof/>
            <w:webHidden/>
          </w:rPr>
        </w:r>
        <w:r w:rsidR="00D0006C">
          <w:rPr>
            <w:noProof/>
            <w:webHidden/>
          </w:rPr>
          <w:fldChar w:fldCharType="separate"/>
        </w:r>
        <w:r w:rsidR="00FE15AC">
          <w:rPr>
            <w:noProof/>
            <w:webHidden/>
          </w:rPr>
          <w:t>13</w:t>
        </w:r>
        <w:r w:rsidR="00D0006C">
          <w:rPr>
            <w:noProof/>
            <w:webHidden/>
          </w:rPr>
          <w:fldChar w:fldCharType="end"/>
        </w:r>
      </w:hyperlink>
    </w:p>
    <w:p w14:paraId="5FD6796B" w14:textId="732F865F"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650" w:history="1">
        <w:r w:rsidR="00D0006C" w:rsidRPr="00A357CA">
          <w:rPr>
            <w:rStyle w:val="ab"/>
            <w:rFonts w:ascii="宋体" w:eastAsia="宋体" w:hAnsi="宋体"/>
            <w:noProof/>
          </w:rPr>
          <w:t>6.3国家级绿色工厂相关证明</w:t>
        </w:r>
        <w:r w:rsidR="00D0006C">
          <w:rPr>
            <w:noProof/>
            <w:webHidden/>
          </w:rPr>
          <w:tab/>
        </w:r>
        <w:r w:rsidR="00D0006C">
          <w:rPr>
            <w:noProof/>
            <w:webHidden/>
          </w:rPr>
          <w:fldChar w:fldCharType="begin"/>
        </w:r>
        <w:r w:rsidR="00D0006C">
          <w:rPr>
            <w:noProof/>
            <w:webHidden/>
          </w:rPr>
          <w:instrText xml:space="preserve"> PAGEREF _Toc87948650 \h </w:instrText>
        </w:r>
        <w:r w:rsidR="00D0006C">
          <w:rPr>
            <w:noProof/>
            <w:webHidden/>
          </w:rPr>
        </w:r>
        <w:r w:rsidR="00D0006C">
          <w:rPr>
            <w:noProof/>
            <w:webHidden/>
          </w:rPr>
          <w:fldChar w:fldCharType="separate"/>
        </w:r>
        <w:r w:rsidR="00FE15AC">
          <w:rPr>
            <w:noProof/>
            <w:webHidden/>
          </w:rPr>
          <w:t>13</w:t>
        </w:r>
        <w:r w:rsidR="00D0006C">
          <w:rPr>
            <w:noProof/>
            <w:webHidden/>
          </w:rPr>
          <w:fldChar w:fldCharType="end"/>
        </w:r>
      </w:hyperlink>
    </w:p>
    <w:p w14:paraId="41FCDC0E" w14:textId="70D8856F"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651" w:history="1">
        <w:r w:rsidR="00D0006C" w:rsidRPr="00A357CA">
          <w:rPr>
            <w:rStyle w:val="ab"/>
            <w:rFonts w:ascii="宋体" w:eastAsia="宋体" w:hAnsi="宋体"/>
            <w:noProof/>
          </w:rPr>
          <w:t>6.4管理体系认证</w:t>
        </w:r>
        <w:r w:rsidR="00D0006C">
          <w:rPr>
            <w:noProof/>
            <w:webHidden/>
          </w:rPr>
          <w:tab/>
        </w:r>
        <w:r w:rsidR="00D0006C">
          <w:rPr>
            <w:noProof/>
            <w:webHidden/>
          </w:rPr>
          <w:fldChar w:fldCharType="begin"/>
        </w:r>
        <w:r w:rsidR="00D0006C">
          <w:rPr>
            <w:noProof/>
            <w:webHidden/>
          </w:rPr>
          <w:instrText xml:space="preserve"> PAGEREF _Toc87948651 \h </w:instrText>
        </w:r>
        <w:r w:rsidR="00D0006C">
          <w:rPr>
            <w:noProof/>
            <w:webHidden/>
          </w:rPr>
        </w:r>
        <w:r w:rsidR="00D0006C">
          <w:rPr>
            <w:noProof/>
            <w:webHidden/>
          </w:rPr>
          <w:fldChar w:fldCharType="separate"/>
        </w:r>
        <w:r w:rsidR="00FE15AC">
          <w:rPr>
            <w:noProof/>
            <w:webHidden/>
          </w:rPr>
          <w:t>13</w:t>
        </w:r>
        <w:r w:rsidR="00D0006C">
          <w:rPr>
            <w:noProof/>
            <w:webHidden/>
          </w:rPr>
          <w:fldChar w:fldCharType="end"/>
        </w:r>
      </w:hyperlink>
    </w:p>
    <w:p w14:paraId="1C92EB4A" w14:textId="31701E4A"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652" w:history="1">
        <w:r w:rsidR="00D0006C" w:rsidRPr="00A357CA">
          <w:rPr>
            <w:rStyle w:val="ab"/>
            <w:rFonts w:ascii="宋体" w:eastAsia="宋体" w:hAnsi="宋体"/>
            <w:noProof/>
          </w:rPr>
          <w:t>6.5国家级、省、部级或市级技术类奖项获奖情况</w:t>
        </w:r>
        <w:r w:rsidR="00D0006C">
          <w:rPr>
            <w:noProof/>
            <w:webHidden/>
          </w:rPr>
          <w:tab/>
        </w:r>
        <w:r w:rsidR="00D0006C">
          <w:rPr>
            <w:noProof/>
            <w:webHidden/>
          </w:rPr>
          <w:fldChar w:fldCharType="begin"/>
        </w:r>
        <w:r w:rsidR="00D0006C">
          <w:rPr>
            <w:noProof/>
            <w:webHidden/>
          </w:rPr>
          <w:instrText xml:space="preserve"> PAGEREF _Toc87948652 \h </w:instrText>
        </w:r>
        <w:r w:rsidR="00D0006C">
          <w:rPr>
            <w:noProof/>
            <w:webHidden/>
          </w:rPr>
        </w:r>
        <w:r w:rsidR="00D0006C">
          <w:rPr>
            <w:noProof/>
            <w:webHidden/>
          </w:rPr>
          <w:fldChar w:fldCharType="separate"/>
        </w:r>
        <w:r w:rsidR="00FE15AC">
          <w:rPr>
            <w:noProof/>
            <w:webHidden/>
          </w:rPr>
          <w:t>13</w:t>
        </w:r>
        <w:r w:rsidR="00D0006C">
          <w:rPr>
            <w:noProof/>
            <w:webHidden/>
          </w:rPr>
          <w:fldChar w:fldCharType="end"/>
        </w:r>
      </w:hyperlink>
    </w:p>
    <w:p w14:paraId="4B59466E" w14:textId="12F313E9"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653" w:history="1">
        <w:r w:rsidR="00D0006C" w:rsidRPr="00A357CA">
          <w:rPr>
            <w:rStyle w:val="ab"/>
            <w:rFonts w:ascii="宋体" w:eastAsia="宋体" w:hAnsi="宋体"/>
            <w:noProof/>
          </w:rPr>
          <w:t>6.6社会诚信评价</w:t>
        </w:r>
        <w:r w:rsidR="00D0006C">
          <w:rPr>
            <w:noProof/>
            <w:webHidden/>
          </w:rPr>
          <w:tab/>
        </w:r>
        <w:r w:rsidR="00D0006C">
          <w:rPr>
            <w:noProof/>
            <w:webHidden/>
          </w:rPr>
          <w:fldChar w:fldCharType="begin"/>
        </w:r>
        <w:r w:rsidR="00D0006C">
          <w:rPr>
            <w:noProof/>
            <w:webHidden/>
          </w:rPr>
          <w:instrText xml:space="preserve"> PAGEREF _Toc87948653 \h </w:instrText>
        </w:r>
        <w:r w:rsidR="00D0006C">
          <w:rPr>
            <w:noProof/>
            <w:webHidden/>
          </w:rPr>
        </w:r>
        <w:r w:rsidR="00D0006C">
          <w:rPr>
            <w:noProof/>
            <w:webHidden/>
          </w:rPr>
          <w:fldChar w:fldCharType="separate"/>
        </w:r>
        <w:r w:rsidR="00FE15AC">
          <w:rPr>
            <w:noProof/>
            <w:webHidden/>
          </w:rPr>
          <w:t>14</w:t>
        </w:r>
        <w:r w:rsidR="00D0006C">
          <w:rPr>
            <w:noProof/>
            <w:webHidden/>
          </w:rPr>
          <w:fldChar w:fldCharType="end"/>
        </w:r>
      </w:hyperlink>
    </w:p>
    <w:p w14:paraId="3AEFCDEA" w14:textId="05E0CFF8"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654" w:history="1">
        <w:r w:rsidR="00D0006C" w:rsidRPr="00A357CA">
          <w:rPr>
            <w:rStyle w:val="ab"/>
            <w:rFonts w:ascii="宋体" w:eastAsia="宋体" w:hAnsi="宋体"/>
            <w:noProof/>
          </w:rPr>
          <w:t>6.7供货及售后服务能力</w:t>
        </w:r>
        <w:r w:rsidR="00D0006C">
          <w:rPr>
            <w:noProof/>
            <w:webHidden/>
          </w:rPr>
          <w:tab/>
        </w:r>
        <w:r w:rsidR="00D0006C">
          <w:rPr>
            <w:noProof/>
            <w:webHidden/>
          </w:rPr>
          <w:fldChar w:fldCharType="begin"/>
        </w:r>
        <w:r w:rsidR="00D0006C">
          <w:rPr>
            <w:noProof/>
            <w:webHidden/>
          </w:rPr>
          <w:instrText xml:space="preserve"> PAGEREF _Toc87948654 \h </w:instrText>
        </w:r>
        <w:r w:rsidR="00D0006C">
          <w:rPr>
            <w:noProof/>
            <w:webHidden/>
          </w:rPr>
        </w:r>
        <w:r w:rsidR="00D0006C">
          <w:rPr>
            <w:noProof/>
            <w:webHidden/>
          </w:rPr>
          <w:fldChar w:fldCharType="separate"/>
        </w:r>
        <w:r w:rsidR="00FE15AC">
          <w:rPr>
            <w:noProof/>
            <w:webHidden/>
          </w:rPr>
          <w:t>14</w:t>
        </w:r>
        <w:r w:rsidR="00D0006C">
          <w:rPr>
            <w:noProof/>
            <w:webHidden/>
          </w:rPr>
          <w:fldChar w:fldCharType="end"/>
        </w:r>
      </w:hyperlink>
    </w:p>
    <w:p w14:paraId="1CBB6FB0" w14:textId="23FB8237"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655" w:history="1">
        <w:r w:rsidR="00D0006C" w:rsidRPr="00A357CA">
          <w:rPr>
            <w:rStyle w:val="ab"/>
            <w:noProof/>
          </w:rPr>
          <w:t>6.8</w:t>
        </w:r>
        <w:r w:rsidR="00D0006C" w:rsidRPr="00A357CA">
          <w:rPr>
            <w:rStyle w:val="ab"/>
            <w:rFonts w:ascii="宋体" w:eastAsia="宋体" w:hAnsi="宋体"/>
            <w:noProof/>
          </w:rPr>
          <w:t>申报单位认为需要提交的其他资质资料</w:t>
        </w:r>
        <w:r w:rsidR="00D0006C">
          <w:rPr>
            <w:noProof/>
            <w:webHidden/>
          </w:rPr>
          <w:tab/>
        </w:r>
        <w:r w:rsidR="00D0006C">
          <w:rPr>
            <w:noProof/>
            <w:webHidden/>
          </w:rPr>
          <w:fldChar w:fldCharType="begin"/>
        </w:r>
        <w:r w:rsidR="00D0006C">
          <w:rPr>
            <w:noProof/>
            <w:webHidden/>
          </w:rPr>
          <w:instrText xml:space="preserve"> PAGEREF _Toc87948655 \h </w:instrText>
        </w:r>
        <w:r w:rsidR="00D0006C">
          <w:rPr>
            <w:noProof/>
            <w:webHidden/>
          </w:rPr>
        </w:r>
        <w:r w:rsidR="00D0006C">
          <w:rPr>
            <w:noProof/>
            <w:webHidden/>
          </w:rPr>
          <w:fldChar w:fldCharType="separate"/>
        </w:r>
        <w:r w:rsidR="00FE15AC">
          <w:rPr>
            <w:noProof/>
            <w:webHidden/>
          </w:rPr>
          <w:t>14</w:t>
        </w:r>
        <w:r w:rsidR="00D0006C">
          <w:rPr>
            <w:noProof/>
            <w:webHidden/>
          </w:rPr>
          <w:fldChar w:fldCharType="end"/>
        </w:r>
      </w:hyperlink>
    </w:p>
    <w:p w14:paraId="5DB87912" w14:textId="011E8F01" w:rsidR="00D0006C" w:rsidRPr="00D0006C" w:rsidRDefault="009F77C1" w:rsidP="00D0006C">
      <w:pPr>
        <w:pStyle w:val="TOC2"/>
        <w:tabs>
          <w:tab w:val="right" w:leader="dot" w:pos="8296"/>
        </w:tabs>
        <w:spacing w:line="320" w:lineRule="atLeast"/>
        <w:rPr>
          <w:rFonts w:asciiTheme="minorHAnsi" w:eastAsiaTheme="minorEastAsia" w:hAnsiTheme="minorHAnsi" w:cstheme="minorBidi"/>
          <w:b/>
          <w:bCs/>
          <w:noProof/>
          <w:kern w:val="2"/>
          <w:sz w:val="21"/>
        </w:rPr>
      </w:pPr>
      <w:hyperlink w:anchor="_Toc87948656" w:history="1">
        <w:r w:rsidR="00D0006C" w:rsidRPr="00D0006C">
          <w:rPr>
            <w:rStyle w:val="ab"/>
            <w:rFonts w:hAnsi="黑体" w:cs="仿宋"/>
            <w:b/>
            <w:bCs/>
            <w:noProof/>
          </w:rPr>
          <w:t>7.第二批次征集的材料设备技术参数表</w:t>
        </w:r>
        <w:r w:rsidR="00D0006C" w:rsidRPr="00D0006C">
          <w:rPr>
            <w:b/>
            <w:bCs/>
            <w:noProof/>
            <w:webHidden/>
          </w:rPr>
          <w:tab/>
        </w:r>
        <w:r w:rsidR="00D0006C" w:rsidRPr="00D0006C">
          <w:rPr>
            <w:b/>
            <w:bCs/>
            <w:noProof/>
            <w:webHidden/>
          </w:rPr>
          <w:fldChar w:fldCharType="begin"/>
        </w:r>
        <w:r w:rsidR="00D0006C" w:rsidRPr="00D0006C">
          <w:rPr>
            <w:b/>
            <w:bCs/>
            <w:noProof/>
            <w:webHidden/>
          </w:rPr>
          <w:instrText xml:space="preserve"> PAGEREF _Toc87948656 \h </w:instrText>
        </w:r>
        <w:r w:rsidR="00D0006C" w:rsidRPr="00D0006C">
          <w:rPr>
            <w:b/>
            <w:bCs/>
            <w:noProof/>
            <w:webHidden/>
          </w:rPr>
        </w:r>
        <w:r w:rsidR="00D0006C" w:rsidRPr="00D0006C">
          <w:rPr>
            <w:b/>
            <w:bCs/>
            <w:noProof/>
            <w:webHidden/>
          </w:rPr>
          <w:fldChar w:fldCharType="separate"/>
        </w:r>
        <w:r w:rsidR="00FE15AC">
          <w:rPr>
            <w:b/>
            <w:bCs/>
            <w:noProof/>
            <w:webHidden/>
          </w:rPr>
          <w:t>15</w:t>
        </w:r>
        <w:r w:rsidR="00D0006C" w:rsidRPr="00D0006C">
          <w:rPr>
            <w:b/>
            <w:bCs/>
            <w:noProof/>
            <w:webHidden/>
          </w:rPr>
          <w:fldChar w:fldCharType="end"/>
        </w:r>
      </w:hyperlink>
    </w:p>
    <w:p w14:paraId="090981FB" w14:textId="35DF3ACF"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657" w:history="1">
        <w:r w:rsidR="00D0006C" w:rsidRPr="00A357CA">
          <w:rPr>
            <w:rStyle w:val="ab"/>
            <w:rFonts w:ascii="宋体" w:eastAsia="宋体" w:hAnsi="宋体"/>
            <w:noProof/>
          </w:rPr>
          <w:t>7.1 建筑装饰类</w:t>
        </w:r>
        <w:r w:rsidR="00D0006C">
          <w:rPr>
            <w:noProof/>
            <w:webHidden/>
          </w:rPr>
          <w:tab/>
        </w:r>
        <w:r w:rsidR="00D0006C">
          <w:rPr>
            <w:noProof/>
            <w:webHidden/>
          </w:rPr>
          <w:fldChar w:fldCharType="begin"/>
        </w:r>
        <w:r w:rsidR="00D0006C">
          <w:rPr>
            <w:noProof/>
            <w:webHidden/>
          </w:rPr>
          <w:instrText xml:space="preserve"> PAGEREF _Toc87948657 \h </w:instrText>
        </w:r>
        <w:r w:rsidR="00D0006C">
          <w:rPr>
            <w:noProof/>
            <w:webHidden/>
          </w:rPr>
        </w:r>
        <w:r w:rsidR="00D0006C">
          <w:rPr>
            <w:noProof/>
            <w:webHidden/>
          </w:rPr>
          <w:fldChar w:fldCharType="separate"/>
        </w:r>
        <w:r w:rsidR="00FE15AC">
          <w:rPr>
            <w:noProof/>
            <w:webHidden/>
          </w:rPr>
          <w:t>15</w:t>
        </w:r>
        <w:r w:rsidR="00D0006C">
          <w:rPr>
            <w:noProof/>
            <w:webHidden/>
          </w:rPr>
          <w:fldChar w:fldCharType="end"/>
        </w:r>
      </w:hyperlink>
    </w:p>
    <w:p w14:paraId="4CCC36E0" w14:textId="509EEC41"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58" w:history="1">
        <w:r w:rsidR="00D0006C" w:rsidRPr="00A357CA">
          <w:rPr>
            <w:rStyle w:val="ab"/>
            <w:rFonts w:ascii="宋体" w:hAnsi="宋体" w:cs="Arial"/>
            <w:noProof/>
          </w:rPr>
          <w:t>7.1.1 大理石技术参数表</w:t>
        </w:r>
        <w:r w:rsidR="00D0006C">
          <w:rPr>
            <w:noProof/>
            <w:webHidden/>
          </w:rPr>
          <w:tab/>
        </w:r>
        <w:r w:rsidR="00D0006C">
          <w:rPr>
            <w:noProof/>
            <w:webHidden/>
          </w:rPr>
          <w:fldChar w:fldCharType="begin"/>
        </w:r>
        <w:r w:rsidR="00D0006C">
          <w:rPr>
            <w:noProof/>
            <w:webHidden/>
          </w:rPr>
          <w:instrText xml:space="preserve"> PAGEREF _Toc87948658 \h </w:instrText>
        </w:r>
        <w:r w:rsidR="00D0006C">
          <w:rPr>
            <w:noProof/>
            <w:webHidden/>
          </w:rPr>
        </w:r>
        <w:r w:rsidR="00D0006C">
          <w:rPr>
            <w:noProof/>
            <w:webHidden/>
          </w:rPr>
          <w:fldChar w:fldCharType="separate"/>
        </w:r>
        <w:r w:rsidR="00FE15AC">
          <w:rPr>
            <w:noProof/>
            <w:webHidden/>
          </w:rPr>
          <w:t>15</w:t>
        </w:r>
        <w:r w:rsidR="00D0006C">
          <w:rPr>
            <w:noProof/>
            <w:webHidden/>
          </w:rPr>
          <w:fldChar w:fldCharType="end"/>
        </w:r>
      </w:hyperlink>
    </w:p>
    <w:p w14:paraId="51620E29" w14:textId="145510A3"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59" w:history="1">
        <w:r w:rsidR="00D0006C" w:rsidRPr="00A357CA">
          <w:rPr>
            <w:rStyle w:val="ab"/>
            <w:rFonts w:ascii="宋体" w:hAnsi="宋体" w:cs="Arial"/>
            <w:noProof/>
          </w:rPr>
          <w:t xml:space="preserve">7.1.2 </w:t>
        </w:r>
        <w:r w:rsidR="00D0006C" w:rsidRPr="00A357CA">
          <w:rPr>
            <w:rStyle w:val="ab"/>
            <w:rFonts w:ascii="宋体" w:hAnsi="宋体"/>
            <w:noProof/>
          </w:rPr>
          <w:t>花岗石技术参数表</w:t>
        </w:r>
        <w:r w:rsidR="00D0006C">
          <w:rPr>
            <w:noProof/>
            <w:webHidden/>
          </w:rPr>
          <w:tab/>
        </w:r>
        <w:r w:rsidR="00D0006C">
          <w:rPr>
            <w:noProof/>
            <w:webHidden/>
          </w:rPr>
          <w:fldChar w:fldCharType="begin"/>
        </w:r>
        <w:r w:rsidR="00D0006C">
          <w:rPr>
            <w:noProof/>
            <w:webHidden/>
          </w:rPr>
          <w:instrText xml:space="preserve"> PAGEREF _Toc87948659 \h </w:instrText>
        </w:r>
        <w:r w:rsidR="00D0006C">
          <w:rPr>
            <w:noProof/>
            <w:webHidden/>
          </w:rPr>
        </w:r>
        <w:r w:rsidR="00D0006C">
          <w:rPr>
            <w:noProof/>
            <w:webHidden/>
          </w:rPr>
          <w:fldChar w:fldCharType="separate"/>
        </w:r>
        <w:r w:rsidR="00FE15AC">
          <w:rPr>
            <w:noProof/>
            <w:webHidden/>
          </w:rPr>
          <w:t>15</w:t>
        </w:r>
        <w:r w:rsidR="00D0006C">
          <w:rPr>
            <w:noProof/>
            <w:webHidden/>
          </w:rPr>
          <w:fldChar w:fldCharType="end"/>
        </w:r>
      </w:hyperlink>
    </w:p>
    <w:p w14:paraId="39C60C1E" w14:textId="387353D6"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60" w:history="1">
        <w:r w:rsidR="00D0006C" w:rsidRPr="00A357CA">
          <w:rPr>
            <w:rStyle w:val="ab"/>
            <w:rFonts w:ascii="宋体" w:hAnsi="宋体" w:cs="Arial"/>
            <w:noProof/>
          </w:rPr>
          <w:t xml:space="preserve">7.1.3 </w:t>
        </w:r>
        <w:r w:rsidR="00D0006C" w:rsidRPr="00A357CA">
          <w:rPr>
            <w:rStyle w:val="ab"/>
            <w:rFonts w:ascii="宋体" w:hAnsi="宋体"/>
            <w:noProof/>
          </w:rPr>
          <w:t>人造石技术参数表</w:t>
        </w:r>
        <w:r w:rsidR="00D0006C">
          <w:rPr>
            <w:noProof/>
            <w:webHidden/>
          </w:rPr>
          <w:tab/>
        </w:r>
        <w:r w:rsidR="00D0006C">
          <w:rPr>
            <w:noProof/>
            <w:webHidden/>
          </w:rPr>
          <w:fldChar w:fldCharType="begin"/>
        </w:r>
        <w:r w:rsidR="00D0006C">
          <w:rPr>
            <w:noProof/>
            <w:webHidden/>
          </w:rPr>
          <w:instrText xml:space="preserve"> PAGEREF _Toc87948660 \h </w:instrText>
        </w:r>
        <w:r w:rsidR="00D0006C">
          <w:rPr>
            <w:noProof/>
            <w:webHidden/>
          </w:rPr>
        </w:r>
        <w:r w:rsidR="00D0006C">
          <w:rPr>
            <w:noProof/>
            <w:webHidden/>
          </w:rPr>
          <w:fldChar w:fldCharType="separate"/>
        </w:r>
        <w:r w:rsidR="00FE15AC">
          <w:rPr>
            <w:noProof/>
            <w:webHidden/>
          </w:rPr>
          <w:t>16</w:t>
        </w:r>
        <w:r w:rsidR="00D0006C">
          <w:rPr>
            <w:noProof/>
            <w:webHidden/>
          </w:rPr>
          <w:fldChar w:fldCharType="end"/>
        </w:r>
      </w:hyperlink>
    </w:p>
    <w:p w14:paraId="7DCBB0D6" w14:textId="68A4D447"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61" w:history="1">
        <w:r w:rsidR="00D0006C" w:rsidRPr="00A357CA">
          <w:rPr>
            <w:rStyle w:val="ab"/>
            <w:rFonts w:ascii="宋体" w:hAnsi="宋体"/>
            <w:noProof/>
          </w:rPr>
          <w:t>7.1.4 瓷砖胶技术参数表</w:t>
        </w:r>
        <w:r w:rsidR="00D0006C">
          <w:rPr>
            <w:noProof/>
            <w:webHidden/>
          </w:rPr>
          <w:tab/>
        </w:r>
        <w:r w:rsidR="00D0006C">
          <w:rPr>
            <w:noProof/>
            <w:webHidden/>
          </w:rPr>
          <w:fldChar w:fldCharType="begin"/>
        </w:r>
        <w:r w:rsidR="00D0006C">
          <w:rPr>
            <w:noProof/>
            <w:webHidden/>
          </w:rPr>
          <w:instrText xml:space="preserve"> PAGEREF _Toc87948661 \h </w:instrText>
        </w:r>
        <w:r w:rsidR="00D0006C">
          <w:rPr>
            <w:noProof/>
            <w:webHidden/>
          </w:rPr>
        </w:r>
        <w:r w:rsidR="00D0006C">
          <w:rPr>
            <w:noProof/>
            <w:webHidden/>
          </w:rPr>
          <w:fldChar w:fldCharType="separate"/>
        </w:r>
        <w:r w:rsidR="00FE15AC">
          <w:rPr>
            <w:noProof/>
            <w:webHidden/>
          </w:rPr>
          <w:t>16</w:t>
        </w:r>
        <w:r w:rsidR="00D0006C">
          <w:rPr>
            <w:noProof/>
            <w:webHidden/>
          </w:rPr>
          <w:fldChar w:fldCharType="end"/>
        </w:r>
      </w:hyperlink>
    </w:p>
    <w:p w14:paraId="0A4C0F10" w14:textId="242DEB81"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62" w:history="1">
        <w:r w:rsidR="00D0006C" w:rsidRPr="00A357CA">
          <w:rPr>
            <w:rStyle w:val="ab"/>
            <w:rFonts w:ascii="宋体" w:hAnsi="宋体"/>
            <w:noProof/>
          </w:rPr>
          <w:t>7.1.5 铝合金型材技术参数表</w:t>
        </w:r>
        <w:r w:rsidR="00D0006C">
          <w:rPr>
            <w:noProof/>
            <w:webHidden/>
          </w:rPr>
          <w:tab/>
        </w:r>
        <w:r w:rsidR="00D0006C">
          <w:rPr>
            <w:noProof/>
            <w:webHidden/>
          </w:rPr>
          <w:fldChar w:fldCharType="begin"/>
        </w:r>
        <w:r w:rsidR="00D0006C">
          <w:rPr>
            <w:noProof/>
            <w:webHidden/>
          </w:rPr>
          <w:instrText xml:space="preserve"> PAGEREF _Toc87948662 \h </w:instrText>
        </w:r>
        <w:r w:rsidR="00D0006C">
          <w:rPr>
            <w:noProof/>
            <w:webHidden/>
          </w:rPr>
        </w:r>
        <w:r w:rsidR="00D0006C">
          <w:rPr>
            <w:noProof/>
            <w:webHidden/>
          </w:rPr>
          <w:fldChar w:fldCharType="separate"/>
        </w:r>
        <w:r w:rsidR="00FE15AC">
          <w:rPr>
            <w:noProof/>
            <w:webHidden/>
          </w:rPr>
          <w:t>16</w:t>
        </w:r>
        <w:r w:rsidR="00D0006C">
          <w:rPr>
            <w:noProof/>
            <w:webHidden/>
          </w:rPr>
          <w:fldChar w:fldCharType="end"/>
        </w:r>
      </w:hyperlink>
    </w:p>
    <w:p w14:paraId="22EA7C1B" w14:textId="53752C42"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63" w:history="1">
        <w:r w:rsidR="00D0006C" w:rsidRPr="00A357CA">
          <w:rPr>
            <w:rStyle w:val="ab"/>
            <w:rFonts w:ascii="宋体" w:hAnsi="宋体"/>
            <w:noProof/>
          </w:rPr>
          <w:t>7.1.6 铝合金门窗技术参数表</w:t>
        </w:r>
        <w:r w:rsidR="00D0006C">
          <w:rPr>
            <w:noProof/>
            <w:webHidden/>
          </w:rPr>
          <w:tab/>
        </w:r>
        <w:r w:rsidR="00D0006C">
          <w:rPr>
            <w:noProof/>
            <w:webHidden/>
          </w:rPr>
          <w:fldChar w:fldCharType="begin"/>
        </w:r>
        <w:r w:rsidR="00D0006C">
          <w:rPr>
            <w:noProof/>
            <w:webHidden/>
          </w:rPr>
          <w:instrText xml:space="preserve"> PAGEREF _Toc87948663 \h </w:instrText>
        </w:r>
        <w:r w:rsidR="00D0006C">
          <w:rPr>
            <w:noProof/>
            <w:webHidden/>
          </w:rPr>
        </w:r>
        <w:r w:rsidR="00D0006C">
          <w:rPr>
            <w:noProof/>
            <w:webHidden/>
          </w:rPr>
          <w:fldChar w:fldCharType="separate"/>
        </w:r>
        <w:r w:rsidR="00FE15AC">
          <w:rPr>
            <w:noProof/>
            <w:webHidden/>
          </w:rPr>
          <w:t>17</w:t>
        </w:r>
        <w:r w:rsidR="00D0006C">
          <w:rPr>
            <w:noProof/>
            <w:webHidden/>
          </w:rPr>
          <w:fldChar w:fldCharType="end"/>
        </w:r>
      </w:hyperlink>
    </w:p>
    <w:p w14:paraId="18A7E07E" w14:textId="5EE68F3D"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64" w:history="1">
        <w:r w:rsidR="00D0006C" w:rsidRPr="00A357CA">
          <w:rPr>
            <w:rStyle w:val="ab"/>
            <w:rFonts w:ascii="宋体" w:hAnsi="宋体"/>
            <w:noProof/>
          </w:rPr>
          <w:t>7.1.7 玻璃技术参数表</w:t>
        </w:r>
        <w:r w:rsidR="00D0006C">
          <w:rPr>
            <w:noProof/>
            <w:webHidden/>
          </w:rPr>
          <w:tab/>
        </w:r>
        <w:r w:rsidR="00D0006C">
          <w:rPr>
            <w:noProof/>
            <w:webHidden/>
          </w:rPr>
          <w:fldChar w:fldCharType="begin"/>
        </w:r>
        <w:r w:rsidR="00D0006C">
          <w:rPr>
            <w:noProof/>
            <w:webHidden/>
          </w:rPr>
          <w:instrText xml:space="preserve"> PAGEREF _Toc87948664 \h </w:instrText>
        </w:r>
        <w:r w:rsidR="00D0006C">
          <w:rPr>
            <w:noProof/>
            <w:webHidden/>
          </w:rPr>
        </w:r>
        <w:r w:rsidR="00D0006C">
          <w:rPr>
            <w:noProof/>
            <w:webHidden/>
          </w:rPr>
          <w:fldChar w:fldCharType="separate"/>
        </w:r>
        <w:r w:rsidR="00FE15AC">
          <w:rPr>
            <w:noProof/>
            <w:webHidden/>
          </w:rPr>
          <w:t>17</w:t>
        </w:r>
        <w:r w:rsidR="00D0006C">
          <w:rPr>
            <w:noProof/>
            <w:webHidden/>
          </w:rPr>
          <w:fldChar w:fldCharType="end"/>
        </w:r>
      </w:hyperlink>
    </w:p>
    <w:p w14:paraId="7B5BFC97" w14:textId="1B9BBA2B"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65" w:history="1">
        <w:r w:rsidR="00D0006C" w:rsidRPr="00A357CA">
          <w:rPr>
            <w:rStyle w:val="ab"/>
            <w:rFonts w:ascii="宋体" w:hAnsi="宋体"/>
            <w:noProof/>
          </w:rPr>
          <w:t>7.1.8 防火玻璃及系统技术参数表</w:t>
        </w:r>
        <w:r w:rsidR="00D0006C">
          <w:rPr>
            <w:noProof/>
            <w:webHidden/>
          </w:rPr>
          <w:tab/>
        </w:r>
        <w:r w:rsidR="00D0006C">
          <w:rPr>
            <w:noProof/>
            <w:webHidden/>
          </w:rPr>
          <w:fldChar w:fldCharType="begin"/>
        </w:r>
        <w:r w:rsidR="00D0006C">
          <w:rPr>
            <w:noProof/>
            <w:webHidden/>
          </w:rPr>
          <w:instrText xml:space="preserve"> PAGEREF _Toc87948665 \h </w:instrText>
        </w:r>
        <w:r w:rsidR="00D0006C">
          <w:rPr>
            <w:noProof/>
            <w:webHidden/>
          </w:rPr>
        </w:r>
        <w:r w:rsidR="00D0006C">
          <w:rPr>
            <w:noProof/>
            <w:webHidden/>
          </w:rPr>
          <w:fldChar w:fldCharType="separate"/>
        </w:r>
        <w:r w:rsidR="00FE15AC">
          <w:rPr>
            <w:noProof/>
            <w:webHidden/>
          </w:rPr>
          <w:t>18</w:t>
        </w:r>
        <w:r w:rsidR="00D0006C">
          <w:rPr>
            <w:noProof/>
            <w:webHidden/>
          </w:rPr>
          <w:fldChar w:fldCharType="end"/>
        </w:r>
      </w:hyperlink>
    </w:p>
    <w:p w14:paraId="12F61D40" w14:textId="22CBDCE0"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66" w:history="1">
        <w:r w:rsidR="00D0006C" w:rsidRPr="00A357CA">
          <w:rPr>
            <w:rStyle w:val="ab"/>
            <w:rFonts w:ascii="宋体" w:hAnsi="宋体"/>
            <w:noProof/>
          </w:rPr>
          <w:t>7.1.9 木门技术参数表</w:t>
        </w:r>
        <w:r w:rsidR="00D0006C">
          <w:rPr>
            <w:noProof/>
            <w:webHidden/>
          </w:rPr>
          <w:tab/>
        </w:r>
        <w:r w:rsidR="00D0006C">
          <w:rPr>
            <w:noProof/>
            <w:webHidden/>
          </w:rPr>
          <w:fldChar w:fldCharType="begin"/>
        </w:r>
        <w:r w:rsidR="00D0006C">
          <w:rPr>
            <w:noProof/>
            <w:webHidden/>
          </w:rPr>
          <w:instrText xml:space="preserve"> PAGEREF _Toc87948666 \h </w:instrText>
        </w:r>
        <w:r w:rsidR="00D0006C">
          <w:rPr>
            <w:noProof/>
            <w:webHidden/>
          </w:rPr>
        </w:r>
        <w:r w:rsidR="00D0006C">
          <w:rPr>
            <w:noProof/>
            <w:webHidden/>
          </w:rPr>
          <w:fldChar w:fldCharType="separate"/>
        </w:r>
        <w:r w:rsidR="00FE15AC">
          <w:rPr>
            <w:noProof/>
            <w:webHidden/>
          </w:rPr>
          <w:t>18</w:t>
        </w:r>
        <w:r w:rsidR="00D0006C">
          <w:rPr>
            <w:noProof/>
            <w:webHidden/>
          </w:rPr>
          <w:fldChar w:fldCharType="end"/>
        </w:r>
      </w:hyperlink>
    </w:p>
    <w:p w14:paraId="06CCE56A" w14:textId="0CE7A6CD"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67" w:history="1">
        <w:r w:rsidR="00D0006C" w:rsidRPr="00A357CA">
          <w:rPr>
            <w:rStyle w:val="ab"/>
            <w:rFonts w:ascii="宋体" w:hAnsi="宋体"/>
            <w:noProof/>
          </w:rPr>
          <w:t>7.1.10 防火门技术参数表</w:t>
        </w:r>
        <w:r w:rsidR="00D0006C">
          <w:rPr>
            <w:noProof/>
            <w:webHidden/>
          </w:rPr>
          <w:tab/>
        </w:r>
        <w:r w:rsidR="00D0006C">
          <w:rPr>
            <w:noProof/>
            <w:webHidden/>
          </w:rPr>
          <w:fldChar w:fldCharType="begin"/>
        </w:r>
        <w:r w:rsidR="00D0006C">
          <w:rPr>
            <w:noProof/>
            <w:webHidden/>
          </w:rPr>
          <w:instrText xml:space="preserve"> PAGEREF _Toc87948667 \h </w:instrText>
        </w:r>
        <w:r w:rsidR="00D0006C">
          <w:rPr>
            <w:noProof/>
            <w:webHidden/>
          </w:rPr>
        </w:r>
        <w:r w:rsidR="00D0006C">
          <w:rPr>
            <w:noProof/>
            <w:webHidden/>
          </w:rPr>
          <w:fldChar w:fldCharType="separate"/>
        </w:r>
        <w:r w:rsidR="00FE15AC">
          <w:rPr>
            <w:noProof/>
            <w:webHidden/>
          </w:rPr>
          <w:t>19</w:t>
        </w:r>
        <w:r w:rsidR="00D0006C">
          <w:rPr>
            <w:noProof/>
            <w:webHidden/>
          </w:rPr>
          <w:fldChar w:fldCharType="end"/>
        </w:r>
      </w:hyperlink>
    </w:p>
    <w:p w14:paraId="7D89B9B8" w14:textId="015542CC"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68" w:history="1">
        <w:r w:rsidR="00D0006C" w:rsidRPr="00A357CA">
          <w:rPr>
            <w:rStyle w:val="ab"/>
            <w:rFonts w:ascii="宋体" w:hAnsi="宋体"/>
            <w:noProof/>
          </w:rPr>
          <w:t>7.1.11 防火卷帘技术参数表</w:t>
        </w:r>
        <w:r w:rsidR="00D0006C">
          <w:rPr>
            <w:noProof/>
            <w:webHidden/>
          </w:rPr>
          <w:tab/>
        </w:r>
        <w:r w:rsidR="00D0006C">
          <w:rPr>
            <w:noProof/>
            <w:webHidden/>
          </w:rPr>
          <w:fldChar w:fldCharType="begin"/>
        </w:r>
        <w:r w:rsidR="00D0006C">
          <w:rPr>
            <w:noProof/>
            <w:webHidden/>
          </w:rPr>
          <w:instrText xml:space="preserve"> PAGEREF _Toc87948668 \h </w:instrText>
        </w:r>
        <w:r w:rsidR="00D0006C">
          <w:rPr>
            <w:noProof/>
            <w:webHidden/>
          </w:rPr>
        </w:r>
        <w:r w:rsidR="00D0006C">
          <w:rPr>
            <w:noProof/>
            <w:webHidden/>
          </w:rPr>
          <w:fldChar w:fldCharType="separate"/>
        </w:r>
        <w:r w:rsidR="00FE15AC">
          <w:rPr>
            <w:noProof/>
            <w:webHidden/>
          </w:rPr>
          <w:t>19</w:t>
        </w:r>
        <w:r w:rsidR="00D0006C">
          <w:rPr>
            <w:noProof/>
            <w:webHidden/>
          </w:rPr>
          <w:fldChar w:fldCharType="end"/>
        </w:r>
      </w:hyperlink>
    </w:p>
    <w:p w14:paraId="27A6BA1C" w14:textId="62F71B93"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69" w:history="1">
        <w:r w:rsidR="00D0006C" w:rsidRPr="00A357CA">
          <w:rPr>
            <w:rStyle w:val="ab"/>
            <w:rFonts w:ascii="宋体" w:hAnsi="宋体"/>
            <w:noProof/>
          </w:rPr>
          <w:t>7.1.12 五金</w:t>
        </w:r>
        <w:r w:rsidR="00D0006C">
          <w:rPr>
            <w:noProof/>
            <w:webHidden/>
          </w:rPr>
          <w:tab/>
        </w:r>
        <w:r w:rsidR="00D0006C">
          <w:rPr>
            <w:noProof/>
            <w:webHidden/>
          </w:rPr>
          <w:fldChar w:fldCharType="begin"/>
        </w:r>
        <w:r w:rsidR="00D0006C">
          <w:rPr>
            <w:noProof/>
            <w:webHidden/>
          </w:rPr>
          <w:instrText xml:space="preserve"> PAGEREF _Toc87948669 \h </w:instrText>
        </w:r>
        <w:r w:rsidR="00D0006C">
          <w:rPr>
            <w:noProof/>
            <w:webHidden/>
          </w:rPr>
        </w:r>
        <w:r w:rsidR="00D0006C">
          <w:rPr>
            <w:noProof/>
            <w:webHidden/>
          </w:rPr>
          <w:fldChar w:fldCharType="separate"/>
        </w:r>
        <w:r w:rsidR="00FE15AC">
          <w:rPr>
            <w:noProof/>
            <w:webHidden/>
          </w:rPr>
          <w:t>20</w:t>
        </w:r>
        <w:r w:rsidR="00D0006C">
          <w:rPr>
            <w:noProof/>
            <w:webHidden/>
          </w:rPr>
          <w:fldChar w:fldCharType="end"/>
        </w:r>
      </w:hyperlink>
    </w:p>
    <w:p w14:paraId="423E9E29" w14:textId="197F1E90"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70" w:history="1">
        <w:r w:rsidR="00D0006C" w:rsidRPr="00A357CA">
          <w:rPr>
            <w:rStyle w:val="ab"/>
            <w:rFonts w:ascii="宋体" w:hAnsi="宋体"/>
            <w:noProof/>
          </w:rPr>
          <w:t>7.1.12.1 五金（门窗五金）技术参数表</w:t>
        </w:r>
        <w:r w:rsidR="00D0006C">
          <w:rPr>
            <w:noProof/>
            <w:webHidden/>
          </w:rPr>
          <w:tab/>
        </w:r>
        <w:r w:rsidR="00D0006C">
          <w:rPr>
            <w:noProof/>
            <w:webHidden/>
          </w:rPr>
          <w:fldChar w:fldCharType="begin"/>
        </w:r>
        <w:r w:rsidR="00D0006C">
          <w:rPr>
            <w:noProof/>
            <w:webHidden/>
          </w:rPr>
          <w:instrText xml:space="preserve"> PAGEREF _Toc87948670 \h </w:instrText>
        </w:r>
        <w:r w:rsidR="00D0006C">
          <w:rPr>
            <w:noProof/>
            <w:webHidden/>
          </w:rPr>
        </w:r>
        <w:r w:rsidR="00D0006C">
          <w:rPr>
            <w:noProof/>
            <w:webHidden/>
          </w:rPr>
          <w:fldChar w:fldCharType="separate"/>
        </w:r>
        <w:r w:rsidR="00FE15AC">
          <w:rPr>
            <w:noProof/>
            <w:webHidden/>
          </w:rPr>
          <w:t>20</w:t>
        </w:r>
        <w:r w:rsidR="00D0006C">
          <w:rPr>
            <w:noProof/>
            <w:webHidden/>
          </w:rPr>
          <w:fldChar w:fldCharType="end"/>
        </w:r>
      </w:hyperlink>
    </w:p>
    <w:p w14:paraId="77466A80" w14:textId="223E3E55"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71" w:history="1">
        <w:r w:rsidR="00D0006C" w:rsidRPr="00A357CA">
          <w:rPr>
            <w:rStyle w:val="ab"/>
            <w:rFonts w:ascii="宋体" w:hAnsi="宋体"/>
            <w:noProof/>
          </w:rPr>
          <w:t xml:space="preserve">7.1.12.2 </w:t>
        </w:r>
        <w:r w:rsidR="00D0006C" w:rsidRPr="00A357CA">
          <w:rPr>
            <w:rStyle w:val="ab"/>
            <w:rFonts w:ascii="宋体" w:hAnsi="宋体" w:cs="Arial"/>
            <w:noProof/>
          </w:rPr>
          <w:t>五金（幕墙五金）技术参数表</w:t>
        </w:r>
        <w:r w:rsidR="00D0006C">
          <w:rPr>
            <w:noProof/>
            <w:webHidden/>
          </w:rPr>
          <w:tab/>
        </w:r>
        <w:r w:rsidR="00D0006C">
          <w:rPr>
            <w:noProof/>
            <w:webHidden/>
          </w:rPr>
          <w:fldChar w:fldCharType="begin"/>
        </w:r>
        <w:r w:rsidR="00D0006C">
          <w:rPr>
            <w:noProof/>
            <w:webHidden/>
          </w:rPr>
          <w:instrText xml:space="preserve"> PAGEREF _Toc87948671 \h </w:instrText>
        </w:r>
        <w:r w:rsidR="00D0006C">
          <w:rPr>
            <w:noProof/>
            <w:webHidden/>
          </w:rPr>
        </w:r>
        <w:r w:rsidR="00D0006C">
          <w:rPr>
            <w:noProof/>
            <w:webHidden/>
          </w:rPr>
          <w:fldChar w:fldCharType="separate"/>
        </w:r>
        <w:r w:rsidR="00FE15AC">
          <w:rPr>
            <w:noProof/>
            <w:webHidden/>
          </w:rPr>
          <w:t>20</w:t>
        </w:r>
        <w:r w:rsidR="00D0006C">
          <w:rPr>
            <w:noProof/>
            <w:webHidden/>
          </w:rPr>
          <w:fldChar w:fldCharType="end"/>
        </w:r>
      </w:hyperlink>
    </w:p>
    <w:p w14:paraId="6370A802" w14:textId="3F578782"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72" w:history="1">
        <w:r w:rsidR="00D0006C" w:rsidRPr="00A357CA">
          <w:rPr>
            <w:rStyle w:val="ab"/>
            <w:rFonts w:ascii="宋体" w:hAnsi="宋体"/>
            <w:noProof/>
          </w:rPr>
          <w:t xml:space="preserve">7.1.12.3 </w:t>
        </w:r>
        <w:r w:rsidR="00D0006C" w:rsidRPr="00A357CA">
          <w:rPr>
            <w:rStyle w:val="ab"/>
            <w:rFonts w:ascii="宋体" w:hAnsi="宋体" w:cs="Arial"/>
            <w:noProof/>
          </w:rPr>
          <w:t>五金（门锁）技术参数表</w:t>
        </w:r>
        <w:r w:rsidR="00D0006C">
          <w:rPr>
            <w:noProof/>
            <w:webHidden/>
          </w:rPr>
          <w:tab/>
        </w:r>
        <w:r w:rsidR="00D0006C">
          <w:rPr>
            <w:noProof/>
            <w:webHidden/>
          </w:rPr>
          <w:fldChar w:fldCharType="begin"/>
        </w:r>
        <w:r w:rsidR="00D0006C">
          <w:rPr>
            <w:noProof/>
            <w:webHidden/>
          </w:rPr>
          <w:instrText xml:space="preserve"> PAGEREF _Toc87948672 \h </w:instrText>
        </w:r>
        <w:r w:rsidR="00D0006C">
          <w:rPr>
            <w:noProof/>
            <w:webHidden/>
          </w:rPr>
        </w:r>
        <w:r w:rsidR="00D0006C">
          <w:rPr>
            <w:noProof/>
            <w:webHidden/>
          </w:rPr>
          <w:fldChar w:fldCharType="separate"/>
        </w:r>
        <w:r w:rsidR="00FE15AC">
          <w:rPr>
            <w:noProof/>
            <w:webHidden/>
          </w:rPr>
          <w:t>21</w:t>
        </w:r>
        <w:r w:rsidR="00D0006C">
          <w:rPr>
            <w:noProof/>
            <w:webHidden/>
          </w:rPr>
          <w:fldChar w:fldCharType="end"/>
        </w:r>
      </w:hyperlink>
    </w:p>
    <w:p w14:paraId="73EA4A23" w14:textId="07F7E907"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73" w:history="1">
        <w:r w:rsidR="00D0006C" w:rsidRPr="00A357CA">
          <w:rPr>
            <w:rStyle w:val="ab"/>
            <w:rFonts w:ascii="宋体" w:hAnsi="宋体"/>
            <w:noProof/>
          </w:rPr>
          <w:t>7.1.13 墙板、天花板</w:t>
        </w:r>
        <w:r w:rsidR="00D0006C">
          <w:rPr>
            <w:noProof/>
            <w:webHidden/>
          </w:rPr>
          <w:tab/>
        </w:r>
        <w:r w:rsidR="00D0006C">
          <w:rPr>
            <w:noProof/>
            <w:webHidden/>
          </w:rPr>
          <w:fldChar w:fldCharType="begin"/>
        </w:r>
        <w:r w:rsidR="00D0006C">
          <w:rPr>
            <w:noProof/>
            <w:webHidden/>
          </w:rPr>
          <w:instrText xml:space="preserve"> PAGEREF _Toc87948673 \h </w:instrText>
        </w:r>
        <w:r w:rsidR="00D0006C">
          <w:rPr>
            <w:noProof/>
            <w:webHidden/>
          </w:rPr>
        </w:r>
        <w:r w:rsidR="00D0006C">
          <w:rPr>
            <w:noProof/>
            <w:webHidden/>
          </w:rPr>
          <w:fldChar w:fldCharType="separate"/>
        </w:r>
        <w:r w:rsidR="00FE15AC">
          <w:rPr>
            <w:noProof/>
            <w:webHidden/>
          </w:rPr>
          <w:t>21</w:t>
        </w:r>
        <w:r w:rsidR="00D0006C">
          <w:rPr>
            <w:noProof/>
            <w:webHidden/>
          </w:rPr>
          <w:fldChar w:fldCharType="end"/>
        </w:r>
      </w:hyperlink>
    </w:p>
    <w:p w14:paraId="7E2B12C1" w14:textId="0D47B2D4"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74" w:history="1">
        <w:r w:rsidR="00D0006C" w:rsidRPr="00A357CA">
          <w:rPr>
            <w:rStyle w:val="ab"/>
            <w:rFonts w:ascii="宋体" w:hAnsi="宋体"/>
            <w:noProof/>
          </w:rPr>
          <w:t>7.1.13.1 墙板、天花板（铝蜂窝板）技术参数表</w:t>
        </w:r>
        <w:r w:rsidR="00D0006C">
          <w:rPr>
            <w:noProof/>
            <w:webHidden/>
          </w:rPr>
          <w:tab/>
        </w:r>
        <w:r w:rsidR="00D0006C">
          <w:rPr>
            <w:noProof/>
            <w:webHidden/>
          </w:rPr>
          <w:fldChar w:fldCharType="begin"/>
        </w:r>
        <w:r w:rsidR="00D0006C">
          <w:rPr>
            <w:noProof/>
            <w:webHidden/>
          </w:rPr>
          <w:instrText xml:space="preserve"> PAGEREF _Toc87948674 \h </w:instrText>
        </w:r>
        <w:r w:rsidR="00D0006C">
          <w:rPr>
            <w:noProof/>
            <w:webHidden/>
          </w:rPr>
        </w:r>
        <w:r w:rsidR="00D0006C">
          <w:rPr>
            <w:noProof/>
            <w:webHidden/>
          </w:rPr>
          <w:fldChar w:fldCharType="separate"/>
        </w:r>
        <w:r w:rsidR="00FE15AC">
          <w:rPr>
            <w:noProof/>
            <w:webHidden/>
          </w:rPr>
          <w:t>21</w:t>
        </w:r>
        <w:r w:rsidR="00D0006C">
          <w:rPr>
            <w:noProof/>
            <w:webHidden/>
          </w:rPr>
          <w:fldChar w:fldCharType="end"/>
        </w:r>
      </w:hyperlink>
    </w:p>
    <w:p w14:paraId="557B61A2" w14:textId="6450AED4"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75" w:history="1">
        <w:r w:rsidR="00D0006C" w:rsidRPr="00A357CA">
          <w:rPr>
            <w:rStyle w:val="ab"/>
            <w:rFonts w:ascii="宋体" w:hAnsi="宋体"/>
            <w:noProof/>
          </w:rPr>
          <w:t xml:space="preserve">7.1.13.2 </w:t>
        </w:r>
        <w:r w:rsidR="00D0006C" w:rsidRPr="00A357CA">
          <w:rPr>
            <w:rStyle w:val="ab"/>
            <w:rFonts w:ascii="宋体" w:hAnsi="宋体" w:cs="Arial"/>
            <w:noProof/>
          </w:rPr>
          <w:t>墙板、天花板（铝扣板天花）技术参数表</w:t>
        </w:r>
        <w:r w:rsidR="00D0006C">
          <w:rPr>
            <w:noProof/>
            <w:webHidden/>
          </w:rPr>
          <w:tab/>
        </w:r>
        <w:r w:rsidR="00D0006C">
          <w:rPr>
            <w:noProof/>
            <w:webHidden/>
          </w:rPr>
          <w:fldChar w:fldCharType="begin"/>
        </w:r>
        <w:r w:rsidR="00D0006C">
          <w:rPr>
            <w:noProof/>
            <w:webHidden/>
          </w:rPr>
          <w:instrText xml:space="preserve"> PAGEREF _Toc87948675 \h </w:instrText>
        </w:r>
        <w:r w:rsidR="00D0006C">
          <w:rPr>
            <w:noProof/>
            <w:webHidden/>
          </w:rPr>
        </w:r>
        <w:r w:rsidR="00D0006C">
          <w:rPr>
            <w:noProof/>
            <w:webHidden/>
          </w:rPr>
          <w:fldChar w:fldCharType="separate"/>
        </w:r>
        <w:r w:rsidR="00FE15AC">
          <w:rPr>
            <w:noProof/>
            <w:webHidden/>
          </w:rPr>
          <w:t>22</w:t>
        </w:r>
        <w:r w:rsidR="00D0006C">
          <w:rPr>
            <w:noProof/>
            <w:webHidden/>
          </w:rPr>
          <w:fldChar w:fldCharType="end"/>
        </w:r>
      </w:hyperlink>
    </w:p>
    <w:p w14:paraId="795D76DD" w14:textId="62C6F1EE"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76" w:history="1">
        <w:r w:rsidR="00D0006C" w:rsidRPr="00A357CA">
          <w:rPr>
            <w:rStyle w:val="ab"/>
            <w:rFonts w:ascii="宋体" w:hAnsi="宋体"/>
            <w:noProof/>
          </w:rPr>
          <w:t xml:space="preserve">7.1.13.3 </w:t>
        </w:r>
        <w:r w:rsidR="00D0006C" w:rsidRPr="00A357CA">
          <w:rPr>
            <w:rStyle w:val="ab"/>
            <w:rFonts w:ascii="宋体" w:hAnsi="宋体" w:cs="Arial"/>
            <w:noProof/>
          </w:rPr>
          <w:t>墙板、天花板（石膏板）技术参数表</w:t>
        </w:r>
        <w:r w:rsidR="00D0006C">
          <w:rPr>
            <w:noProof/>
            <w:webHidden/>
          </w:rPr>
          <w:tab/>
        </w:r>
        <w:r w:rsidR="00D0006C">
          <w:rPr>
            <w:noProof/>
            <w:webHidden/>
          </w:rPr>
          <w:fldChar w:fldCharType="begin"/>
        </w:r>
        <w:r w:rsidR="00D0006C">
          <w:rPr>
            <w:noProof/>
            <w:webHidden/>
          </w:rPr>
          <w:instrText xml:space="preserve"> PAGEREF _Toc87948676 \h </w:instrText>
        </w:r>
        <w:r w:rsidR="00D0006C">
          <w:rPr>
            <w:noProof/>
            <w:webHidden/>
          </w:rPr>
        </w:r>
        <w:r w:rsidR="00D0006C">
          <w:rPr>
            <w:noProof/>
            <w:webHidden/>
          </w:rPr>
          <w:fldChar w:fldCharType="separate"/>
        </w:r>
        <w:r w:rsidR="00FE15AC">
          <w:rPr>
            <w:noProof/>
            <w:webHidden/>
          </w:rPr>
          <w:t>22</w:t>
        </w:r>
        <w:r w:rsidR="00D0006C">
          <w:rPr>
            <w:noProof/>
            <w:webHidden/>
          </w:rPr>
          <w:fldChar w:fldCharType="end"/>
        </w:r>
      </w:hyperlink>
    </w:p>
    <w:p w14:paraId="11A5F586" w14:textId="550894D8"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77" w:history="1">
        <w:r w:rsidR="00D0006C" w:rsidRPr="00A357CA">
          <w:rPr>
            <w:rStyle w:val="ab"/>
            <w:rFonts w:ascii="宋体" w:hAnsi="宋体"/>
            <w:noProof/>
          </w:rPr>
          <w:t xml:space="preserve">7.1.13.4 </w:t>
        </w:r>
        <w:r w:rsidR="00D0006C" w:rsidRPr="00A357CA">
          <w:rPr>
            <w:rStyle w:val="ab"/>
            <w:rFonts w:ascii="宋体" w:hAnsi="宋体" w:cs="Arial"/>
            <w:noProof/>
          </w:rPr>
          <w:t>墙板、天花板（硅酸钙板）技术参数表</w:t>
        </w:r>
        <w:r w:rsidR="00D0006C">
          <w:rPr>
            <w:noProof/>
            <w:webHidden/>
          </w:rPr>
          <w:tab/>
        </w:r>
        <w:r w:rsidR="00D0006C">
          <w:rPr>
            <w:noProof/>
            <w:webHidden/>
          </w:rPr>
          <w:fldChar w:fldCharType="begin"/>
        </w:r>
        <w:r w:rsidR="00D0006C">
          <w:rPr>
            <w:noProof/>
            <w:webHidden/>
          </w:rPr>
          <w:instrText xml:space="preserve"> PAGEREF _Toc87948677 \h </w:instrText>
        </w:r>
        <w:r w:rsidR="00D0006C">
          <w:rPr>
            <w:noProof/>
            <w:webHidden/>
          </w:rPr>
        </w:r>
        <w:r w:rsidR="00D0006C">
          <w:rPr>
            <w:noProof/>
            <w:webHidden/>
          </w:rPr>
          <w:fldChar w:fldCharType="separate"/>
        </w:r>
        <w:r w:rsidR="00FE15AC">
          <w:rPr>
            <w:noProof/>
            <w:webHidden/>
          </w:rPr>
          <w:t>23</w:t>
        </w:r>
        <w:r w:rsidR="00D0006C">
          <w:rPr>
            <w:noProof/>
            <w:webHidden/>
          </w:rPr>
          <w:fldChar w:fldCharType="end"/>
        </w:r>
      </w:hyperlink>
    </w:p>
    <w:p w14:paraId="26C8C543" w14:textId="1CE4EE40"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78" w:history="1">
        <w:r w:rsidR="00D0006C" w:rsidRPr="00A357CA">
          <w:rPr>
            <w:rStyle w:val="ab"/>
            <w:rFonts w:ascii="宋体" w:hAnsi="宋体"/>
            <w:noProof/>
          </w:rPr>
          <w:t xml:space="preserve">7.1.13.5 </w:t>
        </w:r>
        <w:r w:rsidR="00D0006C" w:rsidRPr="00A357CA">
          <w:rPr>
            <w:rStyle w:val="ab"/>
            <w:rFonts w:ascii="宋体" w:hAnsi="宋体" w:cs="Arial"/>
            <w:noProof/>
          </w:rPr>
          <w:t>墙板、天花板【（无石棉）纤维水泥板）】技术参数表</w:t>
        </w:r>
        <w:r w:rsidR="00D0006C">
          <w:rPr>
            <w:noProof/>
            <w:webHidden/>
          </w:rPr>
          <w:tab/>
        </w:r>
        <w:r w:rsidR="00D0006C">
          <w:rPr>
            <w:noProof/>
            <w:webHidden/>
          </w:rPr>
          <w:fldChar w:fldCharType="begin"/>
        </w:r>
        <w:r w:rsidR="00D0006C">
          <w:rPr>
            <w:noProof/>
            <w:webHidden/>
          </w:rPr>
          <w:instrText xml:space="preserve"> PAGEREF _Toc87948678 \h </w:instrText>
        </w:r>
        <w:r w:rsidR="00D0006C">
          <w:rPr>
            <w:noProof/>
            <w:webHidden/>
          </w:rPr>
        </w:r>
        <w:r w:rsidR="00D0006C">
          <w:rPr>
            <w:noProof/>
            <w:webHidden/>
          </w:rPr>
          <w:fldChar w:fldCharType="separate"/>
        </w:r>
        <w:r w:rsidR="00FE15AC">
          <w:rPr>
            <w:noProof/>
            <w:webHidden/>
          </w:rPr>
          <w:t>23</w:t>
        </w:r>
        <w:r w:rsidR="00D0006C">
          <w:rPr>
            <w:noProof/>
            <w:webHidden/>
          </w:rPr>
          <w:fldChar w:fldCharType="end"/>
        </w:r>
      </w:hyperlink>
    </w:p>
    <w:p w14:paraId="7F445BED" w14:textId="0651D999"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79" w:history="1">
        <w:r w:rsidR="00D0006C" w:rsidRPr="00A357CA">
          <w:rPr>
            <w:rStyle w:val="ab"/>
            <w:rFonts w:ascii="宋体" w:hAnsi="宋体"/>
            <w:noProof/>
          </w:rPr>
          <w:t xml:space="preserve">7.1.13.6 </w:t>
        </w:r>
        <w:r w:rsidR="00D0006C" w:rsidRPr="00A357CA">
          <w:rPr>
            <w:rStyle w:val="ab"/>
            <w:rFonts w:ascii="宋体" w:hAnsi="宋体" w:cs="Arial"/>
            <w:noProof/>
          </w:rPr>
          <w:t>墙板、天花板（发泡陶瓷隔墙板）技术参数表</w:t>
        </w:r>
        <w:r w:rsidR="00D0006C">
          <w:rPr>
            <w:noProof/>
            <w:webHidden/>
          </w:rPr>
          <w:tab/>
        </w:r>
        <w:r w:rsidR="00D0006C">
          <w:rPr>
            <w:noProof/>
            <w:webHidden/>
          </w:rPr>
          <w:fldChar w:fldCharType="begin"/>
        </w:r>
        <w:r w:rsidR="00D0006C">
          <w:rPr>
            <w:noProof/>
            <w:webHidden/>
          </w:rPr>
          <w:instrText xml:space="preserve"> PAGEREF _Toc87948679 \h </w:instrText>
        </w:r>
        <w:r w:rsidR="00D0006C">
          <w:rPr>
            <w:noProof/>
            <w:webHidden/>
          </w:rPr>
        </w:r>
        <w:r w:rsidR="00D0006C">
          <w:rPr>
            <w:noProof/>
            <w:webHidden/>
          </w:rPr>
          <w:fldChar w:fldCharType="separate"/>
        </w:r>
        <w:r w:rsidR="00FE15AC">
          <w:rPr>
            <w:noProof/>
            <w:webHidden/>
          </w:rPr>
          <w:t>24</w:t>
        </w:r>
        <w:r w:rsidR="00D0006C">
          <w:rPr>
            <w:noProof/>
            <w:webHidden/>
          </w:rPr>
          <w:fldChar w:fldCharType="end"/>
        </w:r>
      </w:hyperlink>
    </w:p>
    <w:p w14:paraId="7C8782F6" w14:textId="73EBEFF4"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80" w:history="1">
        <w:r w:rsidR="00D0006C" w:rsidRPr="00A357CA">
          <w:rPr>
            <w:rStyle w:val="ab"/>
            <w:rFonts w:ascii="宋体" w:hAnsi="宋体"/>
            <w:noProof/>
          </w:rPr>
          <w:t xml:space="preserve">7.1.13.7 </w:t>
        </w:r>
        <w:r w:rsidR="00D0006C" w:rsidRPr="00A357CA">
          <w:rPr>
            <w:rStyle w:val="ab"/>
            <w:rFonts w:ascii="宋体" w:hAnsi="宋体" w:cs="Arial"/>
            <w:noProof/>
          </w:rPr>
          <w:t>墙板、天花板（岩棉板天花）技术参数表</w:t>
        </w:r>
        <w:r w:rsidR="00D0006C">
          <w:rPr>
            <w:noProof/>
            <w:webHidden/>
          </w:rPr>
          <w:tab/>
        </w:r>
        <w:r w:rsidR="00D0006C">
          <w:rPr>
            <w:noProof/>
            <w:webHidden/>
          </w:rPr>
          <w:fldChar w:fldCharType="begin"/>
        </w:r>
        <w:r w:rsidR="00D0006C">
          <w:rPr>
            <w:noProof/>
            <w:webHidden/>
          </w:rPr>
          <w:instrText xml:space="preserve"> PAGEREF _Toc87948680 \h </w:instrText>
        </w:r>
        <w:r w:rsidR="00D0006C">
          <w:rPr>
            <w:noProof/>
            <w:webHidden/>
          </w:rPr>
        </w:r>
        <w:r w:rsidR="00D0006C">
          <w:rPr>
            <w:noProof/>
            <w:webHidden/>
          </w:rPr>
          <w:fldChar w:fldCharType="separate"/>
        </w:r>
        <w:r w:rsidR="00FE15AC">
          <w:rPr>
            <w:noProof/>
            <w:webHidden/>
          </w:rPr>
          <w:t>24</w:t>
        </w:r>
        <w:r w:rsidR="00D0006C">
          <w:rPr>
            <w:noProof/>
            <w:webHidden/>
          </w:rPr>
          <w:fldChar w:fldCharType="end"/>
        </w:r>
      </w:hyperlink>
    </w:p>
    <w:p w14:paraId="75B81EE9" w14:textId="18A1F3FB"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81" w:history="1">
        <w:r w:rsidR="00D0006C" w:rsidRPr="00A357CA">
          <w:rPr>
            <w:rStyle w:val="ab"/>
            <w:rFonts w:ascii="宋体" w:hAnsi="宋体"/>
            <w:noProof/>
          </w:rPr>
          <w:t xml:space="preserve">7.1.13.8 </w:t>
        </w:r>
        <w:r w:rsidR="00D0006C" w:rsidRPr="00A357CA">
          <w:rPr>
            <w:rStyle w:val="ab"/>
            <w:rFonts w:ascii="宋体" w:hAnsi="宋体" w:cs="Arial"/>
            <w:noProof/>
          </w:rPr>
          <w:t>墙板、天花板（木质吸音板）技术参数表</w:t>
        </w:r>
        <w:r w:rsidR="00D0006C">
          <w:rPr>
            <w:noProof/>
            <w:webHidden/>
          </w:rPr>
          <w:tab/>
        </w:r>
        <w:r w:rsidR="00D0006C">
          <w:rPr>
            <w:noProof/>
            <w:webHidden/>
          </w:rPr>
          <w:fldChar w:fldCharType="begin"/>
        </w:r>
        <w:r w:rsidR="00D0006C">
          <w:rPr>
            <w:noProof/>
            <w:webHidden/>
          </w:rPr>
          <w:instrText xml:space="preserve"> PAGEREF _Toc87948681 \h </w:instrText>
        </w:r>
        <w:r w:rsidR="00D0006C">
          <w:rPr>
            <w:noProof/>
            <w:webHidden/>
          </w:rPr>
        </w:r>
        <w:r w:rsidR="00D0006C">
          <w:rPr>
            <w:noProof/>
            <w:webHidden/>
          </w:rPr>
          <w:fldChar w:fldCharType="separate"/>
        </w:r>
        <w:r w:rsidR="00FE15AC">
          <w:rPr>
            <w:noProof/>
            <w:webHidden/>
          </w:rPr>
          <w:t>25</w:t>
        </w:r>
        <w:r w:rsidR="00D0006C">
          <w:rPr>
            <w:noProof/>
            <w:webHidden/>
          </w:rPr>
          <w:fldChar w:fldCharType="end"/>
        </w:r>
      </w:hyperlink>
    </w:p>
    <w:p w14:paraId="3386C11D" w14:textId="36568D1A"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82" w:history="1">
        <w:r w:rsidR="00D0006C" w:rsidRPr="00A357CA">
          <w:rPr>
            <w:rStyle w:val="ab"/>
            <w:rFonts w:ascii="宋体" w:hAnsi="宋体"/>
            <w:noProof/>
          </w:rPr>
          <w:t xml:space="preserve">7.1.13.9 </w:t>
        </w:r>
        <w:r w:rsidR="00D0006C" w:rsidRPr="00A357CA">
          <w:rPr>
            <w:rStyle w:val="ab"/>
            <w:rFonts w:ascii="宋体" w:hAnsi="宋体" w:cs="Arial"/>
            <w:noProof/>
          </w:rPr>
          <w:t>墙板、天花板（陶铝吸音板）技术参数表</w:t>
        </w:r>
        <w:r w:rsidR="00D0006C">
          <w:rPr>
            <w:noProof/>
            <w:webHidden/>
          </w:rPr>
          <w:tab/>
        </w:r>
        <w:r w:rsidR="00D0006C">
          <w:rPr>
            <w:noProof/>
            <w:webHidden/>
          </w:rPr>
          <w:fldChar w:fldCharType="begin"/>
        </w:r>
        <w:r w:rsidR="00D0006C">
          <w:rPr>
            <w:noProof/>
            <w:webHidden/>
          </w:rPr>
          <w:instrText xml:space="preserve"> PAGEREF _Toc87948682 \h </w:instrText>
        </w:r>
        <w:r w:rsidR="00D0006C">
          <w:rPr>
            <w:noProof/>
            <w:webHidden/>
          </w:rPr>
        </w:r>
        <w:r w:rsidR="00D0006C">
          <w:rPr>
            <w:noProof/>
            <w:webHidden/>
          </w:rPr>
          <w:fldChar w:fldCharType="separate"/>
        </w:r>
        <w:r w:rsidR="00FE15AC">
          <w:rPr>
            <w:noProof/>
            <w:webHidden/>
          </w:rPr>
          <w:t>25</w:t>
        </w:r>
        <w:r w:rsidR="00D0006C">
          <w:rPr>
            <w:noProof/>
            <w:webHidden/>
          </w:rPr>
          <w:fldChar w:fldCharType="end"/>
        </w:r>
      </w:hyperlink>
    </w:p>
    <w:p w14:paraId="53AB41BD" w14:textId="33D543CC"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83" w:history="1">
        <w:r w:rsidR="00D0006C" w:rsidRPr="00A357CA">
          <w:rPr>
            <w:rStyle w:val="ab"/>
            <w:rFonts w:ascii="宋体" w:hAnsi="宋体"/>
            <w:noProof/>
          </w:rPr>
          <w:t>7.1.14 各类地板</w:t>
        </w:r>
        <w:r w:rsidR="00D0006C">
          <w:rPr>
            <w:noProof/>
            <w:webHidden/>
          </w:rPr>
          <w:tab/>
        </w:r>
        <w:r w:rsidR="00D0006C">
          <w:rPr>
            <w:noProof/>
            <w:webHidden/>
          </w:rPr>
          <w:fldChar w:fldCharType="begin"/>
        </w:r>
        <w:r w:rsidR="00D0006C">
          <w:rPr>
            <w:noProof/>
            <w:webHidden/>
          </w:rPr>
          <w:instrText xml:space="preserve"> PAGEREF _Toc87948683 \h </w:instrText>
        </w:r>
        <w:r w:rsidR="00D0006C">
          <w:rPr>
            <w:noProof/>
            <w:webHidden/>
          </w:rPr>
        </w:r>
        <w:r w:rsidR="00D0006C">
          <w:rPr>
            <w:noProof/>
            <w:webHidden/>
          </w:rPr>
          <w:fldChar w:fldCharType="separate"/>
        </w:r>
        <w:r w:rsidR="00FE15AC">
          <w:rPr>
            <w:noProof/>
            <w:webHidden/>
          </w:rPr>
          <w:t>26</w:t>
        </w:r>
        <w:r w:rsidR="00D0006C">
          <w:rPr>
            <w:noProof/>
            <w:webHidden/>
          </w:rPr>
          <w:fldChar w:fldCharType="end"/>
        </w:r>
      </w:hyperlink>
    </w:p>
    <w:p w14:paraId="6C05BF15" w14:textId="383912AA"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84" w:history="1">
        <w:r w:rsidR="00D0006C" w:rsidRPr="00A357CA">
          <w:rPr>
            <w:rStyle w:val="ab"/>
            <w:rFonts w:ascii="宋体" w:hAnsi="宋体"/>
            <w:noProof/>
          </w:rPr>
          <w:t>7.1.14.1 各类地板（实木地板）技术参数表</w:t>
        </w:r>
        <w:r w:rsidR="00D0006C">
          <w:rPr>
            <w:noProof/>
            <w:webHidden/>
          </w:rPr>
          <w:tab/>
        </w:r>
        <w:r w:rsidR="00D0006C">
          <w:rPr>
            <w:noProof/>
            <w:webHidden/>
          </w:rPr>
          <w:fldChar w:fldCharType="begin"/>
        </w:r>
        <w:r w:rsidR="00D0006C">
          <w:rPr>
            <w:noProof/>
            <w:webHidden/>
          </w:rPr>
          <w:instrText xml:space="preserve"> PAGEREF _Toc87948684 \h </w:instrText>
        </w:r>
        <w:r w:rsidR="00D0006C">
          <w:rPr>
            <w:noProof/>
            <w:webHidden/>
          </w:rPr>
        </w:r>
        <w:r w:rsidR="00D0006C">
          <w:rPr>
            <w:noProof/>
            <w:webHidden/>
          </w:rPr>
          <w:fldChar w:fldCharType="separate"/>
        </w:r>
        <w:r w:rsidR="00FE15AC">
          <w:rPr>
            <w:noProof/>
            <w:webHidden/>
          </w:rPr>
          <w:t>26</w:t>
        </w:r>
        <w:r w:rsidR="00D0006C">
          <w:rPr>
            <w:noProof/>
            <w:webHidden/>
          </w:rPr>
          <w:fldChar w:fldCharType="end"/>
        </w:r>
      </w:hyperlink>
    </w:p>
    <w:p w14:paraId="33807726" w14:textId="6C216FF2"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85" w:history="1">
        <w:r w:rsidR="00D0006C" w:rsidRPr="00A357CA">
          <w:rPr>
            <w:rStyle w:val="ab"/>
            <w:rFonts w:ascii="宋体" w:hAnsi="宋体"/>
            <w:noProof/>
          </w:rPr>
          <w:t>7.1.14.2 各类地板（实木复合地板）技术参数表</w:t>
        </w:r>
        <w:r w:rsidR="00D0006C">
          <w:rPr>
            <w:noProof/>
            <w:webHidden/>
          </w:rPr>
          <w:tab/>
        </w:r>
        <w:r w:rsidR="00D0006C">
          <w:rPr>
            <w:noProof/>
            <w:webHidden/>
          </w:rPr>
          <w:fldChar w:fldCharType="begin"/>
        </w:r>
        <w:r w:rsidR="00D0006C">
          <w:rPr>
            <w:noProof/>
            <w:webHidden/>
          </w:rPr>
          <w:instrText xml:space="preserve"> PAGEREF _Toc87948685 \h </w:instrText>
        </w:r>
        <w:r w:rsidR="00D0006C">
          <w:rPr>
            <w:noProof/>
            <w:webHidden/>
          </w:rPr>
        </w:r>
        <w:r w:rsidR="00D0006C">
          <w:rPr>
            <w:noProof/>
            <w:webHidden/>
          </w:rPr>
          <w:fldChar w:fldCharType="separate"/>
        </w:r>
        <w:r w:rsidR="00FE15AC">
          <w:rPr>
            <w:noProof/>
            <w:webHidden/>
          </w:rPr>
          <w:t>26</w:t>
        </w:r>
        <w:r w:rsidR="00D0006C">
          <w:rPr>
            <w:noProof/>
            <w:webHidden/>
          </w:rPr>
          <w:fldChar w:fldCharType="end"/>
        </w:r>
      </w:hyperlink>
    </w:p>
    <w:p w14:paraId="6267C3A5" w14:textId="657B8A23"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86" w:history="1">
        <w:r w:rsidR="00D0006C" w:rsidRPr="00A357CA">
          <w:rPr>
            <w:rStyle w:val="ab"/>
            <w:rFonts w:ascii="宋体" w:hAnsi="宋体"/>
            <w:noProof/>
          </w:rPr>
          <w:t>7.1.14.3 各类地板</w:t>
        </w:r>
        <w:r w:rsidR="00D0006C" w:rsidRPr="00A357CA">
          <w:rPr>
            <w:rStyle w:val="ab"/>
            <w:rFonts w:ascii="宋体" w:hAnsi="宋体" w:cs="Arial"/>
            <w:noProof/>
          </w:rPr>
          <w:t>（强化复合地板）技术参数表</w:t>
        </w:r>
        <w:r w:rsidR="00D0006C">
          <w:rPr>
            <w:noProof/>
            <w:webHidden/>
          </w:rPr>
          <w:tab/>
        </w:r>
        <w:r w:rsidR="00D0006C">
          <w:rPr>
            <w:noProof/>
            <w:webHidden/>
          </w:rPr>
          <w:fldChar w:fldCharType="begin"/>
        </w:r>
        <w:r w:rsidR="00D0006C">
          <w:rPr>
            <w:noProof/>
            <w:webHidden/>
          </w:rPr>
          <w:instrText xml:space="preserve"> PAGEREF _Toc87948686 \h </w:instrText>
        </w:r>
        <w:r w:rsidR="00D0006C">
          <w:rPr>
            <w:noProof/>
            <w:webHidden/>
          </w:rPr>
        </w:r>
        <w:r w:rsidR="00D0006C">
          <w:rPr>
            <w:noProof/>
            <w:webHidden/>
          </w:rPr>
          <w:fldChar w:fldCharType="separate"/>
        </w:r>
        <w:r w:rsidR="00FE15AC">
          <w:rPr>
            <w:noProof/>
            <w:webHidden/>
          </w:rPr>
          <w:t>27</w:t>
        </w:r>
        <w:r w:rsidR="00D0006C">
          <w:rPr>
            <w:noProof/>
            <w:webHidden/>
          </w:rPr>
          <w:fldChar w:fldCharType="end"/>
        </w:r>
      </w:hyperlink>
    </w:p>
    <w:p w14:paraId="41C97EC9" w14:textId="6F1ADC48"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87" w:history="1">
        <w:r w:rsidR="00D0006C" w:rsidRPr="00A357CA">
          <w:rPr>
            <w:rStyle w:val="ab"/>
            <w:rFonts w:ascii="宋体" w:hAnsi="宋体"/>
            <w:noProof/>
          </w:rPr>
          <w:t>7.1.14.4 各类地板</w:t>
        </w:r>
        <w:r w:rsidR="00D0006C" w:rsidRPr="00A357CA">
          <w:rPr>
            <w:rStyle w:val="ab"/>
            <w:rFonts w:ascii="宋体" w:hAnsi="宋体" w:cs="Arial"/>
            <w:noProof/>
          </w:rPr>
          <w:t>（防静电地板）技术参数表</w:t>
        </w:r>
        <w:r w:rsidR="00D0006C">
          <w:rPr>
            <w:noProof/>
            <w:webHidden/>
          </w:rPr>
          <w:tab/>
        </w:r>
        <w:r w:rsidR="00D0006C">
          <w:rPr>
            <w:noProof/>
            <w:webHidden/>
          </w:rPr>
          <w:fldChar w:fldCharType="begin"/>
        </w:r>
        <w:r w:rsidR="00D0006C">
          <w:rPr>
            <w:noProof/>
            <w:webHidden/>
          </w:rPr>
          <w:instrText xml:space="preserve"> PAGEREF _Toc87948687 \h </w:instrText>
        </w:r>
        <w:r w:rsidR="00D0006C">
          <w:rPr>
            <w:noProof/>
            <w:webHidden/>
          </w:rPr>
        </w:r>
        <w:r w:rsidR="00D0006C">
          <w:rPr>
            <w:noProof/>
            <w:webHidden/>
          </w:rPr>
          <w:fldChar w:fldCharType="separate"/>
        </w:r>
        <w:r w:rsidR="00FE15AC">
          <w:rPr>
            <w:noProof/>
            <w:webHidden/>
          </w:rPr>
          <w:t>27</w:t>
        </w:r>
        <w:r w:rsidR="00D0006C">
          <w:rPr>
            <w:noProof/>
            <w:webHidden/>
          </w:rPr>
          <w:fldChar w:fldCharType="end"/>
        </w:r>
      </w:hyperlink>
    </w:p>
    <w:p w14:paraId="6A11C9CC" w14:textId="32F4FB6E"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88" w:history="1">
        <w:r w:rsidR="00D0006C" w:rsidRPr="00A357CA">
          <w:rPr>
            <w:rStyle w:val="ab"/>
            <w:rFonts w:ascii="宋体" w:hAnsi="宋体"/>
            <w:noProof/>
          </w:rPr>
          <w:t>7.1.14.5 各类地板</w:t>
        </w:r>
        <w:r w:rsidR="00D0006C" w:rsidRPr="00A357CA">
          <w:rPr>
            <w:rStyle w:val="ab"/>
            <w:rFonts w:ascii="宋体" w:hAnsi="宋体" w:cs="Arial"/>
            <w:noProof/>
          </w:rPr>
          <w:t>（PVC地板）技术参数表</w:t>
        </w:r>
        <w:r w:rsidR="00D0006C">
          <w:rPr>
            <w:noProof/>
            <w:webHidden/>
          </w:rPr>
          <w:tab/>
        </w:r>
        <w:r w:rsidR="00D0006C">
          <w:rPr>
            <w:noProof/>
            <w:webHidden/>
          </w:rPr>
          <w:fldChar w:fldCharType="begin"/>
        </w:r>
        <w:r w:rsidR="00D0006C">
          <w:rPr>
            <w:noProof/>
            <w:webHidden/>
          </w:rPr>
          <w:instrText xml:space="preserve"> PAGEREF _Toc87948688 \h </w:instrText>
        </w:r>
        <w:r w:rsidR="00D0006C">
          <w:rPr>
            <w:noProof/>
            <w:webHidden/>
          </w:rPr>
        </w:r>
        <w:r w:rsidR="00D0006C">
          <w:rPr>
            <w:noProof/>
            <w:webHidden/>
          </w:rPr>
          <w:fldChar w:fldCharType="separate"/>
        </w:r>
        <w:r w:rsidR="00FE15AC">
          <w:rPr>
            <w:noProof/>
            <w:webHidden/>
          </w:rPr>
          <w:t>28</w:t>
        </w:r>
        <w:r w:rsidR="00D0006C">
          <w:rPr>
            <w:noProof/>
            <w:webHidden/>
          </w:rPr>
          <w:fldChar w:fldCharType="end"/>
        </w:r>
      </w:hyperlink>
    </w:p>
    <w:p w14:paraId="47777CB6" w14:textId="03D80B92"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89" w:history="1">
        <w:r w:rsidR="00D0006C" w:rsidRPr="00A357CA">
          <w:rPr>
            <w:rStyle w:val="ab"/>
            <w:rFonts w:ascii="宋体" w:hAnsi="宋体"/>
            <w:noProof/>
          </w:rPr>
          <w:t>7.1.14.6 各类地板</w:t>
        </w:r>
        <w:r w:rsidR="00D0006C" w:rsidRPr="00A357CA">
          <w:rPr>
            <w:rStyle w:val="ab"/>
            <w:rFonts w:ascii="宋体" w:hAnsi="宋体" w:cs="Arial"/>
            <w:noProof/>
          </w:rPr>
          <w:t>（橡胶地板）技术参数表</w:t>
        </w:r>
        <w:r w:rsidR="00D0006C">
          <w:rPr>
            <w:noProof/>
            <w:webHidden/>
          </w:rPr>
          <w:tab/>
        </w:r>
        <w:r w:rsidR="00D0006C">
          <w:rPr>
            <w:noProof/>
            <w:webHidden/>
          </w:rPr>
          <w:fldChar w:fldCharType="begin"/>
        </w:r>
        <w:r w:rsidR="00D0006C">
          <w:rPr>
            <w:noProof/>
            <w:webHidden/>
          </w:rPr>
          <w:instrText xml:space="preserve"> PAGEREF _Toc87948689 \h </w:instrText>
        </w:r>
        <w:r w:rsidR="00D0006C">
          <w:rPr>
            <w:noProof/>
            <w:webHidden/>
          </w:rPr>
        </w:r>
        <w:r w:rsidR="00D0006C">
          <w:rPr>
            <w:noProof/>
            <w:webHidden/>
          </w:rPr>
          <w:fldChar w:fldCharType="separate"/>
        </w:r>
        <w:r w:rsidR="00FE15AC">
          <w:rPr>
            <w:noProof/>
            <w:webHidden/>
          </w:rPr>
          <w:t>28</w:t>
        </w:r>
        <w:r w:rsidR="00D0006C">
          <w:rPr>
            <w:noProof/>
            <w:webHidden/>
          </w:rPr>
          <w:fldChar w:fldCharType="end"/>
        </w:r>
      </w:hyperlink>
    </w:p>
    <w:p w14:paraId="4DF837A5" w14:textId="18AB538B"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90" w:history="1">
        <w:r w:rsidR="00D0006C" w:rsidRPr="00A357CA">
          <w:rPr>
            <w:rStyle w:val="ab"/>
            <w:rFonts w:ascii="宋体" w:hAnsi="宋体"/>
            <w:noProof/>
          </w:rPr>
          <w:t>7.1.15 隔断</w:t>
        </w:r>
        <w:r w:rsidR="00D0006C">
          <w:rPr>
            <w:noProof/>
            <w:webHidden/>
          </w:rPr>
          <w:tab/>
        </w:r>
        <w:r w:rsidR="00D0006C">
          <w:rPr>
            <w:noProof/>
            <w:webHidden/>
          </w:rPr>
          <w:fldChar w:fldCharType="begin"/>
        </w:r>
        <w:r w:rsidR="00D0006C">
          <w:rPr>
            <w:noProof/>
            <w:webHidden/>
          </w:rPr>
          <w:instrText xml:space="preserve"> PAGEREF _Toc87948690 \h </w:instrText>
        </w:r>
        <w:r w:rsidR="00D0006C">
          <w:rPr>
            <w:noProof/>
            <w:webHidden/>
          </w:rPr>
        </w:r>
        <w:r w:rsidR="00D0006C">
          <w:rPr>
            <w:noProof/>
            <w:webHidden/>
          </w:rPr>
          <w:fldChar w:fldCharType="separate"/>
        </w:r>
        <w:r w:rsidR="00FE15AC">
          <w:rPr>
            <w:noProof/>
            <w:webHidden/>
          </w:rPr>
          <w:t>29</w:t>
        </w:r>
        <w:r w:rsidR="00D0006C">
          <w:rPr>
            <w:noProof/>
            <w:webHidden/>
          </w:rPr>
          <w:fldChar w:fldCharType="end"/>
        </w:r>
      </w:hyperlink>
    </w:p>
    <w:p w14:paraId="467B9380" w14:textId="5B40B693"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91" w:history="1">
        <w:r w:rsidR="00D0006C" w:rsidRPr="00A357CA">
          <w:rPr>
            <w:rStyle w:val="ab"/>
            <w:rFonts w:ascii="宋体" w:hAnsi="宋体"/>
            <w:noProof/>
          </w:rPr>
          <w:t>7.1.15.1 隔断（玻璃隔断）技术参数表</w:t>
        </w:r>
        <w:r w:rsidR="00D0006C">
          <w:rPr>
            <w:noProof/>
            <w:webHidden/>
          </w:rPr>
          <w:tab/>
        </w:r>
        <w:r w:rsidR="00D0006C">
          <w:rPr>
            <w:noProof/>
            <w:webHidden/>
          </w:rPr>
          <w:fldChar w:fldCharType="begin"/>
        </w:r>
        <w:r w:rsidR="00D0006C">
          <w:rPr>
            <w:noProof/>
            <w:webHidden/>
          </w:rPr>
          <w:instrText xml:space="preserve"> PAGEREF _Toc87948691 \h </w:instrText>
        </w:r>
        <w:r w:rsidR="00D0006C">
          <w:rPr>
            <w:noProof/>
            <w:webHidden/>
          </w:rPr>
        </w:r>
        <w:r w:rsidR="00D0006C">
          <w:rPr>
            <w:noProof/>
            <w:webHidden/>
          </w:rPr>
          <w:fldChar w:fldCharType="separate"/>
        </w:r>
        <w:r w:rsidR="00FE15AC">
          <w:rPr>
            <w:noProof/>
            <w:webHidden/>
          </w:rPr>
          <w:t>29</w:t>
        </w:r>
        <w:r w:rsidR="00D0006C">
          <w:rPr>
            <w:noProof/>
            <w:webHidden/>
          </w:rPr>
          <w:fldChar w:fldCharType="end"/>
        </w:r>
      </w:hyperlink>
    </w:p>
    <w:p w14:paraId="0DD6782F" w14:textId="35647CE2"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92" w:history="1">
        <w:r w:rsidR="00D0006C" w:rsidRPr="00A357CA">
          <w:rPr>
            <w:rStyle w:val="ab"/>
            <w:rFonts w:ascii="宋体" w:hAnsi="宋体"/>
            <w:noProof/>
          </w:rPr>
          <w:t xml:space="preserve">7.1.15.2 </w:t>
        </w:r>
        <w:r w:rsidR="00D0006C" w:rsidRPr="00A357CA">
          <w:rPr>
            <w:rStyle w:val="ab"/>
            <w:rFonts w:ascii="宋体" w:hAnsi="宋体" w:cs="Arial"/>
            <w:noProof/>
          </w:rPr>
          <w:t>隔断（抗倍特隔断）技术参数表</w:t>
        </w:r>
        <w:r w:rsidR="00D0006C">
          <w:rPr>
            <w:noProof/>
            <w:webHidden/>
          </w:rPr>
          <w:tab/>
        </w:r>
        <w:r w:rsidR="00D0006C">
          <w:rPr>
            <w:noProof/>
            <w:webHidden/>
          </w:rPr>
          <w:fldChar w:fldCharType="begin"/>
        </w:r>
        <w:r w:rsidR="00D0006C">
          <w:rPr>
            <w:noProof/>
            <w:webHidden/>
          </w:rPr>
          <w:instrText xml:space="preserve"> PAGEREF _Toc87948692 \h </w:instrText>
        </w:r>
        <w:r w:rsidR="00D0006C">
          <w:rPr>
            <w:noProof/>
            <w:webHidden/>
          </w:rPr>
        </w:r>
        <w:r w:rsidR="00D0006C">
          <w:rPr>
            <w:noProof/>
            <w:webHidden/>
          </w:rPr>
          <w:fldChar w:fldCharType="separate"/>
        </w:r>
        <w:r w:rsidR="00FE15AC">
          <w:rPr>
            <w:noProof/>
            <w:webHidden/>
          </w:rPr>
          <w:t>29</w:t>
        </w:r>
        <w:r w:rsidR="00D0006C">
          <w:rPr>
            <w:noProof/>
            <w:webHidden/>
          </w:rPr>
          <w:fldChar w:fldCharType="end"/>
        </w:r>
      </w:hyperlink>
    </w:p>
    <w:p w14:paraId="77CD5F04" w14:textId="223300B0"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93" w:history="1">
        <w:r w:rsidR="00D0006C" w:rsidRPr="00A357CA">
          <w:rPr>
            <w:rStyle w:val="ab"/>
            <w:rFonts w:ascii="宋体" w:hAnsi="宋体"/>
            <w:noProof/>
          </w:rPr>
          <w:t>7.1.16 装饰耐火板技术参数表</w:t>
        </w:r>
        <w:r w:rsidR="00D0006C">
          <w:rPr>
            <w:noProof/>
            <w:webHidden/>
          </w:rPr>
          <w:tab/>
        </w:r>
        <w:r w:rsidR="00D0006C">
          <w:rPr>
            <w:noProof/>
            <w:webHidden/>
          </w:rPr>
          <w:fldChar w:fldCharType="begin"/>
        </w:r>
        <w:r w:rsidR="00D0006C">
          <w:rPr>
            <w:noProof/>
            <w:webHidden/>
          </w:rPr>
          <w:instrText xml:space="preserve"> PAGEREF _Toc87948693 \h </w:instrText>
        </w:r>
        <w:r w:rsidR="00D0006C">
          <w:rPr>
            <w:noProof/>
            <w:webHidden/>
          </w:rPr>
        </w:r>
        <w:r w:rsidR="00D0006C">
          <w:rPr>
            <w:noProof/>
            <w:webHidden/>
          </w:rPr>
          <w:fldChar w:fldCharType="separate"/>
        </w:r>
        <w:r w:rsidR="00FE15AC">
          <w:rPr>
            <w:noProof/>
            <w:webHidden/>
          </w:rPr>
          <w:t>30</w:t>
        </w:r>
        <w:r w:rsidR="00D0006C">
          <w:rPr>
            <w:noProof/>
            <w:webHidden/>
          </w:rPr>
          <w:fldChar w:fldCharType="end"/>
        </w:r>
      </w:hyperlink>
    </w:p>
    <w:p w14:paraId="1CC30248" w14:textId="4126E906"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94" w:history="1">
        <w:r w:rsidR="00D0006C" w:rsidRPr="00A357CA">
          <w:rPr>
            <w:rStyle w:val="ab"/>
            <w:rFonts w:ascii="宋体" w:hAnsi="宋体"/>
            <w:noProof/>
          </w:rPr>
          <w:t>7.1.17 医用洁净板技术参数表</w:t>
        </w:r>
        <w:r w:rsidR="00D0006C">
          <w:rPr>
            <w:noProof/>
            <w:webHidden/>
          </w:rPr>
          <w:tab/>
        </w:r>
        <w:r w:rsidR="00D0006C">
          <w:rPr>
            <w:noProof/>
            <w:webHidden/>
          </w:rPr>
          <w:fldChar w:fldCharType="begin"/>
        </w:r>
        <w:r w:rsidR="00D0006C">
          <w:rPr>
            <w:noProof/>
            <w:webHidden/>
          </w:rPr>
          <w:instrText xml:space="preserve"> PAGEREF _Toc87948694 \h </w:instrText>
        </w:r>
        <w:r w:rsidR="00D0006C">
          <w:rPr>
            <w:noProof/>
            <w:webHidden/>
          </w:rPr>
        </w:r>
        <w:r w:rsidR="00D0006C">
          <w:rPr>
            <w:noProof/>
            <w:webHidden/>
          </w:rPr>
          <w:fldChar w:fldCharType="separate"/>
        </w:r>
        <w:r w:rsidR="00FE15AC">
          <w:rPr>
            <w:noProof/>
            <w:webHidden/>
          </w:rPr>
          <w:t>30</w:t>
        </w:r>
        <w:r w:rsidR="00D0006C">
          <w:rPr>
            <w:noProof/>
            <w:webHidden/>
          </w:rPr>
          <w:fldChar w:fldCharType="end"/>
        </w:r>
      </w:hyperlink>
    </w:p>
    <w:p w14:paraId="003B584E" w14:textId="7568BD5B"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695" w:history="1">
        <w:r w:rsidR="00D0006C" w:rsidRPr="00A357CA">
          <w:rPr>
            <w:rStyle w:val="ab"/>
            <w:rFonts w:ascii="宋体" w:eastAsia="宋体" w:hAnsi="宋体"/>
            <w:noProof/>
          </w:rPr>
          <w:t>7.2 机电材料设备类</w:t>
        </w:r>
        <w:r w:rsidR="00D0006C">
          <w:rPr>
            <w:noProof/>
            <w:webHidden/>
          </w:rPr>
          <w:tab/>
        </w:r>
        <w:r w:rsidR="00D0006C">
          <w:rPr>
            <w:noProof/>
            <w:webHidden/>
          </w:rPr>
          <w:fldChar w:fldCharType="begin"/>
        </w:r>
        <w:r w:rsidR="00D0006C">
          <w:rPr>
            <w:noProof/>
            <w:webHidden/>
          </w:rPr>
          <w:instrText xml:space="preserve"> PAGEREF _Toc87948695 \h </w:instrText>
        </w:r>
        <w:r w:rsidR="00D0006C">
          <w:rPr>
            <w:noProof/>
            <w:webHidden/>
          </w:rPr>
        </w:r>
        <w:r w:rsidR="00D0006C">
          <w:rPr>
            <w:noProof/>
            <w:webHidden/>
          </w:rPr>
          <w:fldChar w:fldCharType="separate"/>
        </w:r>
        <w:r w:rsidR="00FE15AC">
          <w:rPr>
            <w:noProof/>
            <w:webHidden/>
          </w:rPr>
          <w:t>32</w:t>
        </w:r>
        <w:r w:rsidR="00D0006C">
          <w:rPr>
            <w:noProof/>
            <w:webHidden/>
          </w:rPr>
          <w:fldChar w:fldCharType="end"/>
        </w:r>
      </w:hyperlink>
    </w:p>
    <w:p w14:paraId="7FB75B22" w14:textId="59A5783F"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696" w:history="1">
        <w:r w:rsidR="00D0006C" w:rsidRPr="00A357CA">
          <w:rPr>
            <w:rStyle w:val="ab"/>
            <w:rFonts w:ascii="宋体" w:hAnsi="宋体"/>
            <w:noProof/>
          </w:rPr>
          <w:t>7.2 1水泵</w:t>
        </w:r>
        <w:r w:rsidR="00D0006C">
          <w:rPr>
            <w:noProof/>
            <w:webHidden/>
          </w:rPr>
          <w:tab/>
        </w:r>
        <w:r w:rsidR="00D0006C">
          <w:rPr>
            <w:noProof/>
            <w:webHidden/>
          </w:rPr>
          <w:fldChar w:fldCharType="begin"/>
        </w:r>
        <w:r w:rsidR="00D0006C">
          <w:rPr>
            <w:noProof/>
            <w:webHidden/>
          </w:rPr>
          <w:instrText xml:space="preserve"> PAGEREF _Toc87948696 \h </w:instrText>
        </w:r>
        <w:r w:rsidR="00D0006C">
          <w:rPr>
            <w:noProof/>
            <w:webHidden/>
          </w:rPr>
        </w:r>
        <w:r w:rsidR="00D0006C">
          <w:rPr>
            <w:noProof/>
            <w:webHidden/>
          </w:rPr>
          <w:fldChar w:fldCharType="separate"/>
        </w:r>
        <w:r w:rsidR="00FE15AC">
          <w:rPr>
            <w:noProof/>
            <w:webHidden/>
          </w:rPr>
          <w:t>32</w:t>
        </w:r>
        <w:r w:rsidR="00D0006C">
          <w:rPr>
            <w:noProof/>
            <w:webHidden/>
          </w:rPr>
          <w:fldChar w:fldCharType="end"/>
        </w:r>
      </w:hyperlink>
    </w:p>
    <w:p w14:paraId="38302D67" w14:textId="3C907C7B"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97" w:history="1">
        <w:r w:rsidR="00D0006C" w:rsidRPr="00A357CA">
          <w:rPr>
            <w:rStyle w:val="ab"/>
            <w:rFonts w:ascii="宋体" w:hAnsi="宋体"/>
            <w:noProof/>
          </w:rPr>
          <w:t>7.2.1 1 水泵（生活水泵）技术参数表</w:t>
        </w:r>
        <w:r w:rsidR="00D0006C">
          <w:rPr>
            <w:noProof/>
            <w:webHidden/>
          </w:rPr>
          <w:tab/>
        </w:r>
        <w:r w:rsidR="00D0006C">
          <w:rPr>
            <w:noProof/>
            <w:webHidden/>
          </w:rPr>
          <w:fldChar w:fldCharType="begin"/>
        </w:r>
        <w:r w:rsidR="00D0006C">
          <w:rPr>
            <w:noProof/>
            <w:webHidden/>
          </w:rPr>
          <w:instrText xml:space="preserve"> PAGEREF _Toc87948697 \h </w:instrText>
        </w:r>
        <w:r w:rsidR="00D0006C">
          <w:rPr>
            <w:noProof/>
            <w:webHidden/>
          </w:rPr>
        </w:r>
        <w:r w:rsidR="00D0006C">
          <w:rPr>
            <w:noProof/>
            <w:webHidden/>
          </w:rPr>
          <w:fldChar w:fldCharType="separate"/>
        </w:r>
        <w:r w:rsidR="00FE15AC">
          <w:rPr>
            <w:noProof/>
            <w:webHidden/>
          </w:rPr>
          <w:t>32</w:t>
        </w:r>
        <w:r w:rsidR="00D0006C">
          <w:rPr>
            <w:noProof/>
            <w:webHidden/>
          </w:rPr>
          <w:fldChar w:fldCharType="end"/>
        </w:r>
      </w:hyperlink>
    </w:p>
    <w:p w14:paraId="2B4A88A2" w14:textId="33AEF2DA"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98" w:history="1">
        <w:r w:rsidR="00D0006C" w:rsidRPr="00A357CA">
          <w:rPr>
            <w:rStyle w:val="ab"/>
            <w:rFonts w:ascii="宋体" w:hAnsi="宋体"/>
            <w:noProof/>
          </w:rPr>
          <w:t>7.2.1.2 水泵（无负压供水设备）技术参数表</w:t>
        </w:r>
        <w:r w:rsidR="00D0006C">
          <w:rPr>
            <w:noProof/>
            <w:webHidden/>
          </w:rPr>
          <w:tab/>
        </w:r>
        <w:r w:rsidR="00D0006C">
          <w:rPr>
            <w:noProof/>
            <w:webHidden/>
          </w:rPr>
          <w:fldChar w:fldCharType="begin"/>
        </w:r>
        <w:r w:rsidR="00D0006C">
          <w:rPr>
            <w:noProof/>
            <w:webHidden/>
          </w:rPr>
          <w:instrText xml:space="preserve"> PAGEREF _Toc87948698 \h </w:instrText>
        </w:r>
        <w:r w:rsidR="00D0006C">
          <w:rPr>
            <w:noProof/>
            <w:webHidden/>
          </w:rPr>
        </w:r>
        <w:r w:rsidR="00D0006C">
          <w:rPr>
            <w:noProof/>
            <w:webHidden/>
          </w:rPr>
          <w:fldChar w:fldCharType="separate"/>
        </w:r>
        <w:r w:rsidR="00FE15AC">
          <w:rPr>
            <w:noProof/>
            <w:webHidden/>
          </w:rPr>
          <w:t>32</w:t>
        </w:r>
        <w:r w:rsidR="00D0006C">
          <w:rPr>
            <w:noProof/>
            <w:webHidden/>
          </w:rPr>
          <w:fldChar w:fldCharType="end"/>
        </w:r>
      </w:hyperlink>
    </w:p>
    <w:p w14:paraId="65687BE0" w14:textId="03B8C8B8"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699" w:history="1">
        <w:r w:rsidR="00D0006C" w:rsidRPr="00A357CA">
          <w:rPr>
            <w:rStyle w:val="ab"/>
            <w:rFonts w:ascii="宋体" w:hAnsi="宋体"/>
            <w:noProof/>
          </w:rPr>
          <w:t>7.2.1.3 水泵（变频供水设备）技术参数表</w:t>
        </w:r>
        <w:r w:rsidR="00D0006C">
          <w:rPr>
            <w:noProof/>
            <w:webHidden/>
          </w:rPr>
          <w:tab/>
        </w:r>
        <w:r w:rsidR="00D0006C">
          <w:rPr>
            <w:noProof/>
            <w:webHidden/>
          </w:rPr>
          <w:fldChar w:fldCharType="begin"/>
        </w:r>
        <w:r w:rsidR="00D0006C">
          <w:rPr>
            <w:noProof/>
            <w:webHidden/>
          </w:rPr>
          <w:instrText xml:space="preserve"> PAGEREF _Toc87948699 \h </w:instrText>
        </w:r>
        <w:r w:rsidR="00D0006C">
          <w:rPr>
            <w:noProof/>
            <w:webHidden/>
          </w:rPr>
        </w:r>
        <w:r w:rsidR="00D0006C">
          <w:rPr>
            <w:noProof/>
            <w:webHidden/>
          </w:rPr>
          <w:fldChar w:fldCharType="separate"/>
        </w:r>
        <w:r w:rsidR="00FE15AC">
          <w:rPr>
            <w:noProof/>
            <w:webHidden/>
          </w:rPr>
          <w:t>33</w:t>
        </w:r>
        <w:r w:rsidR="00D0006C">
          <w:rPr>
            <w:noProof/>
            <w:webHidden/>
          </w:rPr>
          <w:fldChar w:fldCharType="end"/>
        </w:r>
      </w:hyperlink>
    </w:p>
    <w:p w14:paraId="74653616" w14:textId="5820B41D"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00" w:history="1">
        <w:r w:rsidR="00D0006C" w:rsidRPr="00A357CA">
          <w:rPr>
            <w:rStyle w:val="ab"/>
            <w:rFonts w:ascii="宋体" w:hAnsi="宋体"/>
            <w:noProof/>
          </w:rPr>
          <w:t>7.2.1.4 水泵（消防水泵及消防供水设备）技术参数表</w:t>
        </w:r>
        <w:r w:rsidR="00D0006C">
          <w:rPr>
            <w:noProof/>
            <w:webHidden/>
          </w:rPr>
          <w:tab/>
        </w:r>
        <w:r w:rsidR="00D0006C">
          <w:rPr>
            <w:noProof/>
            <w:webHidden/>
          </w:rPr>
          <w:fldChar w:fldCharType="begin"/>
        </w:r>
        <w:r w:rsidR="00D0006C">
          <w:rPr>
            <w:noProof/>
            <w:webHidden/>
          </w:rPr>
          <w:instrText xml:space="preserve"> PAGEREF _Toc87948700 \h </w:instrText>
        </w:r>
        <w:r w:rsidR="00D0006C">
          <w:rPr>
            <w:noProof/>
            <w:webHidden/>
          </w:rPr>
        </w:r>
        <w:r w:rsidR="00D0006C">
          <w:rPr>
            <w:noProof/>
            <w:webHidden/>
          </w:rPr>
          <w:fldChar w:fldCharType="separate"/>
        </w:r>
        <w:r w:rsidR="00FE15AC">
          <w:rPr>
            <w:noProof/>
            <w:webHidden/>
          </w:rPr>
          <w:t>33</w:t>
        </w:r>
        <w:r w:rsidR="00D0006C">
          <w:rPr>
            <w:noProof/>
            <w:webHidden/>
          </w:rPr>
          <w:fldChar w:fldCharType="end"/>
        </w:r>
      </w:hyperlink>
    </w:p>
    <w:p w14:paraId="69D8D18A" w14:textId="35A81BDF"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01" w:history="1">
        <w:r w:rsidR="00D0006C" w:rsidRPr="00A357CA">
          <w:rPr>
            <w:rStyle w:val="ab"/>
            <w:rFonts w:ascii="宋体" w:hAnsi="宋体"/>
            <w:noProof/>
          </w:rPr>
          <w:t>7.2.1.5 水泵（空调水泵）技术参数表</w:t>
        </w:r>
        <w:r w:rsidR="00D0006C">
          <w:rPr>
            <w:noProof/>
            <w:webHidden/>
          </w:rPr>
          <w:tab/>
        </w:r>
        <w:r w:rsidR="00D0006C">
          <w:rPr>
            <w:noProof/>
            <w:webHidden/>
          </w:rPr>
          <w:fldChar w:fldCharType="begin"/>
        </w:r>
        <w:r w:rsidR="00D0006C">
          <w:rPr>
            <w:noProof/>
            <w:webHidden/>
          </w:rPr>
          <w:instrText xml:space="preserve"> PAGEREF _Toc87948701 \h </w:instrText>
        </w:r>
        <w:r w:rsidR="00D0006C">
          <w:rPr>
            <w:noProof/>
            <w:webHidden/>
          </w:rPr>
        </w:r>
        <w:r w:rsidR="00D0006C">
          <w:rPr>
            <w:noProof/>
            <w:webHidden/>
          </w:rPr>
          <w:fldChar w:fldCharType="separate"/>
        </w:r>
        <w:r w:rsidR="00FE15AC">
          <w:rPr>
            <w:noProof/>
            <w:webHidden/>
          </w:rPr>
          <w:t>34</w:t>
        </w:r>
        <w:r w:rsidR="00D0006C">
          <w:rPr>
            <w:noProof/>
            <w:webHidden/>
          </w:rPr>
          <w:fldChar w:fldCharType="end"/>
        </w:r>
      </w:hyperlink>
    </w:p>
    <w:p w14:paraId="3DEB9C89" w14:textId="3EF9B6DB"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02" w:history="1">
        <w:r w:rsidR="00D0006C" w:rsidRPr="00A357CA">
          <w:rPr>
            <w:rStyle w:val="ab"/>
            <w:rFonts w:ascii="宋体" w:hAnsi="宋体"/>
            <w:noProof/>
          </w:rPr>
          <w:t>7.2.1.6 水泵（污水泵）技术参数表</w:t>
        </w:r>
        <w:r w:rsidR="00D0006C">
          <w:rPr>
            <w:noProof/>
            <w:webHidden/>
          </w:rPr>
          <w:tab/>
        </w:r>
        <w:r w:rsidR="00D0006C">
          <w:rPr>
            <w:noProof/>
            <w:webHidden/>
          </w:rPr>
          <w:fldChar w:fldCharType="begin"/>
        </w:r>
        <w:r w:rsidR="00D0006C">
          <w:rPr>
            <w:noProof/>
            <w:webHidden/>
          </w:rPr>
          <w:instrText xml:space="preserve"> PAGEREF _Toc87948702 \h </w:instrText>
        </w:r>
        <w:r w:rsidR="00D0006C">
          <w:rPr>
            <w:noProof/>
            <w:webHidden/>
          </w:rPr>
        </w:r>
        <w:r w:rsidR="00D0006C">
          <w:rPr>
            <w:noProof/>
            <w:webHidden/>
          </w:rPr>
          <w:fldChar w:fldCharType="separate"/>
        </w:r>
        <w:r w:rsidR="00FE15AC">
          <w:rPr>
            <w:noProof/>
            <w:webHidden/>
          </w:rPr>
          <w:t>34</w:t>
        </w:r>
        <w:r w:rsidR="00D0006C">
          <w:rPr>
            <w:noProof/>
            <w:webHidden/>
          </w:rPr>
          <w:fldChar w:fldCharType="end"/>
        </w:r>
      </w:hyperlink>
    </w:p>
    <w:p w14:paraId="12E101D9" w14:textId="360A600D"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03" w:history="1">
        <w:r w:rsidR="00D0006C" w:rsidRPr="00A357CA">
          <w:rPr>
            <w:rStyle w:val="ab"/>
            <w:rFonts w:ascii="宋体" w:hAnsi="宋体"/>
            <w:noProof/>
          </w:rPr>
          <w:t>7.2.2阀门</w:t>
        </w:r>
        <w:r w:rsidR="00D0006C">
          <w:rPr>
            <w:noProof/>
            <w:webHidden/>
          </w:rPr>
          <w:tab/>
        </w:r>
        <w:r w:rsidR="00D0006C">
          <w:rPr>
            <w:noProof/>
            <w:webHidden/>
          </w:rPr>
          <w:fldChar w:fldCharType="begin"/>
        </w:r>
        <w:r w:rsidR="00D0006C">
          <w:rPr>
            <w:noProof/>
            <w:webHidden/>
          </w:rPr>
          <w:instrText xml:space="preserve"> PAGEREF _Toc87948703 \h </w:instrText>
        </w:r>
        <w:r w:rsidR="00D0006C">
          <w:rPr>
            <w:noProof/>
            <w:webHidden/>
          </w:rPr>
        </w:r>
        <w:r w:rsidR="00D0006C">
          <w:rPr>
            <w:noProof/>
            <w:webHidden/>
          </w:rPr>
          <w:fldChar w:fldCharType="separate"/>
        </w:r>
        <w:r w:rsidR="00FE15AC">
          <w:rPr>
            <w:noProof/>
            <w:webHidden/>
          </w:rPr>
          <w:t>35</w:t>
        </w:r>
        <w:r w:rsidR="00D0006C">
          <w:rPr>
            <w:noProof/>
            <w:webHidden/>
          </w:rPr>
          <w:fldChar w:fldCharType="end"/>
        </w:r>
      </w:hyperlink>
    </w:p>
    <w:p w14:paraId="5D109FA5" w14:textId="2089F95C"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04" w:history="1">
        <w:r w:rsidR="00D0006C" w:rsidRPr="00A357CA">
          <w:rPr>
            <w:rStyle w:val="ab"/>
            <w:rFonts w:ascii="宋体" w:hAnsi="宋体"/>
            <w:noProof/>
          </w:rPr>
          <w:t>7.2.2.1 【给排水阀门（包括各类法兰阀门、丝扣阀、防污截止阀、减压阀、Y型过滤器、信号闸阀等）】技术参数表</w:t>
        </w:r>
        <w:r w:rsidR="00D0006C">
          <w:rPr>
            <w:noProof/>
            <w:webHidden/>
          </w:rPr>
          <w:tab/>
        </w:r>
        <w:r w:rsidR="00D0006C">
          <w:rPr>
            <w:noProof/>
            <w:webHidden/>
          </w:rPr>
          <w:fldChar w:fldCharType="begin"/>
        </w:r>
        <w:r w:rsidR="00D0006C">
          <w:rPr>
            <w:noProof/>
            <w:webHidden/>
          </w:rPr>
          <w:instrText xml:space="preserve"> PAGEREF _Toc87948704 \h </w:instrText>
        </w:r>
        <w:r w:rsidR="00D0006C">
          <w:rPr>
            <w:noProof/>
            <w:webHidden/>
          </w:rPr>
        </w:r>
        <w:r w:rsidR="00D0006C">
          <w:rPr>
            <w:noProof/>
            <w:webHidden/>
          </w:rPr>
          <w:fldChar w:fldCharType="separate"/>
        </w:r>
        <w:r w:rsidR="00FE15AC">
          <w:rPr>
            <w:noProof/>
            <w:webHidden/>
          </w:rPr>
          <w:t>35</w:t>
        </w:r>
        <w:r w:rsidR="00D0006C">
          <w:rPr>
            <w:noProof/>
            <w:webHidden/>
          </w:rPr>
          <w:fldChar w:fldCharType="end"/>
        </w:r>
      </w:hyperlink>
    </w:p>
    <w:p w14:paraId="61C97786" w14:textId="49FB1088"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05" w:history="1">
        <w:r w:rsidR="00D0006C" w:rsidRPr="00A357CA">
          <w:rPr>
            <w:rStyle w:val="ab"/>
            <w:rFonts w:ascii="宋体" w:hAnsi="宋体"/>
            <w:noProof/>
          </w:rPr>
          <w:t>7.2.2.2 阀门【消防水阀门（包括各类法兰阀门、丝扣阀、防污截止阀、减压阀、Y型过滤器、信号闸阀等）】技术参数表</w:t>
        </w:r>
        <w:r w:rsidR="00D0006C">
          <w:rPr>
            <w:noProof/>
            <w:webHidden/>
          </w:rPr>
          <w:tab/>
        </w:r>
        <w:r w:rsidR="00D0006C">
          <w:rPr>
            <w:noProof/>
            <w:webHidden/>
          </w:rPr>
          <w:fldChar w:fldCharType="begin"/>
        </w:r>
        <w:r w:rsidR="00D0006C">
          <w:rPr>
            <w:noProof/>
            <w:webHidden/>
          </w:rPr>
          <w:instrText xml:space="preserve"> PAGEREF _Toc87948705 \h </w:instrText>
        </w:r>
        <w:r w:rsidR="00D0006C">
          <w:rPr>
            <w:noProof/>
            <w:webHidden/>
          </w:rPr>
        </w:r>
        <w:r w:rsidR="00D0006C">
          <w:rPr>
            <w:noProof/>
            <w:webHidden/>
          </w:rPr>
          <w:fldChar w:fldCharType="separate"/>
        </w:r>
        <w:r w:rsidR="00FE15AC">
          <w:rPr>
            <w:noProof/>
            <w:webHidden/>
          </w:rPr>
          <w:t>35</w:t>
        </w:r>
        <w:r w:rsidR="00D0006C">
          <w:rPr>
            <w:noProof/>
            <w:webHidden/>
          </w:rPr>
          <w:fldChar w:fldCharType="end"/>
        </w:r>
      </w:hyperlink>
    </w:p>
    <w:p w14:paraId="08FB2FD1" w14:textId="6C5C1F9D"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06" w:history="1">
        <w:r w:rsidR="00D0006C" w:rsidRPr="00A357CA">
          <w:rPr>
            <w:rStyle w:val="ab"/>
            <w:rFonts w:ascii="宋体" w:hAnsi="宋体"/>
            <w:noProof/>
          </w:rPr>
          <w:t>7.2.2.3 阀门【空调水阀门（包括各类法兰阀门、丝扣阀、防污截止阀、减压阀、Y型过滤器、信号闸阀等）】技术参数表</w:t>
        </w:r>
        <w:r w:rsidR="00D0006C">
          <w:rPr>
            <w:noProof/>
            <w:webHidden/>
          </w:rPr>
          <w:tab/>
        </w:r>
        <w:r w:rsidR="00D0006C">
          <w:rPr>
            <w:noProof/>
            <w:webHidden/>
          </w:rPr>
          <w:fldChar w:fldCharType="begin"/>
        </w:r>
        <w:r w:rsidR="00D0006C">
          <w:rPr>
            <w:noProof/>
            <w:webHidden/>
          </w:rPr>
          <w:instrText xml:space="preserve"> PAGEREF _Toc87948706 \h </w:instrText>
        </w:r>
        <w:r w:rsidR="00D0006C">
          <w:rPr>
            <w:noProof/>
            <w:webHidden/>
          </w:rPr>
        </w:r>
        <w:r w:rsidR="00D0006C">
          <w:rPr>
            <w:noProof/>
            <w:webHidden/>
          </w:rPr>
          <w:fldChar w:fldCharType="separate"/>
        </w:r>
        <w:r w:rsidR="00FE15AC">
          <w:rPr>
            <w:noProof/>
            <w:webHidden/>
          </w:rPr>
          <w:t>36</w:t>
        </w:r>
        <w:r w:rsidR="00D0006C">
          <w:rPr>
            <w:noProof/>
            <w:webHidden/>
          </w:rPr>
          <w:fldChar w:fldCharType="end"/>
        </w:r>
      </w:hyperlink>
    </w:p>
    <w:p w14:paraId="27661A20" w14:textId="253AF2E9"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07" w:history="1">
        <w:r w:rsidR="00D0006C" w:rsidRPr="00A357CA">
          <w:rPr>
            <w:rStyle w:val="ab"/>
            <w:rFonts w:ascii="宋体" w:hAnsi="宋体"/>
            <w:noProof/>
          </w:rPr>
          <w:t>7.2.2.4 阀门【电动阀（包括电动蝶阀、电动闸阀等）】技术参数表</w:t>
        </w:r>
        <w:r w:rsidR="00D0006C">
          <w:rPr>
            <w:noProof/>
            <w:webHidden/>
          </w:rPr>
          <w:tab/>
        </w:r>
        <w:r w:rsidR="00D0006C">
          <w:rPr>
            <w:noProof/>
            <w:webHidden/>
          </w:rPr>
          <w:fldChar w:fldCharType="begin"/>
        </w:r>
        <w:r w:rsidR="00D0006C">
          <w:rPr>
            <w:noProof/>
            <w:webHidden/>
          </w:rPr>
          <w:instrText xml:space="preserve"> PAGEREF _Toc87948707 \h </w:instrText>
        </w:r>
        <w:r w:rsidR="00D0006C">
          <w:rPr>
            <w:noProof/>
            <w:webHidden/>
          </w:rPr>
        </w:r>
        <w:r w:rsidR="00D0006C">
          <w:rPr>
            <w:noProof/>
            <w:webHidden/>
          </w:rPr>
          <w:fldChar w:fldCharType="separate"/>
        </w:r>
        <w:r w:rsidR="00FE15AC">
          <w:rPr>
            <w:noProof/>
            <w:webHidden/>
          </w:rPr>
          <w:t>36</w:t>
        </w:r>
        <w:r w:rsidR="00D0006C">
          <w:rPr>
            <w:noProof/>
            <w:webHidden/>
          </w:rPr>
          <w:fldChar w:fldCharType="end"/>
        </w:r>
      </w:hyperlink>
    </w:p>
    <w:p w14:paraId="1305161E" w14:textId="6785139A"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08" w:history="1">
        <w:r w:rsidR="00D0006C" w:rsidRPr="00A357CA">
          <w:rPr>
            <w:rStyle w:val="ab"/>
            <w:rFonts w:ascii="宋体" w:hAnsi="宋体"/>
            <w:noProof/>
          </w:rPr>
          <w:t>7.2.2.5 阀门【空调自控阀（包括电动二通阀、比例积分阀、压差传感器等）】技术参数表</w:t>
        </w:r>
        <w:r w:rsidR="00D0006C">
          <w:rPr>
            <w:noProof/>
            <w:webHidden/>
          </w:rPr>
          <w:tab/>
        </w:r>
        <w:r w:rsidR="00D0006C">
          <w:rPr>
            <w:noProof/>
            <w:webHidden/>
          </w:rPr>
          <w:fldChar w:fldCharType="begin"/>
        </w:r>
        <w:r w:rsidR="00D0006C">
          <w:rPr>
            <w:noProof/>
            <w:webHidden/>
          </w:rPr>
          <w:instrText xml:space="preserve"> PAGEREF _Toc87948708 \h </w:instrText>
        </w:r>
        <w:r w:rsidR="00D0006C">
          <w:rPr>
            <w:noProof/>
            <w:webHidden/>
          </w:rPr>
        </w:r>
        <w:r w:rsidR="00D0006C">
          <w:rPr>
            <w:noProof/>
            <w:webHidden/>
          </w:rPr>
          <w:fldChar w:fldCharType="separate"/>
        </w:r>
        <w:r w:rsidR="00FE15AC">
          <w:rPr>
            <w:noProof/>
            <w:webHidden/>
          </w:rPr>
          <w:t>37</w:t>
        </w:r>
        <w:r w:rsidR="00D0006C">
          <w:rPr>
            <w:noProof/>
            <w:webHidden/>
          </w:rPr>
          <w:fldChar w:fldCharType="end"/>
        </w:r>
      </w:hyperlink>
    </w:p>
    <w:p w14:paraId="452E443B" w14:textId="7CFE5F9A"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09" w:history="1">
        <w:r w:rsidR="00D0006C" w:rsidRPr="00A357CA">
          <w:rPr>
            <w:rStyle w:val="ab"/>
            <w:rFonts w:ascii="宋体" w:hAnsi="宋体"/>
            <w:noProof/>
          </w:rPr>
          <w:t>7.2.2.6 阀门【平衡阀（包括动态平衡阀、静态平衡阀、限流止回阀等）】</w:t>
        </w:r>
        <w:r w:rsidR="00D0006C" w:rsidRPr="00A357CA">
          <w:rPr>
            <w:rStyle w:val="ab"/>
            <w:rFonts w:ascii="宋体" w:hAnsi="宋体"/>
            <w:noProof/>
          </w:rPr>
          <w:lastRenderedPageBreak/>
          <w:t>技术参数表</w:t>
        </w:r>
        <w:r w:rsidR="00D0006C">
          <w:rPr>
            <w:noProof/>
            <w:webHidden/>
          </w:rPr>
          <w:tab/>
        </w:r>
        <w:r w:rsidR="00D0006C">
          <w:rPr>
            <w:noProof/>
            <w:webHidden/>
          </w:rPr>
          <w:fldChar w:fldCharType="begin"/>
        </w:r>
        <w:r w:rsidR="00D0006C">
          <w:rPr>
            <w:noProof/>
            <w:webHidden/>
          </w:rPr>
          <w:instrText xml:space="preserve"> PAGEREF _Toc87948709 \h </w:instrText>
        </w:r>
        <w:r w:rsidR="00D0006C">
          <w:rPr>
            <w:noProof/>
            <w:webHidden/>
          </w:rPr>
        </w:r>
        <w:r w:rsidR="00D0006C">
          <w:rPr>
            <w:noProof/>
            <w:webHidden/>
          </w:rPr>
          <w:fldChar w:fldCharType="separate"/>
        </w:r>
        <w:r w:rsidR="00FE15AC">
          <w:rPr>
            <w:noProof/>
            <w:webHidden/>
          </w:rPr>
          <w:t>37</w:t>
        </w:r>
        <w:r w:rsidR="00D0006C">
          <w:rPr>
            <w:noProof/>
            <w:webHidden/>
          </w:rPr>
          <w:fldChar w:fldCharType="end"/>
        </w:r>
      </w:hyperlink>
    </w:p>
    <w:p w14:paraId="1AFC6247" w14:textId="5906D561"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10" w:history="1">
        <w:r w:rsidR="00D0006C" w:rsidRPr="00A357CA">
          <w:rPr>
            <w:rStyle w:val="ab"/>
            <w:rFonts w:ascii="宋体" w:hAnsi="宋体"/>
            <w:noProof/>
          </w:rPr>
          <w:t>7.2.3各类管材</w:t>
        </w:r>
        <w:r w:rsidR="00D0006C">
          <w:rPr>
            <w:noProof/>
            <w:webHidden/>
          </w:rPr>
          <w:tab/>
        </w:r>
        <w:r w:rsidR="00D0006C">
          <w:rPr>
            <w:noProof/>
            <w:webHidden/>
          </w:rPr>
          <w:fldChar w:fldCharType="begin"/>
        </w:r>
        <w:r w:rsidR="00D0006C">
          <w:rPr>
            <w:noProof/>
            <w:webHidden/>
          </w:rPr>
          <w:instrText xml:space="preserve"> PAGEREF _Toc87948710 \h </w:instrText>
        </w:r>
        <w:r w:rsidR="00D0006C">
          <w:rPr>
            <w:noProof/>
            <w:webHidden/>
          </w:rPr>
        </w:r>
        <w:r w:rsidR="00D0006C">
          <w:rPr>
            <w:noProof/>
            <w:webHidden/>
          </w:rPr>
          <w:fldChar w:fldCharType="separate"/>
        </w:r>
        <w:r w:rsidR="00FE15AC">
          <w:rPr>
            <w:noProof/>
            <w:webHidden/>
          </w:rPr>
          <w:t>38</w:t>
        </w:r>
        <w:r w:rsidR="00D0006C">
          <w:rPr>
            <w:noProof/>
            <w:webHidden/>
          </w:rPr>
          <w:fldChar w:fldCharType="end"/>
        </w:r>
      </w:hyperlink>
    </w:p>
    <w:p w14:paraId="5F530546" w14:textId="3163E52C"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11" w:history="1">
        <w:r w:rsidR="00D0006C" w:rsidRPr="00A357CA">
          <w:rPr>
            <w:rStyle w:val="ab"/>
            <w:rFonts w:ascii="宋体" w:hAnsi="宋体"/>
            <w:noProof/>
          </w:rPr>
          <w:t>7.2.3.1 各类管材（PVC-U给排水管、PP-R给水管、PE给水管）技术参数表</w:t>
        </w:r>
        <w:r w:rsidR="00D0006C">
          <w:rPr>
            <w:noProof/>
            <w:webHidden/>
          </w:rPr>
          <w:tab/>
        </w:r>
        <w:r w:rsidR="00D0006C">
          <w:rPr>
            <w:noProof/>
            <w:webHidden/>
          </w:rPr>
          <w:fldChar w:fldCharType="begin"/>
        </w:r>
        <w:r w:rsidR="00D0006C">
          <w:rPr>
            <w:noProof/>
            <w:webHidden/>
          </w:rPr>
          <w:instrText xml:space="preserve"> PAGEREF _Toc87948711 \h </w:instrText>
        </w:r>
        <w:r w:rsidR="00D0006C">
          <w:rPr>
            <w:noProof/>
            <w:webHidden/>
          </w:rPr>
        </w:r>
        <w:r w:rsidR="00D0006C">
          <w:rPr>
            <w:noProof/>
            <w:webHidden/>
          </w:rPr>
          <w:fldChar w:fldCharType="separate"/>
        </w:r>
        <w:r w:rsidR="00FE15AC">
          <w:rPr>
            <w:noProof/>
            <w:webHidden/>
          </w:rPr>
          <w:t>38</w:t>
        </w:r>
        <w:r w:rsidR="00D0006C">
          <w:rPr>
            <w:noProof/>
            <w:webHidden/>
          </w:rPr>
          <w:fldChar w:fldCharType="end"/>
        </w:r>
      </w:hyperlink>
    </w:p>
    <w:p w14:paraId="0EFE3336" w14:textId="05053174"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12" w:history="1">
        <w:r w:rsidR="00D0006C" w:rsidRPr="00A357CA">
          <w:rPr>
            <w:rStyle w:val="ab"/>
            <w:rFonts w:ascii="宋体" w:hAnsi="宋体"/>
            <w:noProof/>
          </w:rPr>
          <w:t>7.2.3.2 各类管材（HDPE双壁波纹管、缠绕管）技术参数表</w:t>
        </w:r>
        <w:r w:rsidR="00D0006C">
          <w:rPr>
            <w:noProof/>
            <w:webHidden/>
          </w:rPr>
          <w:tab/>
        </w:r>
        <w:r w:rsidR="00D0006C">
          <w:rPr>
            <w:noProof/>
            <w:webHidden/>
          </w:rPr>
          <w:fldChar w:fldCharType="begin"/>
        </w:r>
        <w:r w:rsidR="00D0006C">
          <w:rPr>
            <w:noProof/>
            <w:webHidden/>
          </w:rPr>
          <w:instrText xml:space="preserve"> PAGEREF _Toc87948712 \h </w:instrText>
        </w:r>
        <w:r w:rsidR="00D0006C">
          <w:rPr>
            <w:noProof/>
            <w:webHidden/>
          </w:rPr>
        </w:r>
        <w:r w:rsidR="00D0006C">
          <w:rPr>
            <w:noProof/>
            <w:webHidden/>
          </w:rPr>
          <w:fldChar w:fldCharType="separate"/>
        </w:r>
        <w:r w:rsidR="00FE15AC">
          <w:rPr>
            <w:noProof/>
            <w:webHidden/>
          </w:rPr>
          <w:t>38</w:t>
        </w:r>
        <w:r w:rsidR="00D0006C">
          <w:rPr>
            <w:noProof/>
            <w:webHidden/>
          </w:rPr>
          <w:fldChar w:fldCharType="end"/>
        </w:r>
      </w:hyperlink>
    </w:p>
    <w:p w14:paraId="48FF5DDB" w14:textId="6261417E"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13" w:history="1">
        <w:r w:rsidR="00D0006C" w:rsidRPr="00A357CA">
          <w:rPr>
            <w:rStyle w:val="ab"/>
            <w:rFonts w:ascii="宋体" w:hAnsi="宋体"/>
            <w:noProof/>
          </w:rPr>
          <w:t>7.2.3.3 各类管材（PVC-C给水管）技术参数表</w:t>
        </w:r>
        <w:r w:rsidR="00D0006C">
          <w:rPr>
            <w:noProof/>
            <w:webHidden/>
          </w:rPr>
          <w:tab/>
        </w:r>
        <w:r w:rsidR="00D0006C">
          <w:rPr>
            <w:noProof/>
            <w:webHidden/>
          </w:rPr>
          <w:fldChar w:fldCharType="begin"/>
        </w:r>
        <w:r w:rsidR="00D0006C">
          <w:rPr>
            <w:noProof/>
            <w:webHidden/>
          </w:rPr>
          <w:instrText xml:space="preserve"> PAGEREF _Toc87948713 \h </w:instrText>
        </w:r>
        <w:r w:rsidR="00D0006C">
          <w:rPr>
            <w:noProof/>
            <w:webHidden/>
          </w:rPr>
        </w:r>
        <w:r w:rsidR="00D0006C">
          <w:rPr>
            <w:noProof/>
            <w:webHidden/>
          </w:rPr>
          <w:fldChar w:fldCharType="separate"/>
        </w:r>
        <w:r w:rsidR="00FE15AC">
          <w:rPr>
            <w:noProof/>
            <w:webHidden/>
          </w:rPr>
          <w:t>39</w:t>
        </w:r>
        <w:r w:rsidR="00D0006C">
          <w:rPr>
            <w:noProof/>
            <w:webHidden/>
          </w:rPr>
          <w:fldChar w:fldCharType="end"/>
        </w:r>
      </w:hyperlink>
    </w:p>
    <w:p w14:paraId="07C08017" w14:textId="44F58EEB"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14" w:history="1">
        <w:r w:rsidR="00D0006C" w:rsidRPr="00A357CA">
          <w:rPr>
            <w:rStyle w:val="ab"/>
            <w:rFonts w:ascii="宋体" w:hAnsi="宋体"/>
            <w:noProof/>
          </w:rPr>
          <w:t>7.2.3.4 各类管材（PP聚丙烯静音排水管）技术参数表</w:t>
        </w:r>
        <w:r w:rsidR="00D0006C">
          <w:rPr>
            <w:noProof/>
            <w:webHidden/>
          </w:rPr>
          <w:tab/>
        </w:r>
        <w:r w:rsidR="00D0006C">
          <w:rPr>
            <w:noProof/>
            <w:webHidden/>
          </w:rPr>
          <w:fldChar w:fldCharType="begin"/>
        </w:r>
        <w:r w:rsidR="00D0006C">
          <w:rPr>
            <w:noProof/>
            <w:webHidden/>
          </w:rPr>
          <w:instrText xml:space="preserve"> PAGEREF _Toc87948714 \h </w:instrText>
        </w:r>
        <w:r w:rsidR="00D0006C">
          <w:rPr>
            <w:noProof/>
            <w:webHidden/>
          </w:rPr>
        </w:r>
        <w:r w:rsidR="00D0006C">
          <w:rPr>
            <w:noProof/>
            <w:webHidden/>
          </w:rPr>
          <w:fldChar w:fldCharType="separate"/>
        </w:r>
        <w:r w:rsidR="00FE15AC">
          <w:rPr>
            <w:noProof/>
            <w:webHidden/>
          </w:rPr>
          <w:t>39</w:t>
        </w:r>
        <w:r w:rsidR="00D0006C">
          <w:rPr>
            <w:noProof/>
            <w:webHidden/>
          </w:rPr>
          <w:fldChar w:fldCharType="end"/>
        </w:r>
      </w:hyperlink>
    </w:p>
    <w:p w14:paraId="7EFEAA8C" w14:textId="606FA40B"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15" w:history="1">
        <w:r w:rsidR="00D0006C" w:rsidRPr="00A357CA">
          <w:rPr>
            <w:rStyle w:val="ab"/>
            <w:rFonts w:ascii="宋体" w:hAnsi="宋体"/>
            <w:noProof/>
          </w:rPr>
          <w:t>7.2.3.5 各类管材【电力电缆通信管（包括PE、PVC-C、PVC-U、HDPE管等）】技术参数表</w:t>
        </w:r>
        <w:r w:rsidR="00D0006C">
          <w:rPr>
            <w:noProof/>
            <w:webHidden/>
          </w:rPr>
          <w:tab/>
        </w:r>
        <w:r w:rsidR="00D0006C">
          <w:rPr>
            <w:noProof/>
            <w:webHidden/>
          </w:rPr>
          <w:fldChar w:fldCharType="begin"/>
        </w:r>
        <w:r w:rsidR="00D0006C">
          <w:rPr>
            <w:noProof/>
            <w:webHidden/>
          </w:rPr>
          <w:instrText xml:space="preserve"> PAGEREF _Toc87948715 \h </w:instrText>
        </w:r>
        <w:r w:rsidR="00D0006C">
          <w:rPr>
            <w:noProof/>
            <w:webHidden/>
          </w:rPr>
        </w:r>
        <w:r w:rsidR="00D0006C">
          <w:rPr>
            <w:noProof/>
            <w:webHidden/>
          </w:rPr>
          <w:fldChar w:fldCharType="separate"/>
        </w:r>
        <w:r w:rsidR="00FE15AC">
          <w:rPr>
            <w:noProof/>
            <w:webHidden/>
          </w:rPr>
          <w:t>40</w:t>
        </w:r>
        <w:r w:rsidR="00D0006C">
          <w:rPr>
            <w:noProof/>
            <w:webHidden/>
          </w:rPr>
          <w:fldChar w:fldCharType="end"/>
        </w:r>
      </w:hyperlink>
    </w:p>
    <w:p w14:paraId="0AE1C5E8" w14:textId="5C5E71A6"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16" w:history="1">
        <w:r w:rsidR="00D0006C" w:rsidRPr="00A357CA">
          <w:rPr>
            <w:rStyle w:val="ab"/>
            <w:rFonts w:ascii="宋体" w:hAnsi="宋体"/>
            <w:noProof/>
          </w:rPr>
          <w:t>7.2.3.6 各类管材（PVC绝缘电线管槽）技术参数表</w:t>
        </w:r>
        <w:r w:rsidR="00D0006C">
          <w:rPr>
            <w:noProof/>
            <w:webHidden/>
          </w:rPr>
          <w:tab/>
        </w:r>
        <w:r w:rsidR="00D0006C">
          <w:rPr>
            <w:noProof/>
            <w:webHidden/>
          </w:rPr>
          <w:fldChar w:fldCharType="begin"/>
        </w:r>
        <w:r w:rsidR="00D0006C">
          <w:rPr>
            <w:noProof/>
            <w:webHidden/>
          </w:rPr>
          <w:instrText xml:space="preserve"> PAGEREF _Toc87948716 \h </w:instrText>
        </w:r>
        <w:r w:rsidR="00D0006C">
          <w:rPr>
            <w:noProof/>
            <w:webHidden/>
          </w:rPr>
        </w:r>
        <w:r w:rsidR="00D0006C">
          <w:rPr>
            <w:noProof/>
            <w:webHidden/>
          </w:rPr>
          <w:fldChar w:fldCharType="separate"/>
        </w:r>
        <w:r w:rsidR="00FE15AC">
          <w:rPr>
            <w:noProof/>
            <w:webHidden/>
          </w:rPr>
          <w:t>40</w:t>
        </w:r>
        <w:r w:rsidR="00D0006C">
          <w:rPr>
            <w:noProof/>
            <w:webHidden/>
          </w:rPr>
          <w:fldChar w:fldCharType="end"/>
        </w:r>
      </w:hyperlink>
    </w:p>
    <w:p w14:paraId="1272114D" w14:textId="4A01BFA5"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17" w:history="1">
        <w:r w:rsidR="00D0006C" w:rsidRPr="00A357CA">
          <w:rPr>
            <w:rStyle w:val="ab"/>
            <w:rFonts w:ascii="宋体" w:hAnsi="宋体"/>
            <w:noProof/>
          </w:rPr>
          <w:t>7.2.3.7 各类管材（钢丝网骨架塑料复合管）技术参数表</w:t>
        </w:r>
        <w:r w:rsidR="00D0006C">
          <w:rPr>
            <w:noProof/>
            <w:webHidden/>
          </w:rPr>
          <w:tab/>
        </w:r>
        <w:r w:rsidR="00D0006C">
          <w:rPr>
            <w:noProof/>
            <w:webHidden/>
          </w:rPr>
          <w:fldChar w:fldCharType="begin"/>
        </w:r>
        <w:r w:rsidR="00D0006C">
          <w:rPr>
            <w:noProof/>
            <w:webHidden/>
          </w:rPr>
          <w:instrText xml:space="preserve"> PAGEREF _Toc87948717 \h </w:instrText>
        </w:r>
        <w:r w:rsidR="00D0006C">
          <w:rPr>
            <w:noProof/>
            <w:webHidden/>
          </w:rPr>
        </w:r>
        <w:r w:rsidR="00D0006C">
          <w:rPr>
            <w:noProof/>
            <w:webHidden/>
          </w:rPr>
          <w:fldChar w:fldCharType="separate"/>
        </w:r>
        <w:r w:rsidR="00FE15AC">
          <w:rPr>
            <w:noProof/>
            <w:webHidden/>
          </w:rPr>
          <w:t>41</w:t>
        </w:r>
        <w:r w:rsidR="00D0006C">
          <w:rPr>
            <w:noProof/>
            <w:webHidden/>
          </w:rPr>
          <w:fldChar w:fldCharType="end"/>
        </w:r>
      </w:hyperlink>
    </w:p>
    <w:p w14:paraId="3D0E7D68" w14:textId="1DF3575F"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18" w:history="1">
        <w:r w:rsidR="00D0006C" w:rsidRPr="00A357CA">
          <w:rPr>
            <w:rStyle w:val="ab"/>
            <w:rFonts w:ascii="宋体" w:hAnsi="宋体"/>
            <w:noProof/>
          </w:rPr>
          <w:t>7.2.3.8 各类管材（薄壁不锈钢管）技术参数表</w:t>
        </w:r>
        <w:r w:rsidR="00D0006C">
          <w:rPr>
            <w:noProof/>
            <w:webHidden/>
          </w:rPr>
          <w:tab/>
        </w:r>
        <w:r w:rsidR="00D0006C">
          <w:rPr>
            <w:noProof/>
            <w:webHidden/>
          </w:rPr>
          <w:fldChar w:fldCharType="begin"/>
        </w:r>
        <w:r w:rsidR="00D0006C">
          <w:rPr>
            <w:noProof/>
            <w:webHidden/>
          </w:rPr>
          <w:instrText xml:space="preserve"> PAGEREF _Toc87948718 \h </w:instrText>
        </w:r>
        <w:r w:rsidR="00D0006C">
          <w:rPr>
            <w:noProof/>
            <w:webHidden/>
          </w:rPr>
        </w:r>
        <w:r w:rsidR="00D0006C">
          <w:rPr>
            <w:noProof/>
            <w:webHidden/>
          </w:rPr>
          <w:fldChar w:fldCharType="separate"/>
        </w:r>
        <w:r w:rsidR="00FE15AC">
          <w:rPr>
            <w:noProof/>
            <w:webHidden/>
          </w:rPr>
          <w:t>41</w:t>
        </w:r>
        <w:r w:rsidR="00D0006C">
          <w:rPr>
            <w:noProof/>
            <w:webHidden/>
          </w:rPr>
          <w:fldChar w:fldCharType="end"/>
        </w:r>
      </w:hyperlink>
    </w:p>
    <w:p w14:paraId="6FEDCEBA" w14:textId="492430B4"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19" w:history="1">
        <w:r w:rsidR="00D0006C" w:rsidRPr="00A357CA">
          <w:rPr>
            <w:rStyle w:val="ab"/>
            <w:rFonts w:ascii="宋体" w:hAnsi="宋体"/>
            <w:noProof/>
          </w:rPr>
          <w:t>7.2.3.9 各类管材（球墨铸铁供水管）技术参数表</w:t>
        </w:r>
        <w:r w:rsidR="00D0006C">
          <w:rPr>
            <w:noProof/>
            <w:webHidden/>
          </w:rPr>
          <w:tab/>
        </w:r>
        <w:r w:rsidR="00D0006C">
          <w:rPr>
            <w:noProof/>
            <w:webHidden/>
          </w:rPr>
          <w:fldChar w:fldCharType="begin"/>
        </w:r>
        <w:r w:rsidR="00D0006C">
          <w:rPr>
            <w:noProof/>
            <w:webHidden/>
          </w:rPr>
          <w:instrText xml:space="preserve"> PAGEREF _Toc87948719 \h </w:instrText>
        </w:r>
        <w:r w:rsidR="00D0006C">
          <w:rPr>
            <w:noProof/>
            <w:webHidden/>
          </w:rPr>
        </w:r>
        <w:r w:rsidR="00D0006C">
          <w:rPr>
            <w:noProof/>
            <w:webHidden/>
          </w:rPr>
          <w:fldChar w:fldCharType="separate"/>
        </w:r>
        <w:r w:rsidR="00FE15AC">
          <w:rPr>
            <w:noProof/>
            <w:webHidden/>
          </w:rPr>
          <w:t>41</w:t>
        </w:r>
        <w:r w:rsidR="00D0006C">
          <w:rPr>
            <w:noProof/>
            <w:webHidden/>
          </w:rPr>
          <w:fldChar w:fldCharType="end"/>
        </w:r>
      </w:hyperlink>
    </w:p>
    <w:p w14:paraId="1120AE82" w14:textId="46F63319"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20" w:history="1">
        <w:r w:rsidR="00D0006C" w:rsidRPr="00A357CA">
          <w:rPr>
            <w:rStyle w:val="ab"/>
            <w:rFonts w:ascii="宋体" w:hAnsi="宋体"/>
            <w:noProof/>
          </w:rPr>
          <w:t>7.2.3.10 各类管材（钢塑复合管）技术参数表</w:t>
        </w:r>
        <w:r w:rsidR="00D0006C">
          <w:rPr>
            <w:noProof/>
            <w:webHidden/>
          </w:rPr>
          <w:tab/>
        </w:r>
        <w:r w:rsidR="00D0006C">
          <w:rPr>
            <w:noProof/>
            <w:webHidden/>
          </w:rPr>
          <w:fldChar w:fldCharType="begin"/>
        </w:r>
        <w:r w:rsidR="00D0006C">
          <w:rPr>
            <w:noProof/>
            <w:webHidden/>
          </w:rPr>
          <w:instrText xml:space="preserve"> PAGEREF _Toc87948720 \h </w:instrText>
        </w:r>
        <w:r w:rsidR="00D0006C">
          <w:rPr>
            <w:noProof/>
            <w:webHidden/>
          </w:rPr>
        </w:r>
        <w:r w:rsidR="00D0006C">
          <w:rPr>
            <w:noProof/>
            <w:webHidden/>
          </w:rPr>
          <w:fldChar w:fldCharType="separate"/>
        </w:r>
        <w:r w:rsidR="00FE15AC">
          <w:rPr>
            <w:noProof/>
            <w:webHidden/>
          </w:rPr>
          <w:t>42</w:t>
        </w:r>
        <w:r w:rsidR="00D0006C">
          <w:rPr>
            <w:noProof/>
            <w:webHidden/>
          </w:rPr>
          <w:fldChar w:fldCharType="end"/>
        </w:r>
      </w:hyperlink>
    </w:p>
    <w:p w14:paraId="2DD36B4C" w14:textId="77A5B194"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21" w:history="1">
        <w:r w:rsidR="00D0006C" w:rsidRPr="00A357CA">
          <w:rPr>
            <w:rStyle w:val="ab"/>
            <w:rFonts w:ascii="宋体" w:hAnsi="宋体"/>
            <w:noProof/>
          </w:rPr>
          <w:t>7.2.3.11 各类管材（镀锌钢管）技术参数表</w:t>
        </w:r>
        <w:r w:rsidR="00D0006C">
          <w:rPr>
            <w:noProof/>
            <w:webHidden/>
          </w:rPr>
          <w:tab/>
        </w:r>
        <w:r w:rsidR="00D0006C">
          <w:rPr>
            <w:noProof/>
            <w:webHidden/>
          </w:rPr>
          <w:fldChar w:fldCharType="begin"/>
        </w:r>
        <w:r w:rsidR="00D0006C">
          <w:rPr>
            <w:noProof/>
            <w:webHidden/>
          </w:rPr>
          <w:instrText xml:space="preserve"> PAGEREF _Toc87948721 \h </w:instrText>
        </w:r>
        <w:r w:rsidR="00D0006C">
          <w:rPr>
            <w:noProof/>
            <w:webHidden/>
          </w:rPr>
        </w:r>
        <w:r w:rsidR="00D0006C">
          <w:rPr>
            <w:noProof/>
            <w:webHidden/>
          </w:rPr>
          <w:fldChar w:fldCharType="separate"/>
        </w:r>
        <w:r w:rsidR="00FE15AC">
          <w:rPr>
            <w:noProof/>
            <w:webHidden/>
          </w:rPr>
          <w:t>42</w:t>
        </w:r>
        <w:r w:rsidR="00D0006C">
          <w:rPr>
            <w:noProof/>
            <w:webHidden/>
          </w:rPr>
          <w:fldChar w:fldCharType="end"/>
        </w:r>
      </w:hyperlink>
    </w:p>
    <w:p w14:paraId="22C813AF" w14:textId="578AD055"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22" w:history="1">
        <w:r w:rsidR="00D0006C" w:rsidRPr="00A357CA">
          <w:rPr>
            <w:rStyle w:val="ab"/>
            <w:rFonts w:ascii="宋体" w:hAnsi="宋体"/>
            <w:noProof/>
          </w:rPr>
          <w:t>7.2.3.12 各类管材（金属波纹管）技术参数表</w:t>
        </w:r>
        <w:r w:rsidR="00D0006C">
          <w:rPr>
            <w:noProof/>
            <w:webHidden/>
          </w:rPr>
          <w:tab/>
        </w:r>
        <w:r w:rsidR="00D0006C">
          <w:rPr>
            <w:noProof/>
            <w:webHidden/>
          </w:rPr>
          <w:fldChar w:fldCharType="begin"/>
        </w:r>
        <w:r w:rsidR="00D0006C">
          <w:rPr>
            <w:noProof/>
            <w:webHidden/>
          </w:rPr>
          <w:instrText xml:space="preserve"> PAGEREF _Toc87948722 \h </w:instrText>
        </w:r>
        <w:r w:rsidR="00D0006C">
          <w:rPr>
            <w:noProof/>
            <w:webHidden/>
          </w:rPr>
        </w:r>
        <w:r w:rsidR="00D0006C">
          <w:rPr>
            <w:noProof/>
            <w:webHidden/>
          </w:rPr>
          <w:fldChar w:fldCharType="separate"/>
        </w:r>
        <w:r w:rsidR="00FE15AC">
          <w:rPr>
            <w:noProof/>
            <w:webHidden/>
          </w:rPr>
          <w:t>43</w:t>
        </w:r>
        <w:r w:rsidR="00D0006C">
          <w:rPr>
            <w:noProof/>
            <w:webHidden/>
          </w:rPr>
          <w:fldChar w:fldCharType="end"/>
        </w:r>
      </w:hyperlink>
    </w:p>
    <w:p w14:paraId="70A7E894" w14:textId="60FDB0FD"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23" w:history="1">
        <w:r w:rsidR="00D0006C" w:rsidRPr="00A357CA">
          <w:rPr>
            <w:rStyle w:val="ab"/>
            <w:rFonts w:ascii="宋体" w:hAnsi="宋体"/>
            <w:noProof/>
          </w:rPr>
          <w:t>7.2.3.13 各类管材（铸铁排水管）技术参数表</w:t>
        </w:r>
        <w:r w:rsidR="00D0006C">
          <w:rPr>
            <w:noProof/>
            <w:webHidden/>
          </w:rPr>
          <w:tab/>
        </w:r>
        <w:r w:rsidR="00D0006C">
          <w:rPr>
            <w:noProof/>
            <w:webHidden/>
          </w:rPr>
          <w:fldChar w:fldCharType="begin"/>
        </w:r>
        <w:r w:rsidR="00D0006C">
          <w:rPr>
            <w:noProof/>
            <w:webHidden/>
          </w:rPr>
          <w:instrText xml:space="preserve"> PAGEREF _Toc87948723 \h </w:instrText>
        </w:r>
        <w:r w:rsidR="00D0006C">
          <w:rPr>
            <w:noProof/>
            <w:webHidden/>
          </w:rPr>
        </w:r>
        <w:r w:rsidR="00D0006C">
          <w:rPr>
            <w:noProof/>
            <w:webHidden/>
          </w:rPr>
          <w:fldChar w:fldCharType="separate"/>
        </w:r>
        <w:r w:rsidR="00FE15AC">
          <w:rPr>
            <w:noProof/>
            <w:webHidden/>
          </w:rPr>
          <w:t>43</w:t>
        </w:r>
        <w:r w:rsidR="00D0006C">
          <w:rPr>
            <w:noProof/>
            <w:webHidden/>
          </w:rPr>
          <w:fldChar w:fldCharType="end"/>
        </w:r>
      </w:hyperlink>
    </w:p>
    <w:p w14:paraId="749264F5" w14:textId="25C33918"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24" w:history="1">
        <w:r w:rsidR="00D0006C" w:rsidRPr="00A357CA">
          <w:rPr>
            <w:rStyle w:val="ab"/>
            <w:rFonts w:ascii="宋体" w:hAnsi="宋体"/>
            <w:noProof/>
          </w:rPr>
          <w:t>7.2.4 卡箍、沟槽式连接件技术参数表</w:t>
        </w:r>
        <w:r w:rsidR="00D0006C">
          <w:rPr>
            <w:noProof/>
            <w:webHidden/>
          </w:rPr>
          <w:tab/>
        </w:r>
        <w:r w:rsidR="00D0006C">
          <w:rPr>
            <w:noProof/>
            <w:webHidden/>
          </w:rPr>
          <w:fldChar w:fldCharType="begin"/>
        </w:r>
        <w:r w:rsidR="00D0006C">
          <w:rPr>
            <w:noProof/>
            <w:webHidden/>
          </w:rPr>
          <w:instrText xml:space="preserve"> PAGEREF _Toc87948724 \h </w:instrText>
        </w:r>
        <w:r w:rsidR="00D0006C">
          <w:rPr>
            <w:noProof/>
            <w:webHidden/>
          </w:rPr>
        </w:r>
        <w:r w:rsidR="00D0006C">
          <w:rPr>
            <w:noProof/>
            <w:webHidden/>
          </w:rPr>
          <w:fldChar w:fldCharType="separate"/>
        </w:r>
        <w:r w:rsidR="00FE15AC">
          <w:rPr>
            <w:noProof/>
            <w:webHidden/>
          </w:rPr>
          <w:t>44</w:t>
        </w:r>
        <w:r w:rsidR="00D0006C">
          <w:rPr>
            <w:noProof/>
            <w:webHidden/>
          </w:rPr>
          <w:fldChar w:fldCharType="end"/>
        </w:r>
      </w:hyperlink>
    </w:p>
    <w:p w14:paraId="2F37FA20" w14:textId="1CFA0673"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25" w:history="1">
        <w:r w:rsidR="00D0006C" w:rsidRPr="00A357CA">
          <w:rPr>
            <w:rStyle w:val="ab"/>
            <w:rFonts w:ascii="宋体" w:hAnsi="宋体"/>
            <w:noProof/>
          </w:rPr>
          <w:t>7.2.5 同层排水系统技术参数表</w:t>
        </w:r>
        <w:r w:rsidR="00D0006C">
          <w:rPr>
            <w:noProof/>
            <w:webHidden/>
          </w:rPr>
          <w:tab/>
        </w:r>
        <w:r w:rsidR="00D0006C">
          <w:rPr>
            <w:noProof/>
            <w:webHidden/>
          </w:rPr>
          <w:fldChar w:fldCharType="begin"/>
        </w:r>
        <w:r w:rsidR="00D0006C">
          <w:rPr>
            <w:noProof/>
            <w:webHidden/>
          </w:rPr>
          <w:instrText xml:space="preserve"> PAGEREF _Toc87948725 \h </w:instrText>
        </w:r>
        <w:r w:rsidR="00D0006C">
          <w:rPr>
            <w:noProof/>
            <w:webHidden/>
          </w:rPr>
        </w:r>
        <w:r w:rsidR="00D0006C">
          <w:rPr>
            <w:noProof/>
            <w:webHidden/>
          </w:rPr>
          <w:fldChar w:fldCharType="separate"/>
        </w:r>
        <w:r w:rsidR="00FE15AC">
          <w:rPr>
            <w:noProof/>
            <w:webHidden/>
          </w:rPr>
          <w:t>44</w:t>
        </w:r>
        <w:r w:rsidR="00D0006C">
          <w:rPr>
            <w:noProof/>
            <w:webHidden/>
          </w:rPr>
          <w:fldChar w:fldCharType="end"/>
        </w:r>
      </w:hyperlink>
    </w:p>
    <w:p w14:paraId="11835F7D" w14:textId="0D556159"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26" w:history="1">
        <w:r w:rsidR="00D0006C" w:rsidRPr="00A357CA">
          <w:rPr>
            <w:rStyle w:val="ab"/>
            <w:rFonts w:ascii="宋体" w:hAnsi="宋体"/>
            <w:noProof/>
          </w:rPr>
          <w:t>7.2.6 橡胶接头、不锈钢软接头器、不锈钢波纹补偿器技术参数表</w:t>
        </w:r>
        <w:r w:rsidR="00D0006C">
          <w:rPr>
            <w:noProof/>
            <w:webHidden/>
          </w:rPr>
          <w:tab/>
        </w:r>
        <w:r w:rsidR="00D0006C">
          <w:rPr>
            <w:noProof/>
            <w:webHidden/>
          </w:rPr>
          <w:fldChar w:fldCharType="begin"/>
        </w:r>
        <w:r w:rsidR="00D0006C">
          <w:rPr>
            <w:noProof/>
            <w:webHidden/>
          </w:rPr>
          <w:instrText xml:space="preserve"> PAGEREF _Toc87948726 \h </w:instrText>
        </w:r>
        <w:r w:rsidR="00D0006C">
          <w:rPr>
            <w:noProof/>
            <w:webHidden/>
          </w:rPr>
        </w:r>
        <w:r w:rsidR="00D0006C">
          <w:rPr>
            <w:noProof/>
            <w:webHidden/>
          </w:rPr>
          <w:fldChar w:fldCharType="separate"/>
        </w:r>
        <w:r w:rsidR="00FE15AC">
          <w:rPr>
            <w:noProof/>
            <w:webHidden/>
          </w:rPr>
          <w:t>45</w:t>
        </w:r>
        <w:r w:rsidR="00D0006C">
          <w:rPr>
            <w:noProof/>
            <w:webHidden/>
          </w:rPr>
          <w:fldChar w:fldCharType="end"/>
        </w:r>
      </w:hyperlink>
    </w:p>
    <w:p w14:paraId="77F30B49" w14:textId="6F15008A"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27" w:history="1">
        <w:r w:rsidR="00D0006C" w:rsidRPr="00A357CA">
          <w:rPr>
            <w:rStyle w:val="ab"/>
            <w:rFonts w:ascii="宋体" w:hAnsi="宋体"/>
            <w:noProof/>
          </w:rPr>
          <w:t>7.2.7 抗震支吊架技术参数表</w:t>
        </w:r>
        <w:r w:rsidR="00D0006C">
          <w:rPr>
            <w:noProof/>
            <w:webHidden/>
          </w:rPr>
          <w:tab/>
        </w:r>
        <w:r w:rsidR="00D0006C">
          <w:rPr>
            <w:noProof/>
            <w:webHidden/>
          </w:rPr>
          <w:fldChar w:fldCharType="begin"/>
        </w:r>
        <w:r w:rsidR="00D0006C">
          <w:rPr>
            <w:noProof/>
            <w:webHidden/>
          </w:rPr>
          <w:instrText xml:space="preserve"> PAGEREF _Toc87948727 \h </w:instrText>
        </w:r>
        <w:r w:rsidR="00D0006C">
          <w:rPr>
            <w:noProof/>
            <w:webHidden/>
          </w:rPr>
        </w:r>
        <w:r w:rsidR="00D0006C">
          <w:rPr>
            <w:noProof/>
            <w:webHidden/>
          </w:rPr>
          <w:fldChar w:fldCharType="separate"/>
        </w:r>
        <w:r w:rsidR="00FE15AC">
          <w:rPr>
            <w:noProof/>
            <w:webHidden/>
          </w:rPr>
          <w:t>45</w:t>
        </w:r>
        <w:r w:rsidR="00D0006C">
          <w:rPr>
            <w:noProof/>
            <w:webHidden/>
          </w:rPr>
          <w:fldChar w:fldCharType="end"/>
        </w:r>
      </w:hyperlink>
    </w:p>
    <w:p w14:paraId="4204D74C" w14:textId="2D50D7EC"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28" w:history="1">
        <w:r w:rsidR="00D0006C" w:rsidRPr="00A357CA">
          <w:rPr>
            <w:rStyle w:val="ab"/>
            <w:rFonts w:ascii="宋体" w:hAnsi="宋体"/>
            <w:noProof/>
          </w:rPr>
          <w:t>7.2.8 成品支吊架技术参数表</w:t>
        </w:r>
        <w:r w:rsidR="00D0006C">
          <w:rPr>
            <w:noProof/>
            <w:webHidden/>
          </w:rPr>
          <w:tab/>
        </w:r>
        <w:r w:rsidR="00D0006C">
          <w:rPr>
            <w:noProof/>
            <w:webHidden/>
          </w:rPr>
          <w:fldChar w:fldCharType="begin"/>
        </w:r>
        <w:r w:rsidR="00D0006C">
          <w:rPr>
            <w:noProof/>
            <w:webHidden/>
          </w:rPr>
          <w:instrText xml:space="preserve"> PAGEREF _Toc87948728 \h </w:instrText>
        </w:r>
        <w:r w:rsidR="00D0006C">
          <w:rPr>
            <w:noProof/>
            <w:webHidden/>
          </w:rPr>
        </w:r>
        <w:r w:rsidR="00D0006C">
          <w:rPr>
            <w:noProof/>
            <w:webHidden/>
          </w:rPr>
          <w:fldChar w:fldCharType="separate"/>
        </w:r>
        <w:r w:rsidR="00FE15AC">
          <w:rPr>
            <w:noProof/>
            <w:webHidden/>
          </w:rPr>
          <w:t>46</w:t>
        </w:r>
        <w:r w:rsidR="00D0006C">
          <w:rPr>
            <w:noProof/>
            <w:webHidden/>
          </w:rPr>
          <w:fldChar w:fldCharType="end"/>
        </w:r>
      </w:hyperlink>
    </w:p>
    <w:p w14:paraId="4EC4481D" w14:textId="2FBD0E8B"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29" w:history="1">
        <w:r w:rsidR="00D0006C" w:rsidRPr="00A357CA">
          <w:rPr>
            <w:rStyle w:val="ab"/>
            <w:rFonts w:ascii="宋体" w:hAnsi="宋体"/>
            <w:noProof/>
          </w:rPr>
          <w:t>7.2.9灯具</w:t>
        </w:r>
        <w:r w:rsidR="00D0006C">
          <w:rPr>
            <w:noProof/>
            <w:webHidden/>
          </w:rPr>
          <w:tab/>
        </w:r>
        <w:r w:rsidR="00D0006C">
          <w:rPr>
            <w:noProof/>
            <w:webHidden/>
          </w:rPr>
          <w:fldChar w:fldCharType="begin"/>
        </w:r>
        <w:r w:rsidR="00D0006C">
          <w:rPr>
            <w:noProof/>
            <w:webHidden/>
          </w:rPr>
          <w:instrText xml:space="preserve"> PAGEREF _Toc87948729 \h </w:instrText>
        </w:r>
        <w:r w:rsidR="00D0006C">
          <w:rPr>
            <w:noProof/>
            <w:webHidden/>
          </w:rPr>
        </w:r>
        <w:r w:rsidR="00D0006C">
          <w:rPr>
            <w:noProof/>
            <w:webHidden/>
          </w:rPr>
          <w:fldChar w:fldCharType="separate"/>
        </w:r>
        <w:r w:rsidR="00FE15AC">
          <w:rPr>
            <w:noProof/>
            <w:webHidden/>
          </w:rPr>
          <w:t>46</w:t>
        </w:r>
        <w:r w:rsidR="00D0006C">
          <w:rPr>
            <w:noProof/>
            <w:webHidden/>
          </w:rPr>
          <w:fldChar w:fldCharType="end"/>
        </w:r>
      </w:hyperlink>
    </w:p>
    <w:p w14:paraId="5B0F61A4" w14:textId="4621CF96"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30" w:history="1">
        <w:r w:rsidR="00D0006C" w:rsidRPr="00A357CA">
          <w:rPr>
            <w:rStyle w:val="ab"/>
            <w:rFonts w:ascii="宋体" w:hAnsi="宋体"/>
            <w:noProof/>
          </w:rPr>
          <w:t>7.2.9.1 灯具（室內照明灯具）技术参数表</w:t>
        </w:r>
        <w:r w:rsidR="00D0006C">
          <w:rPr>
            <w:noProof/>
            <w:webHidden/>
          </w:rPr>
          <w:tab/>
        </w:r>
        <w:r w:rsidR="00D0006C">
          <w:rPr>
            <w:noProof/>
            <w:webHidden/>
          </w:rPr>
          <w:fldChar w:fldCharType="begin"/>
        </w:r>
        <w:r w:rsidR="00D0006C">
          <w:rPr>
            <w:noProof/>
            <w:webHidden/>
          </w:rPr>
          <w:instrText xml:space="preserve"> PAGEREF _Toc87948730 \h </w:instrText>
        </w:r>
        <w:r w:rsidR="00D0006C">
          <w:rPr>
            <w:noProof/>
            <w:webHidden/>
          </w:rPr>
        </w:r>
        <w:r w:rsidR="00D0006C">
          <w:rPr>
            <w:noProof/>
            <w:webHidden/>
          </w:rPr>
          <w:fldChar w:fldCharType="separate"/>
        </w:r>
        <w:r w:rsidR="00FE15AC">
          <w:rPr>
            <w:noProof/>
            <w:webHidden/>
          </w:rPr>
          <w:t>46</w:t>
        </w:r>
        <w:r w:rsidR="00D0006C">
          <w:rPr>
            <w:noProof/>
            <w:webHidden/>
          </w:rPr>
          <w:fldChar w:fldCharType="end"/>
        </w:r>
      </w:hyperlink>
    </w:p>
    <w:p w14:paraId="7821BA00" w14:textId="0DCA0AE8"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31" w:history="1">
        <w:r w:rsidR="00D0006C" w:rsidRPr="00A357CA">
          <w:rPr>
            <w:rStyle w:val="ab"/>
            <w:rFonts w:ascii="宋体" w:hAnsi="宋体"/>
            <w:noProof/>
          </w:rPr>
          <w:t>7.2.9.2 灯具（应急照明灯具）技术参数表</w:t>
        </w:r>
        <w:r w:rsidR="00D0006C">
          <w:rPr>
            <w:noProof/>
            <w:webHidden/>
          </w:rPr>
          <w:tab/>
        </w:r>
        <w:r w:rsidR="00D0006C">
          <w:rPr>
            <w:noProof/>
            <w:webHidden/>
          </w:rPr>
          <w:fldChar w:fldCharType="begin"/>
        </w:r>
        <w:r w:rsidR="00D0006C">
          <w:rPr>
            <w:noProof/>
            <w:webHidden/>
          </w:rPr>
          <w:instrText xml:space="preserve"> PAGEREF _Toc87948731 \h </w:instrText>
        </w:r>
        <w:r w:rsidR="00D0006C">
          <w:rPr>
            <w:noProof/>
            <w:webHidden/>
          </w:rPr>
        </w:r>
        <w:r w:rsidR="00D0006C">
          <w:rPr>
            <w:noProof/>
            <w:webHidden/>
          </w:rPr>
          <w:fldChar w:fldCharType="separate"/>
        </w:r>
        <w:r w:rsidR="00FE15AC">
          <w:rPr>
            <w:noProof/>
            <w:webHidden/>
          </w:rPr>
          <w:t>47</w:t>
        </w:r>
        <w:r w:rsidR="00D0006C">
          <w:rPr>
            <w:noProof/>
            <w:webHidden/>
          </w:rPr>
          <w:fldChar w:fldCharType="end"/>
        </w:r>
      </w:hyperlink>
    </w:p>
    <w:p w14:paraId="40E981A5" w14:textId="1C89BB8E"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32" w:history="1">
        <w:r w:rsidR="00D0006C" w:rsidRPr="00A357CA">
          <w:rPr>
            <w:rStyle w:val="ab"/>
            <w:rFonts w:ascii="宋体" w:hAnsi="宋体"/>
            <w:noProof/>
          </w:rPr>
          <w:t>7.2.9.3 灯具（消防应急照明疏散指示系统）技术参数表</w:t>
        </w:r>
        <w:r w:rsidR="00D0006C">
          <w:rPr>
            <w:noProof/>
            <w:webHidden/>
          </w:rPr>
          <w:tab/>
        </w:r>
        <w:r w:rsidR="00D0006C">
          <w:rPr>
            <w:noProof/>
            <w:webHidden/>
          </w:rPr>
          <w:fldChar w:fldCharType="begin"/>
        </w:r>
        <w:r w:rsidR="00D0006C">
          <w:rPr>
            <w:noProof/>
            <w:webHidden/>
          </w:rPr>
          <w:instrText xml:space="preserve"> PAGEREF _Toc87948732 \h </w:instrText>
        </w:r>
        <w:r w:rsidR="00D0006C">
          <w:rPr>
            <w:noProof/>
            <w:webHidden/>
          </w:rPr>
        </w:r>
        <w:r w:rsidR="00D0006C">
          <w:rPr>
            <w:noProof/>
            <w:webHidden/>
          </w:rPr>
          <w:fldChar w:fldCharType="separate"/>
        </w:r>
        <w:r w:rsidR="00FE15AC">
          <w:rPr>
            <w:noProof/>
            <w:webHidden/>
          </w:rPr>
          <w:t>47</w:t>
        </w:r>
        <w:r w:rsidR="00D0006C">
          <w:rPr>
            <w:noProof/>
            <w:webHidden/>
          </w:rPr>
          <w:fldChar w:fldCharType="end"/>
        </w:r>
      </w:hyperlink>
    </w:p>
    <w:p w14:paraId="591F634B" w14:textId="63647757"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33" w:history="1">
        <w:r w:rsidR="00D0006C" w:rsidRPr="00A357CA">
          <w:rPr>
            <w:rStyle w:val="ab"/>
            <w:rFonts w:ascii="宋体" w:hAnsi="宋体"/>
            <w:noProof/>
          </w:rPr>
          <w:t>7.2.9.4 灯具（道路照明灯具）技术参数表</w:t>
        </w:r>
        <w:r w:rsidR="00D0006C">
          <w:rPr>
            <w:noProof/>
            <w:webHidden/>
          </w:rPr>
          <w:tab/>
        </w:r>
        <w:r w:rsidR="00D0006C">
          <w:rPr>
            <w:noProof/>
            <w:webHidden/>
          </w:rPr>
          <w:fldChar w:fldCharType="begin"/>
        </w:r>
        <w:r w:rsidR="00D0006C">
          <w:rPr>
            <w:noProof/>
            <w:webHidden/>
          </w:rPr>
          <w:instrText xml:space="preserve"> PAGEREF _Toc87948733 \h </w:instrText>
        </w:r>
        <w:r w:rsidR="00D0006C">
          <w:rPr>
            <w:noProof/>
            <w:webHidden/>
          </w:rPr>
        </w:r>
        <w:r w:rsidR="00D0006C">
          <w:rPr>
            <w:noProof/>
            <w:webHidden/>
          </w:rPr>
          <w:fldChar w:fldCharType="separate"/>
        </w:r>
        <w:r w:rsidR="00FE15AC">
          <w:rPr>
            <w:noProof/>
            <w:webHidden/>
          </w:rPr>
          <w:t>48</w:t>
        </w:r>
        <w:r w:rsidR="00D0006C">
          <w:rPr>
            <w:noProof/>
            <w:webHidden/>
          </w:rPr>
          <w:fldChar w:fldCharType="end"/>
        </w:r>
      </w:hyperlink>
    </w:p>
    <w:p w14:paraId="2431119C" w14:textId="30CA4BBF"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34" w:history="1">
        <w:r w:rsidR="00D0006C" w:rsidRPr="00A357CA">
          <w:rPr>
            <w:rStyle w:val="ab"/>
            <w:rFonts w:ascii="宋体" w:hAnsi="宋体"/>
            <w:noProof/>
          </w:rPr>
          <w:t>7.2.9.5 灯具【景观照明灯具】技术参数表</w:t>
        </w:r>
        <w:r w:rsidR="00D0006C">
          <w:rPr>
            <w:noProof/>
            <w:webHidden/>
          </w:rPr>
          <w:tab/>
        </w:r>
        <w:r w:rsidR="00D0006C">
          <w:rPr>
            <w:noProof/>
            <w:webHidden/>
          </w:rPr>
          <w:fldChar w:fldCharType="begin"/>
        </w:r>
        <w:r w:rsidR="00D0006C">
          <w:rPr>
            <w:noProof/>
            <w:webHidden/>
          </w:rPr>
          <w:instrText xml:space="preserve"> PAGEREF _Toc87948734 \h </w:instrText>
        </w:r>
        <w:r w:rsidR="00D0006C">
          <w:rPr>
            <w:noProof/>
            <w:webHidden/>
          </w:rPr>
        </w:r>
        <w:r w:rsidR="00D0006C">
          <w:rPr>
            <w:noProof/>
            <w:webHidden/>
          </w:rPr>
          <w:fldChar w:fldCharType="separate"/>
        </w:r>
        <w:r w:rsidR="00FE15AC">
          <w:rPr>
            <w:noProof/>
            <w:webHidden/>
          </w:rPr>
          <w:t>48</w:t>
        </w:r>
        <w:r w:rsidR="00D0006C">
          <w:rPr>
            <w:noProof/>
            <w:webHidden/>
          </w:rPr>
          <w:fldChar w:fldCharType="end"/>
        </w:r>
      </w:hyperlink>
    </w:p>
    <w:p w14:paraId="097D4D97" w14:textId="00E58228"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35" w:history="1">
        <w:r w:rsidR="00D0006C" w:rsidRPr="00A357CA">
          <w:rPr>
            <w:rStyle w:val="ab"/>
            <w:rFonts w:ascii="宋体" w:hAnsi="宋体"/>
            <w:noProof/>
          </w:rPr>
          <w:t>7.2.9.6 灯具（路灯灯杆）技术参数表</w:t>
        </w:r>
        <w:r w:rsidR="00D0006C">
          <w:rPr>
            <w:noProof/>
            <w:webHidden/>
          </w:rPr>
          <w:tab/>
        </w:r>
        <w:r w:rsidR="00D0006C">
          <w:rPr>
            <w:noProof/>
            <w:webHidden/>
          </w:rPr>
          <w:fldChar w:fldCharType="begin"/>
        </w:r>
        <w:r w:rsidR="00D0006C">
          <w:rPr>
            <w:noProof/>
            <w:webHidden/>
          </w:rPr>
          <w:instrText xml:space="preserve"> PAGEREF _Toc87948735 \h </w:instrText>
        </w:r>
        <w:r w:rsidR="00D0006C">
          <w:rPr>
            <w:noProof/>
            <w:webHidden/>
          </w:rPr>
        </w:r>
        <w:r w:rsidR="00D0006C">
          <w:rPr>
            <w:noProof/>
            <w:webHidden/>
          </w:rPr>
          <w:fldChar w:fldCharType="separate"/>
        </w:r>
        <w:r w:rsidR="00FE15AC">
          <w:rPr>
            <w:noProof/>
            <w:webHidden/>
          </w:rPr>
          <w:t>49</w:t>
        </w:r>
        <w:r w:rsidR="00D0006C">
          <w:rPr>
            <w:noProof/>
            <w:webHidden/>
          </w:rPr>
          <w:fldChar w:fldCharType="end"/>
        </w:r>
      </w:hyperlink>
    </w:p>
    <w:p w14:paraId="27164B03" w14:textId="423E0FC3"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36" w:history="1">
        <w:r w:rsidR="00D0006C" w:rsidRPr="00A357CA">
          <w:rPr>
            <w:rStyle w:val="ab"/>
            <w:rFonts w:ascii="宋体" w:hAnsi="宋体"/>
            <w:noProof/>
          </w:rPr>
          <w:t>7.2.9.7 灯具（体育照明灯）具技术参数表</w:t>
        </w:r>
        <w:r w:rsidR="00D0006C">
          <w:rPr>
            <w:noProof/>
            <w:webHidden/>
          </w:rPr>
          <w:tab/>
        </w:r>
        <w:r w:rsidR="00D0006C">
          <w:rPr>
            <w:noProof/>
            <w:webHidden/>
          </w:rPr>
          <w:fldChar w:fldCharType="begin"/>
        </w:r>
        <w:r w:rsidR="00D0006C">
          <w:rPr>
            <w:noProof/>
            <w:webHidden/>
          </w:rPr>
          <w:instrText xml:space="preserve"> PAGEREF _Toc87948736 \h </w:instrText>
        </w:r>
        <w:r w:rsidR="00D0006C">
          <w:rPr>
            <w:noProof/>
            <w:webHidden/>
          </w:rPr>
        </w:r>
        <w:r w:rsidR="00D0006C">
          <w:rPr>
            <w:noProof/>
            <w:webHidden/>
          </w:rPr>
          <w:fldChar w:fldCharType="separate"/>
        </w:r>
        <w:r w:rsidR="00FE15AC">
          <w:rPr>
            <w:noProof/>
            <w:webHidden/>
          </w:rPr>
          <w:t>49</w:t>
        </w:r>
        <w:r w:rsidR="00D0006C">
          <w:rPr>
            <w:noProof/>
            <w:webHidden/>
          </w:rPr>
          <w:fldChar w:fldCharType="end"/>
        </w:r>
      </w:hyperlink>
    </w:p>
    <w:p w14:paraId="1D486B90" w14:textId="3161F752"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37" w:history="1">
        <w:r w:rsidR="00D0006C" w:rsidRPr="00A357CA">
          <w:rPr>
            <w:rStyle w:val="ab"/>
            <w:rFonts w:ascii="宋体" w:hAnsi="宋体"/>
            <w:noProof/>
          </w:rPr>
          <w:t>7.2.10 干式变压器</w:t>
        </w:r>
        <w:r w:rsidR="00D0006C" w:rsidRPr="00A357CA">
          <w:rPr>
            <w:rStyle w:val="ab"/>
            <w:rFonts w:ascii="宋体" w:hAnsi="宋体" w:cs="Arial"/>
            <w:noProof/>
          </w:rPr>
          <w:t>技术参数表</w:t>
        </w:r>
        <w:r w:rsidR="00D0006C">
          <w:rPr>
            <w:noProof/>
            <w:webHidden/>
          </w:rPr>
          <w:tab/>
        </w:r>
        <w:r w:rsidR="00D0006C">
          <w:rPr>
            <w:noProof/>
            <w:webHidden/>
          </w:rPr>
          <w:fldChar w:fldCharType="begin"/>
        </w:r>
        <w:r w:rsidR="00D0006C">
          <w:rPr>
            <w:noProof/>
            <w:webHidden/>
          </w:rPr>
          <w:instrText xml:space="preserve"> PAGEREF _Toc87948737 \h </w:instrText>
        </w:r>
        <w:r w:rsidR="00D0006C">
          <w:rPr>
            <w:noProof/>
            <w:webHidden/>
          </w:rPr>
        </w:r>
        <w:r w:rsidR="00D0006C">
          <w:rPr>
            <w:noProof/>
            <w:webHidden/>
          </w:rPr>
          <w:fldChar w:fldCharType="separate"/>
        </w:r>
        <w:r w:rsidR="00FE15AC">
          <w:rPr>
            <w:noProof/>
            <w:webHidden/>
          </w:rPr>
          <w:t>50</w:t>
        </w:r>
        <w:r w:rsidR="00D0006C">
          <w:rPr>
            <w:noProof/>
            <w:webHidden/>
          </w:rPr>
          <w:fldChar w:fldCharType="end"/>
        </w:r>
      </w:hyperlink>
    </w:p>
    <w:p w14:paraId="7E533300" w14:textId="2C201361"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38" w:history="1">
        <w:r w:rsidR="00D0006C" w:rsidRPr="00A357CA">
          <w:rPr>
            <w:rStyle w:val="ab"/>
            <w:rFonts w:ascii="宋体" w:hAnsi="宋体"/>
            <w:noProof/>
          </w:rPr>
          <w:t>7.2.11 高压柜技术参数表</w:t>
        </w:r>
        <w:r w:rsidR="00D0006C">
          <w:rPr>
            <w:noProof/>
            <w:webHidden/>
          </w:rPr>
          <w:tab/>
        </w:r>
        <w:r w:rsidR="00D0006C">
          <w:rPr>
            <w:noProof/>
            <w:webHidden/>
          </w:rPr>
          <w:fldChar w:fldCharType="begin"/>
        </w:r>
        <w:r w:rsidR="00D0006C">
          <w:rPr>
            <w:noProof/>
            <w:webHidden/>
          </w:rPr>
          <w:instrText xml:space="preserve"> PAGEREF _Toc87948738 \h </w:instrText>
        </w:r>
        <w:r w:rsidR="00D0006C">
          <w:rPr>
            <w:noProof/>
            <w:webHidden/>
          </w:rPr>
        </w:r>
        <w:r w:rsidR="00D0006C">
          <w:rPr>
            <w:noProof/>
            <w:webHidden/>
          </w:rPr>
          <w:fldChar w:fldCharType="separate"/>
        </w:r>
        <w:r w:rsidR="00FE15AC">
          <w:rPr>
            <w:noProof/>
            <w:webHidden/>
          </w:rPr>
          <w:t>50</w:t>
        </w:r>
        <w:r w:rsidR="00D0006C">
          <w:rPr>
            <w:noProof/>
            <w:webHidden/>
          </w:rPr>
          <w:fldChar w:fldCharType="end"/>
        </w:r>
      </w:hyperlink>
    </w:p>
    <w:p w14:paraId="58D86FF9" w14:textId="6C7CAEFD"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39" w:history="1">
        <w:r w:rsidR="00D0006C" w:rsidRPr="00A357CA">
          <w:rPr>
            <w:rStyle w:val="ab"/>
            <w:rFonts w:ascii="宋体" w:hAnsi="宋体"/>
            <w:noProof/>
          </w:rPr>
          <w:t>7.2.12 低压柜技术参数表</w:t>
        </w:r>
        <w:r w:rsidR="00D0006C">
          <w:rPr>
            <w:noProof/>
            <w:webHidden/>
          </w:rPr>
          <w:tab/>
        </w:r>
        <w:r w:rsidR="00D0006C">
          <w:rPr>
            <w:noProof/>
            <w:webHidden/>
          </w:rPr>
          <w:fldChar w:fldCharType="begin"/>
        </w:r>
        <w:r w:rsidR="00D0006C">
          <w:rPr>
            <w:noProof/>
            <w:webHidden/>
          </w:rPr>
          <w:instrText xml:space="preserve"> PAGEREF _Toc87948739 \h </w:instrText>
        </w:r>
        <w:r w:rsidR="00D0006C">
          <w:rPr>
            <w:noProof/>
            <w:webHidden/>
          </w:rPr>
        </w:r>
        <w:r w:rsidR="00D0006C">
          <w:rPr>
            <w:noProof/>
            <w:webHidden/>
          </w:rPr>
          <w:fldChar w:fldCharType="separate"/>
        </w:r>
        <w:r w:rsidR="00FE15AC">
          <w:rPr>
            <w:noProof/>
            <w:webHidden/>
          </w:rPr>
          <w:t>51</w:t>
        </w:r>
        <w:r w:rsidR="00D0006C">
          <w:rPr>
            <w:noProof/>
            <w:webHidden/>
          </w:rPr>
          <w:fldChar w:fldCharType="end"/>
        </w:r>
      </w:hyperlink>
    </w:p>
    <w:p w14:paraId="024C8FBC" w14:textId="45321DFF"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40" w:history="1">
        <w:r w:rsidR="00D0006C" w:rsidRPr="00A357CA">
          <w:rPr>
            <w:rStyle w:val="ab"/>
            <w:rFonts w:ascii="宋体" w:hAnsi="宋体"/>
            <w:noProof/>
          </w:rPr>
          <w:t>7.2.13 配电箱技术参数表</w:t>
        </w:r>
        <w:r w:rsidR="00D0006C">
          <w:rPr>
            <w:noProof/>
            <w:webHidden/>
          </w:rPr>
          <w:tab/>
        </w:r>
        <w:r w:rsidR="00D0006C">
          <w:rPr>
            <w:noProof/>
            <w:webHidden/>
          </w:rPr>
          <w:fldChar w:fldCharType="begin"/>
        </w:r>
        <w:r w:rsidR="00D0006C">
          <w:rPr>
            <w:noProof/>
            <w:webHidden/>
          </w:rPr>
          <w:instrText xml:space="preserve"> PAGEREF _Toc87948740 \h </w:instrText>
        </w:r>
        <w:r w:rsidR="00D0006C">
          <w:rPr>
            <w:noProof/>
            <w:webHidden/>
          </w:rPr>
        </w:r>
        <w:r w:rsidR="00D0006C">
          <w:rPr>
            <w:noProof/>
            <w:webHidden/>
          </w:rPr>
          <w:fldChar w:fldCharType="separate"/>
        </w:r>
        <w:r w:rsidR="00FE15AC">
          <w:rPr>
            <w:noProof/>
            <w:webHidden/>
          </w:rPr>
          <w:t>51</w:t>
        </w:r>
        <w:r w:rsidR="00D0006C">
          <w:rPr>
            <w:noProof/>
            <w:webHidden/>
          </w:rPr>
          <w:fldChar w:fldCharType="end"/>
        </w:r>
      </w:hyperlink>
    </w:p>
    <w:p w14:paraId="4E32BE77" w14:textId="0C407CBC"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41" w:history="1">
        <w:r w:rsidR="00D0006C" w:rsidRPr="00A357CA">
          <w:rPr>
            <w:rStyle w:val="ab"/>
            <w:rFonts w:ascii="宋体" w:hAnsi="宋体"/>
            <w:noProof/>
          </w:rPr>
          <w:t>7.2.14 高压柜内核心元件</w:t>
        </w:r>
        <w:r w:rsidR="00D0006C">
          <w:rPr>
            <w:noProof/>
            <w:webHidden/>
          </w:rPr>
          <w:tab/>
        </w:r>
        <w:r w:rsidR="00D0006C">
          <w:rPr>
            <w:noProof/>
            <w:webHidden/>
          </w:rPr>
          <w:fldChar w:fldCharType="begin"/>
        </w:r>
        <w:r w:rsidR="00D0006C">
          <w:rPr>
            <w:noProof/>
            <w:webHidden/>
          </w:rPr>
          <w:instrText xml:space="preserve"> PAGEREF _Toc87948741 \h </w:instrText>
        </w:r>
        <w:r w:rsidR="00D0006C">
          <w:rPr>
            <w:noProof/>
            <w:webHidden/>
          </w:rPr>
        </w:r>
        <w:r w:rsidR="00D0006C">
          <w:rPr>
            <w:noProof/>
            <w:webHidden/>
          </w:rPr>
          <w:fldChar w:fldCharType="separate"/>
        </w:r>
        <w:r w:rsidR="00FE15AC">
          <w:rPr>
            <w:noProof/>
            <w:webHidden/>
          </w:rPr>
          <w:t>52</w:t>
        </w:r>
        <w:r w:rsidR="00D0006C">
          <w:rPr>
            <w:noProof/>
            <w:webHidden/>
          </w:rPr>
          <w:fldChar w:fldCharType="end"/>
        </w:r>
      </w:hyperlink>
    </w:p>
    <w:p w14:paraId="0BC1CAA8" w14:textId="0B0EC599"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42" w:history="1">
        <w:r w:rsidR="00D0006C" w:rsidRPr="00A357CA">
          <w:rPr>
            <w:rStyle w:val="ab"/>
            <w:rFonts w:ascii="宋体" w:hAnsi="宋体"/>
            <w:noProof/>
          </w:rPr>
          <w:t>7.2.14.1 高压柜内核心元件（真空断路器）技术参数表</w:t>
        </w:r>
        <w:r w:rsidR="00D0006C">
          <w:rPr>
            <w:noProof/>
            <w:webHidden/>
          </w:rPr>
          <w:tab/>
        </w:r>
        <w:r w:rsidR="00D0006C">
          <w:rPr>
            <w:noProof/>
            <w:webHidden/>
          </w:rPr>
          <w:fldChar w:fldCharType="begin"/>
        </w:r>
        <w:r w:rsidR="00D0006C">
          <w:rPr>
            <w:noProof/>
            <w:webHidden/>
          </w:rPr>
          <w:instrText xml:space="preserve"> PAGEREF _Toc87948742 \h </w:instrText>
        </w:r>
        <w:r w:rsidR="00D0006C">
          <w:rPr>
            <w:noProof/>
            <w:webHidden/>
          </w:rPr>
        </w:r>
        <w:r w:rsidR="00D0006C">
          <w:rPr>
            <w:noProof/>
            <w:webHidden/>
          </w:rPr>
          <w:fldChar w:fldCharType="separate"/>
        </w:r>
        <w:r w:rsidR="00FE15AC">
          <w:rPr>
            <w:noProof/>
            <w:webHidden/>
          </w:rPr>
          <w:t>52</w:t>
        </w:r>
        <w:r w:rsidR="00D0006C">
          <w:rPr>
            <w:noProof/>
            <w:webHidden/>
          </w:rPr>
          <w:fldChar w:fldCharType="end"/>
        </w:r>
      </w:hyperlink>
    </w:p>
    <w:p w14:paraId="248836F8" w14:textId="2D72FDEF"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43" w:history="1">
        <w:r w:rsidR="00D0006C" w:rsidRPr="00A357CA">
          <w:rPr>
            <w:rStyle w:val="ab"/>
            <w:rFonts w:ascii="宋体" w:hAnsi="宋体"/>
            <w:noProof/>
          </w:rPr>
          <w:t>7.2.14.2 高压柜内核心元件（综合继电保护装置）技术参数表</w:t>
        </w:r>
        <w:r w:rsidR="00D0006C">
          <w:rPr>
            <w:noProof/>
            <w:webHidden/>
          </w:rPr>
          <w:tab/>
        </w:r>
        <w:r w:rsidR="00D0006C">
          <w:rPr>
            <w:noProof/>
            <w:webHidden/>
          </w:rPr>
          <w:fldChar w:fldCharType="begin"/>
        </w:r>
        <w:r w:rsidR="00D0006C">
          <w:rPr>
            <w:noProof/>
            <w:webHidden/>
          </w:rPr>
          <w:instrText xml:space="preserve"> PAGEREF _Toc87948743 \h </w:instrText>
        </w:r>
        <w:r w:rsidR="00D0006C">
          <w:rPr>
            <w:noProof/>
            <w:webHidden/>
          </w:rPr>
        </w:r>
        <w:r w:rsidR="00D0006C">
          <w:rPr>
            <w:noProof/>
            <w:webHidden/>
          </w:rPr>
          <w:fldChar w:fldCharType="separate"/>
        </w:r>
        <w:r w:rsidR="00FE15AC">
          <w:rPr>
            <w:noProof/>
            <w:webHidden/>
          </w:rPr>
          <w:t>52</w:t>
        </w:r>
        <w:r w:rsidR="00D0006C">
          <w:rPr>
            <w:noProof/>
            <w:webHidden/>
          </w:rPr>
          <w:fldChar w:fldCharType="end"/>
        </w:r>
      </w:hyperlink>
    </w:p>
    <w:p w14:paraId="18B19AD1" w14:textId="79E733B5"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44" w:history="1">
        <w:r w:rsidR="00D0006C" w:rsidRPr="00A357CA">
          <w:rPr>
            <w:rStyle w:val="ab"/>
            <w:rFonts w:ascii="宋体" w:hAnsi="宋体"/>
            <w:noProof/>
          </w:rPr>
          <w:t>7.2.15 低压柜（箱）内核心元件</w:t>
        </w:r>
        <w:r w:rsidR="00D0006C">
          <w:rPr>
            <w:noProof/>
            <w:webHidden/>
          </w:rPr>
          <w:tab/>
        </w:r>
        <w:r w:rsidR="00D0006C">
          <w:rPr>
            <w:noProof/>
            <w:webHidden/>
          </w:rPr>
          <w:fldChar w:fldCharType="begin"/>
        </w:r>
        <w:r w:rsidR="00D0006C">
          <w:rPr>
            <w:noProof/>
            <w:webHidden/>
          </w:rPr>
          <w:instrText xml:space="preserve"> PAGEREF _Toc87948744 \h </w:instrText>
        </w:r>
        <w:r w:rsidR="00D0006C">
          <w:rPr>
            <w:noProof/>
            <w:webHidden/>
          </w:rPr>
        </w:r>
        <w:r w:rsidR="00D0006C">
          <w:rPr>
            <w:noProof/>
            <w:webHidden/>
          </w:rPr>
          <w:fldChar w:fldCharType="separate"/>
        </w:r>
        <w:r w:rsidR="00FE15AC">
          <w:rPr>
            <w:noProof/>
            <w:webHidden/>
          </w:rPr>
          <w:t>53</w:t>
        </w:r>
        <w:r w:rsidR="00D0006C">
          <w:rPr>
            <w:noProof/>
            <w:webHidden/>
          </w:rPr>
          <w:fldChar w:fldCharType="end"/>
        </w:r>
      </w:hyperlink>
    </w:p>
    <w:p w14:paraId="708D0BC8" w14:textId="7D164CDA"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45" w:history="1">
        <w:r w:rsidR="00D0006C" w:rsidRPr="00A357CA">
          <w:rPr>
            <w:rStyle w:val="ab"/>
            <w:rFonts w:ascii="宋体" w:hAnsi="宋体"/>
            <w:noProof/>
          </w:rPr>
          <w:t>7.2.15.1 低压柜（箱）内核心元件（断路器）技术参数表</w:t>
        </w:r>
        <w:r w:rsidR="00D0006C">
          <w:rPr>
            <w:noProof/>
            <w:webHidden/>
          </w:rPr>
          <w:tab/>
        </w:r>
        <w:r w:rsidR="00D0006C">
          <w:rPr>
            <w:noProof/>
            <w:webHidden/>
          </w:rPr>
          <w:fldChar w:fldCharType="begin"/>
        </w:r>
        <w:r w:rsidR="00D0006C">
          <w:rPr>
            <w:noProof/>
            <w:webHidden/>
          </w:rPr>
          <w:instrText xml:space="preserve"> PAGEREF _Toc87948745 \h </w:instrText>
        </w:r>
        <w:r w:rsidR="00D0006C">
          <w:rPr>
            <w:noProof/>
            <w:webHidden/>
          </w:rPr>
        </w:r>
        <w:r w:rsidR="00D0006C">
          <w:rPr>
            <w:noProof/>
            <w:webHidden/>
          </w:rPr>
          <w:fldChar w:fldCharType="separate"/>
        </w:r>
        <w:r w:rsidR="00FE15AC">
          <w:rPr>
            <w:noProof/>
            <w:webHidden/>
          </w:rPr>
          <w:t>53</w:t>
        </w:r>
        <w:r w:rsidR="00D0006C">
          <w:rPr>
            <w:noProof/>
            <w:webHidden/>
          </w:rPr>
          <w:fldChar w:fldCharType="end"/>
        </w:r>
      </w:hyperlink>
    </w:p>
    <w:p w14:paraId="6E09D8E9" w14:textId="0D32408D"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46" w:history="1">
        <w:r w:rsidR="00D0006C" w:rsidRPr="00A357CA">
          <w:rPr>
            <w:rStyle w:val="ab"/>
            <w:rFonts w:ascii="宋体" w:hAnsi="宋体"/>
            <w:noProof/>
          </w:rPr>
          <w:t>7.2.15.2 低压柜（箱）内核心元件（隔离开关、接触器、热继电器）技术参数表</w:t>
        </w:r>
        <w:r w:rsidR="00D0006C">
          <w:rPr>
            <w:noProof/>
            <w:webHidden/>
          </w:rPr>
          <w:tab/>
        </w:r>
        <w:r w:rsidR="00D0006C">
          <w:rPr>
            <w:noProof/>
            <w:webHidden/>
          </w:rPr>
          <w:fldChar w:fldCharType="begin"/>
        </w:r>
        <w:r w:rsidR="00D0006C">
          <w:rPr>
            <w:noProof/>
            <w:webHidden/>
          </w:rPr>
          <w:instrText xml:space="preserve"> PAGEREF _Toc87948746 \h </w:instrText>
        </w:r>
        <w:r w:rsidR="00D0006C">
          <w:rPr>
            <w:noProof/>
            <w:webHidden/>
          </w:rPr>
        </w:r>
        <w:r w:rsidR="00D0006C">
          <w:rPr>
            <w:noProof/>
            <w:webHidden/>
          </w:rPr>
          <w:fldChar w:fldCharType="separate"/>
        </w:r>
        <w:r w:rsidR="00FE15AC">
          <w:rPr>
            <w:noProof/>
            <w:webHidden/>
          </w:rPr>
          <w:t>53</w:t>
        </w:r>
        <w:r w:rsidR="00D0006C">
          <w:rPr>
            <w:noProof/>
            <w:webHidden/>
          </w:rPr>
          <w:fldChar w:fldCharType="end"/>
        </w:r>
      </w:hyperlink>
    </w:p>
    <w:p w14:paraId="0AD35A29" w14:textId="163F30FA"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47" w:history="1">
        <w:r w:rsidR="00D0006C" w:rsidRPr="00A357CA">
          <w:rPr>
            <w:rStyle w:val="ab"/>
            <w:rFonts w:ascii="宋体" w:hAnsi="宋体"/>
            <w:noProof/>
          </w:rPr>
          <w:t>7.2.15.3 低压柜（箱）内核心元件（变频器）技术参数表</w:t>
        </w:r>
        <w:r w:rsidR="00D0006C">
          <w:rPr>
            <w:noProof/>
            <w:webHidden/>
          </w:rPr>
          <w:tab/>
        </w:r>
        <w:r w:rsidR="00D0006C">
          <w:rPr>
            <w:noProof/>
            <w:webHidden/>
          </w:rPr>
          <w:fldChar w:fldCharType="begin"/>
        </w:r>
        <w:r w:rsidR="00D0006C">
          <w:rPr>
            <w:noProof/>
            <w:webHidden/>
          </w:rPr>
          <w:instrText xml:space="preserve"> PAGEREF _Toc87948747 \h </w:instrText>
        </w:r>
        <w:r w:rsidR="00D0006C">
          <w:rPr>
            <w:noProof/>
            <w:webHidden/>
          </w:rPr>
        </w:r>
        <w:r w:rsidR="00D0006C">
          <w:rPr>
            <w:noProof/>
            <w:webHidden/>
          </w:rPr>
          <w:fldChar w:fldCharType="separate"/>
        </w:r>
        <w:r w:rsidR="00FE15AC">
          <w:rPr>
            <w:noProof/>
            <w:webHidden/>
          </w:rPr>
          <w:t>54</w:t>
        </w:r>
        <w:r w:rsidR="00D0006C">
          <w:rPr>
            <w:noProof/>
            <w:webHidden/>
          </w:rPr>
          <w:fldChar w:fldCharType="end"/>
        </w:r>
      </w:hyperlink>
    </w:p>
    <w:p w14:paraId="69367F94" w14:textId="0B5A7050"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48" w:history="1">
        <w:r w:rsidR="00D0006C" w:rsidRPr="00A357CA">
          <w:rPr>
            <w:rStyle w:val="ab"/>
            <w:rFonts w:ascii="宋体" w:hAnsi="宋体"/>
            <w:noProof/>
          </w:rPr>
          <w:t>7.2.15.4 低压柜（箱）内核心元件【双电源（ATS）】技术参数表</w:t>
        </w:r>
        <w:r w:rsidR="00D0006C">
          <w:rPr>
            <w:noProof/>
            <w:webHidden/>
          </w:rPr>
          <w:tab/>
        </w:r>
        <w:r w:rsidR="00D0006C">
          <w:rPr>
            <w:noProof/>
            <w:webHidden/>
          </w:rPr>
          <w:fldChar w:fldCharType="begin"/>
        </w:r>
        <w:r w:rsidR="00D0006C">
          <w:rPr>
            <w:noProof/>
            <w:webHidden/>
          </w:rPr>
          <w:instrText xml:space="preserve"> PAGEREF _Toc87948748 \h </w:instrText>
        </w:r>
        <w:r w:rsidR="00D0006C">
          <w:rPr>
            <w:noProof/>
            <w:webHidden/>
          </w:rPr>
        </w:r>
        <w:r w:rsidR="00D0006C">
          <w:rPr>
            <w:noProof/>
            <w:webHidden/>
          </w:rPr>
          <w:fldChar w:fldCharType="separate"/>
        </w:r>
        <w:r w:rsidR="00FE15AC">
          <w:rPr>
            <w:noProof/>
            <w:webHidden/>
          </w:rPr>
          <w:t>54</w:t>
        </w:r>
        <w:r w:rsidR="00D0006C">
          <w:rPr>
            <w:noProof/>
            <w:webHidden/>
          </w:rPr>
          <w:fldChar w:fldCharType="end"/>
        </w:r>
      </w:hyperlink>
    </w:p>
    <w:p w14:paraId="6AC942CE" w14:textId="4C540F02"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49" w:history="1">
        <w:r w:rsidR="00D0006C" w:rsidRPr="00A357CA">
          <w:rPr>
            <w:rStyle w:val="ab"/>
            <w:rFonts w:ascii="宋体" w:hAnsi="宋体"/>
            <w:noProof/>
          </w:rPr>
          <w:t>7.2.15.5 低压柜（箱）内核心元件（浪涌保护器及后备浪涌保护装置）技术参数表</w:t>
        </w:r>
        <w:r w:rsidR="00D0006C">
          <w:rPr>
            <w:noProof/>
            <w:webHidden/>
          </w:rPr>
          <w:tab/>
        </w:r>
        <w:r w:rsidR="00D0006C">
          <w:rPr>
            <w:noProof/>
            <w:webHidden/>
          </w:rPr>
          <w:fldChar w:fldCharType="begin"/>
        </w:r>
        <w:r w:rsidR="00D0006C">
          <w:rPr>
            <w:noProof/>
            <w:webHidden/>
          </w:rPr>
          <w:instrText xml:space="preserve"> PAGEREF _Toc87948749 \h </w:instrText>
        </w:r>
        <w:r w:rsidR="00D0006C">
          <w:rPr>
            <w:noProof/>
            <w:webHidden/>
          </w:rPr>
        </w:r>
        <w:r w:rsidR="00D0006C">
          <w:rPr>
            <w:noProof/>
            <w:webHidden/>
          </w:rPr>
          <w:fldChar w:fldCharType="separate"/>
        </w:r>
        <w:r w:rsidR="00FE15AC">
          <w:rPr>
            <w:noProof/>
            <w:webHidden/>
          </w:rPr>
          <w:t>55</w:t>
        </w:r>
        <w:r w:rsidR="00D0006C">
          <w:rPr>
            <w:noProof/>
            <w:webHidden/>
          </w:rPr>
          <w:fldChar w:fldCharType="end"/>
        </w:r>
      </w:hyperlink>
    </w:p>
    <w:p w14:paraId="4614C435" w14:textId="744A3293"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50" w:history="1">
        <w:r w:rsidR="00D0006C" w:rsidRPr="00A357CA">
          <w:rPr>
            <w:rStyle w:val="ab"/>
            <w:rFonts w:ascii="宋体" w:hAnsi="宋体"/>
            <w:noProof/>
          </w:rPr>
          <w:t>7.2.15.6 低压柜（箱）内核心元件（电容电抗、SVG）技术参数表</w:t>
        </w:r>
        <w:r w:rsidR="00D0006C">
          <w:rPr>
            <w:noProof/>
            <w:webHidden/>
          </w:rPr>
          <w:tab/>
        </w:r>
        <w:r w:rsidR="00D0006C">
          <w:rPr>
            <w:noProof/>
            <w:webHidden/>
          </w:rPr>
          <w:fldChar w:fldCharType="begin"/>
        </w:r>
        <w:r w:rsidR="00D0006C">
          <w:rPr>
            <w:noProof/>
            <w:webHidden/>
          </w:rPr>
          <w:instrText xml:space="preserve"> PAGEREF _Toc87948750 \h </w:instrText>
        </w:r>
        <w:r w:rsidR="00D0006C">
          <w:rPr>
            <w:noProof/>
            <w:webHidden/>
          </w:rPr>
        </w:r>
        <w:r w:rsidR="00D0006C">
          <w:rPr>
            <w:noProof/>
            <w:webHidden/>
          </w:rPr>
          <w:fldChar w:fldCharType="separate"/>
        </w:r>
        <w:r w:rsidR="00FE15AC">
          <w:rPr>
            <w:noProof/>
            <w:webHidden/>
          </w:rPr>
          <w:t>55</w:t>
        </w:r>
        <w:r w:rsidR="00D0006C">
          <w:rPr>
            <w:noProof/>
            <w:webHidden/>
          </w:rPr>
          <w:fldChar w:fldCharType="end"/>
        </w:r>
      </w:hyperlink>
    </w:p>
    <w:p w14:paraId="25B80A56" w14:textId="21E596AF"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51" w:history="1">
        <w:r w:rsidR="00D0006C" w:rsidRPr="00A357CA">
          <w:rPr>
            <w:rStyle w:val="ab"/>
            <w:rFonts w:ascii="宋体" w:hAnsi="宋体"/>
            <w:noProof/>
          </w:rPr>
          <w:t>7.2.15.7 低压柜（箱）内核心元件（有源滤波）技术参数表</w:t>
        </w:r>
        <w:r w:rsidR="00D0006C">
          <w:rPr>
            <w:noProof/>
            <w:webHidden/>
          </w:rPr>
          <w:tab/>
        </w:r>
        <w:r w:rsidR="00D0006C">
          <w:rPr>
            <w:noProof/>
            <w:webHidden/>
          </w:rPr>
          <w:fldChar w:fldCharType="begin"/>
        </w:r>
        <w:r w:rsidR="00D0006C">
          <w:rPr>
            <w:noProof/>
            <w:webHidden/>
          </w:rPr>
          <w:instrText xml:space="preserve"> PAGEREF _Toc87948751 \h </w:instrText>
        </w:r>
        <w:r w:rsidR="00D0006C">
          <w:rPr>
            <w:noProof/>
            <w:webHidden/>
          </w:rPr>
        </w:r>
        <w:r w:rsidR="00D0006C">
          <w:rPr>
            <w:noProof/>
            <w:webHidden/>
          </w:rPr>
          <w:fldChar w:fldCharType="separate"/>
        </w:r>
        <w:r w:rsidR="00FE15AC">
          <w:rPr>
            <w:noProof/>
            <w:webHidden/>
          </w:rPr>
          <w:t>56</w:t>
        </w:r>
        <w:r w:rsidR="00D0006C">
          <w:rPr>
            <w:noProof/>
            <w:webHidden/>
          </w:rPr>
          <w:fldChar w:fldCharType="end"/>
        </w:r>
      </w:hyperlink>
    </w:p>
    <w:p w14:paraId="207139FE" w14:textId="4E395F4D"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52" w:history="1">
        <w:r w:rsidR="00D0006C" w:rsidRPr="00A357CA">
          <w:rPr>
            <w:rStyle w:val="ab"/>
            <w:rFonts w:ascii="宋体" w:hAnsi="宋体"/>
            <w:noProof/>
          </w:rPr>
          <w:t>7.2.15.8 低压柜（箱）内核心元件（多功能仪表）技术参数表</w:t>
        </w:r>
        <w:r w:rsidR="00D0006C">
          <w:rPr>
            <w:noProof/>
            <w:webHidden/>
          </w:rPr>
          <w:tab/>
        </w:r>
        <w:r w:rsidR="00D0006C">
          <w:rPr>
            <w:noProof/>
            <w:webHidden/>
          </w:rPr>
          <w:fldChar w:fldCharType="begin"/>
        </w:r>
        <w:r w:rsidR="00D0006C">
          <w:rPr>
            <w:noProof/>
            <w:webHidden/>
          </w:rPr>
          <w:instrText xml:space="preserve"> PAGEREF _Toc87948752 \h </w:instrText>
        </w:r>
        <w:r w:rsidR="00D0006C">
          <w:rPr>
            <w:noProof/>
            <w:webHidden/>
          </w:rPr>
        </w:r>
        <w:r w:rsidR="00D0006C">
          <w:rPr>
            <w:noProof/>
            <w:webHidden/>
          </w:rPr>
          <w:fldChar w:fldCharType="separate"/>
        </w:r>
        <w:r w:rsidR="00FE15AC">
          <w:rPr>
            <w:noProof/>
            <w:webHidden/>
          </w:rPr>
          <w:t>56</w:t>
        </w:r>
        <w:r w:rsidR="00D0006C">
          <w:rPr>
            <w:noProof/>
            <w:webHidden/>
          </w:rPr>
          <w:fldChar w:fldCharType="end"/>
        </w:r>
      </w:hyperlink>
    </w:p>
    <w:p w14:paraId="32CA9A51" w14:textId="38D0163A"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53" w:history="1">
        <w:r w:rsidR="00D0006C" w:rsidRPr="00A357CA">
          <w:rPr>
            <w:rStyle w:val="ab"/>
            <w:rFonts w:ascii="宋体" w:hAnsi="宋体"/>
            <w:noProof/>
          </w:rPr>
          <w:t>7.2.16 开关插座技术参数表</w:t>
        </w:r>
        <w:r w:rsidR="00D0006C">
          <w:rPr>
            <w:noProof/>
            <w:webHidden/>
          </w:rPr>
          <w:tab/>
        </w:r>
        <w:r w:rsidR="00D0006C">
          <w:rPr>
            <w:noProof/>
            <w:webHidden/>
          </w:rPr>
          <w:fldChar w:fldCharType="begin"/>
        </w:r>
        <w:r w:rsidR="00D0006C">
          <w:rPr>
            <w:noProof/>
            <w:webHidden/>
          </w:rPr>
          <w:instrText xml:space="preserve"> PAGEREF _Toc87948753 \h </w:instrText>
        </w:r>
        <w:r w:rsidR="00D0006C">
          <w:rPr>
            <w:noProof/>
            <w:webHidden/>
          </w:rPr>
        </w:r>
        <w:r w:rsidR="00D0006C">
          <w:rPr>
            <w:noProof/>
            <w:webHidden/>
          </w:rPr>
          <w:fldChar w:fldCharType="separate"/>
        </w:r>
        <w:r w:rsidR="00FE15AC">
          <w:rPr>
            <w:noProof/>
            <w:webHidden/>
          </w:rPr>
          <w:t>57</w:t>
        </w:r>
        <w:r w:rsidR="00D0006C">
          <w:rPr>
            <w:noProof/>
            <w:webHidden/>
          </w:rPr>
          <w:fldChar w:fldCharType="end"/>
        </w:r>
      </w:hyperlink>
    </w:p>
    <w:p w14:paraId="218EF57C" w14:textId="757E4400"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54" w:history="1">
        <w:r w:rsidR="00D0006C" w:rsidRPr="00A357CA">
          <w:rPr>
            <w:rStyle w:val="ab"/>
            <w:rFonts w:ascii="宋体" w:hAnsi="宋体"/>
            <w:noProof/>
          </w:rPr>
          <w:t>7.2.17 母线槽技术参数表</w:t>
        </w:r>
        <w:r w:rsidR="00D0006C">
          <w:rPr>
            <w:noProof/>
            <w:webHidden/>
          </w:rPr>
          <w:tab/>
        </w:r>
        <w:r w:rsidR="00D0006C">
          <w:rPr>
            <w:noProof/>
            <w:webHidden/>
          </w:rPr>
          <w:fldChar w:fldCharType="begin"/>
        </w:r>
        <w:r w:rsidR="00D0006C">
          <w:rPr>
            <w:noProof/>
            <w:webHidden/>
          </w:rPr>
          <w:instrText xml:space="preserve"> PAGEREF _Toc87948754 \h </w:instrText>
        </w:r>
        <w:r w:rsidR="00D0006C">
          <w:rPr>
            <w:noProof/>
            <w:webHidden/>
          </w:rPr>
        </w:r>
        <w:r w:rsidR="00D0006C">
          <w:rPr>
            <w:noProof/>
            <w:webHidden/>
          </w:rPr>
          <w:fldChar w:fldCharType="separate"/>
        </w:r>
        <w:r w:rsidR="00FE15AC">
          <w:rPr>
            <w:noProof/>
            <w:webHidden/>
          </w:rPr>
          <w:t>57</w:t>
        </w:r>
        <w:r w:rsidR="00D0006C">
          <w:rPr>
            <w:noProof/>
            <w:webHidden/>
          </w:rPr>
          <w:fldChar w:fldCharType="end"/>
        </w:r>
      </w:hyperlink>
    </w:p>
    <w:p w14:paraId="046C6AA5" w14:textId="53745098"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55" w:history="1">
        <w:r w:rsidR="00D0006C" w:rsidRPr="00A357CA">
          <w:rPr>
            <w:rStyle w:val="ab"/>
            <w:rFonts w:ascii="宋体" w:hAnsi="宋体"/>
            <w:noProof/>
          </w:rPr>
          <w:t>7.2.18 金属线管技术参数表</w:t>
        </w:r>
        <w:r w:rsidR="00D0006C">
          <w:rPr>
            <w:noProof/>
            <w:webHidden/>
          </w:rPr>
          <w:tab/>
        </w:r>
        <w:r w:rsidR="00D0006C">
          <w:rPr>
            <w:noProof/>
            <w:webHidden/>
          </w:rPr>
          <w:fldChar w:fldCharType="begin"/>
        </w:r>
        <w:r w:rsidR="00D0006C">
          <w:rPr>
            <w:noProof/>
            <w:webHidden/>
          </w:rPr>
          <w:instrText xml:space="preserve"> PAGEREF _Toc87948755 \h </w:instrText>
        </w:r>
        <w:r w:rsidR="00D0006C">
          <w:rPr>
            <w:noProof/>
            <w:webHidden/>
          </w:rPr>
        </w:r>
        <w:r w:rsidR="00D0006C">
          <w:rPr>
            <w:noProof/>
            <w:webHidden/>
          </w:rPr>
          <w:fldChar w:fldCharType="separate"/>
        </w:r>
        <w:r w:rsidR="00FE15AC">
          <w:rPr>
            <w:noProof/>
            <w:webHidden/>
          </w:rPr>
          <w:t>58</w:t>
        </w:r>
        <w:r w:rsidR="00D0006C">
          <w:rPr>
            <w:noProof/>
            <w:webHidden/>
          </w:rPr>
          <w:fldChar w:fldCharType="end"/>
        </w:r>
      </w:hyperlink>
    </w:p>
    <w:p w14:paraId="4E43F230" w14:textId="126EF611"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56" w:history="1">
        <w:r w:rsidR="00D0006C" w:rsidRPr="00A357CA">
          <w:rPr>
            <w:rStyle w:val="ab"/>
            <w:rFonts w:ascii="宋体" w:hAnsi="宋体"/>
            <w:noProof/>
          </w:rPr>
          <w:t>7.2.19 电缆桥架技术参数表</w:t>
        </w:r>
        <w:r w:rsidR="00D0006C">
          <w:rPr>
            <w:noProof/>
            <w:webHidden/>
          </w:rPr>
          <w:tab/>
        </w:r>
        <w:r w:rsidR="00D0006C">
          <w:rPr>
            <w:noProof/>
            <w:webHidden/>
          </w:rPr>
          <w:fldChar w:fldCharType="begin"/>
        </w:r>
        <w:r w:rsidR="00D0006C">
          <w:rPr>
            <w:noProof/>
            <w:webHidden/>
          </w:rPr>
          <w:instrText xml:space="preserve"> PAGEREF _Toc87948756 \h </w:instrText>
        </w:r>
        <w:r w:rsidR="00D0006C">
          <w:rPr>
            <w:noProof/>
            <w:webHidden/>
          </w:rPr>
        </w:r>
        <w:r w:rsidR="00D0006C">
          <w:rPr>
            <w:noProof/>
            <w:webHidden/>
          </w:rPr>
          <w:fldChar w:fldCharType="separate"/>
        </w:r>
        <w:r w:rsidR="00FE15AC">
          <w:rPr>
            <w:noProof/>
            <w:webHidden/>
          </w:rPr>
          <w:t>58</w:t>
        </w:r>
        <w:r w:rsidR="00D0006C">
          <w:rPr>
            <w:noProof/>
            <w:webHidden/>
          </w:rPr>
          <w:fldChar w:fldCharType="end"/>
        </w:r>
      </w:hyperlink>
    </w:p>
    <w:p w14:paraId="1FAF08C3" w14:textId="3A1551FD"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57" w:history="1">
        <w:r w:rsidR="00D0006C" w:rsidRPr="00A357CA">
          <w:rPr>
            <w:rStyle w:val="ab"/>
            <w:rFonts w:ascii="宋体" w:hAnsi="宋体"/>
            <w:noProof/>
          </w:rPr>
          <w:t>7.2.20 综合布线系统技术参数表</w:t>
        </w:r>
        <w:r w:rsidR="00D0006C">
          <w:rPr>
            <w:noProof/>
            <w:webHidden/>
          </w:rPr>
          <w:tab/>
        </w:r>
        <w:r w:rsidR="00D0006C">
          <w:rPr>
            <w:noProof/>
            <w:webHidden/>
          </w:rPr>
          <w:fldChar w:fldCharType="begin"/>
        </w:r>
        <w:r w:rsidR="00D0006C">
          <w:rPr>
            <w:noProof/>
            <w:webHidden/>
          </w:rPr>
          <w:instrText xml:space="preserve"> PAGEREF _Toc87948757 \h </w:instrText>
        </w:r>
        <w:r w:rsidR="00D0006C">
          <w:rPr>
            <w:noProof/>
            <w:webHidden/>
          </w:rPr>
        </w:r>
        <w:r w:rsidR="00D0006C">
          <w:rPr>
            <w:noProof/>
            <w:webHidden/>
          </w:rPr>
          <w:fldChar w:fldCharType="separate"/>
        </w:r>
        <w:r w:rsidR="00FE15AC">
          <w:rPr>
            <w:noProof/>
            <w:webHidden/>
          </w:rPr>
          <w:t>59</w:t>
        </w:r>
        <w:r w:rsidR="00D0006C">
          <w:rPr>
            <w:noProof/>
            <w:webHidden/>
          </w:rPr>
          <w:fldChar w:fldCharType="end"/>
        </w:r>
      </w:hyperlink>
    </w:p>
    <w:p w14:paraId="18EFD4D8" w14:textId="4B8A607D"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58" w:history="1">
        <w:r w:rsidR="00D0006C" w:rsidRPr="00A357CA">
          <w:rPr>
            <w:rStyle w:val="ab"/>
            <w:rFonts w:ascii="宋体" w:hAnsi="宋体"/>
            <w:noProof/>
          </w:rPr>
          <w:t>7.2.21 弱电线缆技术参数表</w:t>
        </w:r>
        <w:r w:rsidR="00D0006C">
          <w:rPr>
            <w:noProof/>
            <w:webHidden/>
          </w:rPr>
          <w:tab/>
        </w:r>
        <w:r w:rsidR="00D0006C">
          <w:rPr>
            <w:noProof/>
            <w:webHidden/>
          </w:rPr>
          <w:fldChar w:fldCharType="begin"/>
        </w:r>
        <w:r w:rsidR="00D0006C">
          <w:rPr>
            <w:noProof/>
            <w:webHidden/>
          </w:rPr>
          <w:instrText xml:space="preserve"> PAGEREF _Toc87948758 \h </w:instrText>
        </w:r>
        <w:r w:rsidR="00D0006C">
          <w:rPr>
            <w:noProof/>
            <w:webHidden/>
          </w:rPr>
        </w:r>
        <w:r w:rsidR="00D0006C">
          <w:rPr>
            <w:noProof/>
            <w:webHidden/>
          </w:rPr>
          <w:fldChar w:fldCharType="separate"/>
        </w:r>
        <w:r w:rsidR="00FE15AC">
          <w:rPr>
            <w:noProof/>
            <w:webHidden/>
          </w:rPr>
          <w:t>59</w:t>
        </w:r>
        <w:r w:rsidR="00D0006C">
          <w:rPr>
            <w:noProof/>
            <w:webHidden/>
          </w:rPr>
          <w:fldChar w:fldCharType="end"/>
        </w:r>
      </w:hyperlink>
    </w:p>
    <w:p w14:paraId="43C51831" w14:textId="090C1775" w:rsidR="00D0006C" w:rsidRPr="00FE15AC" w:rsidRDefault="009F77C1" w:rsidP="00D0006C">
      <w:pPr>
        <w:pStyle w:val="TOC2"/>
        <w:tabs>
          <w:tab w:val="right" w:leader="dot" w:pos="8296"/>
        </w:tabs>
        <w:spacing w:line="320" w:lineRule="atLeast"/>
        <w:rPr>
          <w:rFonts w:asciiTheme="minorHAnsi" w:eastAsiaTheme="minorEastAsia" w:hAnsiTheme="minorHAnsi" w:cstheme="minorBidi"/>
          <w:b/>
          <w:bCs/>
          <w:noProof/>
          <w:kern w:val="2"/>
          <w:sz w:val="21"/>
        </w:rPr>
      </w:pPr>
      <w:hyperlink w:anchor="_Toc87948759" w:history="1">
        <w:r w:rsidR="00D0006C" w:rsidRPr="00FE15AC">
          <w:rPr>
            <w:rStyle w:val="ab"/>
            <w:rFonts w:hAnsi="黑体" w:cs="仿宋"/>
            <w:b/>
            <w:bCs/>
            <w:noProof/>
          </w:rPr>
          <w:t>8.申报产品资料附件</w:t>
        </w:r>
        <w:r w:rsidR="00D0006C" w:rsidRPr="00FE15AC">
          <w:rPr>
            <w:b/>
            <w:bCs/>
            <w:noProof/>
            <w:webHidden/>
          </w:rPr>
          <w:tab/>
        </w:r>
        <w:r w:rsidR="00D0006C" w:rsidRPr="00FE15AC">
          <w:rPr>
            <w:b/>
            <w:bCs/>
            <w:noProof/>
            <w:webHidden/>
          </w:rPr>
          <w:fldChar w:fldCharType="begin"/>
        </w:r>
        <w:r w:rsidR="00D0006C" w:rsidRPr="00FE15AC">
          <w:rPr>
            <w:b/>
            <w:bCs/>
            <w:noProof/>
            <w:webHidden/>
          </w:rPr>
          <w:instrText xml:space="preserve"> PAGEREF _Toc87948759 \h </w:instrText>
        </w:r>
        <w:r w:rsidR="00D0006C" w:rsidRPr="00FE15AC">
          <w:rPr>
            <w:b/>
            <w:bCs/>
            <w:noProof/>
            <w:webHidden/>
          </w:rPr>
        </w:r>
        <w:r w:rsidR="00D0006C" w:rsidRPr="00FE15AC">
          <w:rPr>
            <w:b/>
            <w:bCs/>
            <w:noProof/>
            <w:webHidden/>
          </w:rPr>
          <w:fldChar w:fldCharType="separate"/>
        </w:r>
        <w:r w:rsidR="00FE15AC" w:rsidRPr="00FE15AC">
          <w:rPr>
            <w:b/>
            <w:bCs/>
            <w:noProof/>
            <w:webHidden/>
          </w:rPr>
          <w:t>60</w:t>
        </w:r>
        <w:r w:rsidR="00D0006C" w:rsidRPr="00FE15AC">
          <w:rPr>
            <w:b/>
            <w:bCs/>
            <w:noProof/>
            <w:webHidden/>
          </w:rPr>
          <w:fldChar w:fldCharType="end"/>
        </w:r>
      </w:hyperlink>
    </w:p>
    <w:p w14:paraId="7B3DF2B4" w14:textId="4B95728C"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760" w:history="1">
        <w:r w:rsidR="00D0006C" w:rsidRPr="00A357CA">
          <w:rPr>
            <w:rStyle w:val="ab"/>
            <w:rFonts w:ascii="宋体" w:eastAsia="宋体" w:hAnsi="宋体" w:cs="仿宋"/>
            <w:noProof/>
          </w:rPr>
          <w:t>8.1</w:t>
        </w:r>
        <w:r w:rsidR="00D0006C" w:rsidRPr="00A357CA">
          <w:rPr>
            <w:rStyle w:val="ab"/>
            <w:rFonts w:ascii="宋体" w:eastAsia="宋体" w:hAnsi="宋体"/>
            <w:noProof/>
          </w:rPr>
          <w:t>生产、检测设备</w:t>
        </w:r>
        <w:r w:rsidR="00D0006C">
          <w:rPr>
            <w:noProof/>
            <w:webHidden/>
          </w:rPr>
          <w:tab/>
        </w:r>
        <w:r w:rsidR="00D0006C">
          <w:rPr>
            <w:noProof/>
            <w:webHidden/>
          </w:rPr>
          <w:fldChar w:fldCharType="begin"/>
        </w:r>
        <w:r w:rsidR="00D0006C">
          <w:rPr>
            <w:noProof/>
            <w:webHidden/>
          </w:rPr>
          <w:instrText xml:space="preserve"> PAGEREF _Toc87948760 \h </w:instrText>
        </w:r>
        <w:r w:rsidR="00D0006C">
          <w:rPr>
            <w:noProof/>
            <w:webHidden/>
          </w:rPr>
        </w:r>
        <w:r w:rsidR="00D0006C">
          <w:rPr>
            <w:noProof/>
            <w:webHidden/>
          </w:rPr>
          <w:fldChar w:fldCharType="separate"/>
        </w:r>
        <w:r w:rsidR="00FE15AC">
          <w:rPr>
            <w:noProof/>
            <w:webHidden/>
          </w:rPr>
          <w:t>60</w:t>
        </w:r>
        <w:r w:rsidR="00D0006C">
          <w:rPr>
            <w:noProof/>
            <w:webHidden/>
          </w:rPr>
          <w:fldChar w:fldCharType="end"/>
        </w:r>
      </w:hyperlink>
    </w:p>
    <w:p w14:paraId="1294DA9B" w14:textId="3FC94358"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61" w:history="1">
        <w:r w:rsidR="00D0006C" w:rsidRPr="00A357CA">
          <w:rPr>
            <w:rStyle w:val="ab"/>
            <w:rFonts w:ascii="宋体" w:hAnsi="宋体"/>
            <w:noProof/>
          </w:rPr>
          <w:t>8.1.1生产设备</w:t>
        </w:r>
        <w:r w:rsidR="00D0006C">
          <w:rPr>
            <w:noProof/>
            <w:webHidden/>
          </w:rPr>
          <w:tab/>
        </w:r>
        <w:r w:rsidR="00D0006C">
          <w:rPr>
            <w:noProof/>
            <w:webHidden/>
          </w:rPr>
          <w:fldChar w:fldCharType="begin"/>
        </w:r>
        <w:r w:rsidR="00D0006C">
          <w:rPr>
            <w:noProof/>
            <w:webHidden/>
          </w:rPr>
          <w:instrText xml:space="preserve"> PAGEREF _Toc87948761 \h </w:instrText>
        </w:r>
        <w:r w:rsidR="00D0006C">
          <w:rPr>
            <w:noProof/>
            <w:webHidden/>
          </w:rPr>
        </w:r>
        <w:r w:rsidR="00D0006C">
          <w:rPr>
            <w:noProof/>
            <w:webHidden/>
          </w:rPr>
          <w:fldChar w:fldCharType="separate"/>
        </w:r>
        <w:r w:rsidR="00FE15AC">
          <w:rPr>
            <w:noProof/>
            <w:webHidden/>
          </w:rPr>
          <w:t>60</w:t>
        </w:r>
        <w:r w:rsidR="00D0006C">
          <w:rPr>
            <w:noProof/>
            <w:webHidden/>
          </w:rPr>
          <w:fldChar w:fldCharType="end"/>
        </w:r>
      </w:hyperlink>
    </w:p>
    <w:p w14:paraId="73931F7B" w14:textId="59EB25F4"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62" w:history="1">
        <w:r w:rsidR="00D0006C" w:rsidRPr="00A357CA">
          <w:rPr>
            <w:rStyle w:val="ab"/>
            <w:rFonts w:ascii="宋体" w:hAnsi="宋体"/>
            <w:noProof/>
          </w:rPr>
          <w:t>8.1.2检测设备</w:t>
        </w:r>
        <w:r w:rsidR="00D0006C">
          <w:rPr>
            <w:noProof/>
            <w:webHidden/>
          </w:rPr>
          <w:tab/>
        </w:r>
        <w:r w:rsidR="00D0006C">
          <w:rPr>
            <w:noProof/>
            <w:webHidden/>
          </w:rPr>
          <w:fldChar w:fldCharType="begin"/>
        </w:r>
        <w:r w:rsidR="00D0006C">
          <w:rPr>
            <w:noProof/>
            <w:webHidden/>
          </w:rPr>
          <w:instrText xml:space="preserve"> PAGEREF _Toc87948762 \h </w:instrText>
        </w:r>
        <w:r w:rsidR="00D0006C">
          <w:rPr>
            <w:noProof/>
            <w:webHidden/>
          </w:rPr>
        </w:r>
        <w:r w:rsidR="00D0006C">
          <w:rPr>
            <w:noProof/>
            <w:webHidden/>
          </w:rPr>
          <w:fldChar w:fldCharType="separate"/>
        </w:r>
        <w:r w:rsidR="00FE15AC">
          <w:rPr>
            <w:noProof/>
            <w:webHidden/>
          </w:rPr>
          <w:t>60</w:t>
        </w:r>
        <w:r w:rsidR="00D0006C">
          <w:rPr>
            <w:noProof/>
            <w:webHidden/>
          </w:rPr>
          <w:fldChar w:fldCharType="end"/>
        </w:r>
      </w:hyperlink>
    </w:p>
    <w:p w14:paraId="6E2BB435" w14:textId="0711261D"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763" w:history="1">
        <w:r w:rsidR="00D0006C" w:rsidRPr="00A357CA">
          <w:rPr>
            <w:rStyle w:val="ab"/>
            <w:rFonts w:ascii="宋体" w:eastAsia="宋体" w:hAnsi="宋体"/>
            <w:noProof/>
          </w:rPr>
          <w:t>8.2研发能力与技术水平</w:t>
        </w:r>
        <w:r w:rsidR="00D0006C">
          <w:rPr>
            <w:noProof/>
            <w:webHidden/>
          </w:rPr>
          <w:tab/>
        </w:r>
        <w:r w:rsidR="00D0006C">
          <w:rPr>
            <w:noProof/>
            <w:webHidden/>
          </w:rPr>
          <w:fldChar w:fldCharType="begin"/>
        </w:r>
        <w:r w:rsidR="00D0006C">
          <w:rPr>
            <w:noProof/>
            <w:webHidden/>
          </w:rPr>
          <w:instrText xml:space="preserve"> PAGEREF _Toc87948763 \h </w:instrText>
        </w:r>
        <w:r w:rsidR="00D0006C">
          <w:rPr>
            <w:noProof/>
            <w:webHidden/>
          </w:rPr>
        </w:r>
        <w:r w:rsidR="00D0006C">
          <w:rPr>
            <w:noProof/>
            <w:webHidden/>
          </w:rPr>
          <w:fldChar w:fldCharType="separate"/>
        </w:r>
        <w:r w:rsidR="00FE15AC">
          <w:rPr>
            <w:noProof/>
            <w:webHidden/>
          </w:rPr>
          <w:t>60</w:t>
        </w:r>
        <w:r w:rsidR="00D0006C">
          <w:rPr>
            <w:noProof/>
            <w:webHidden/>
          </w:rPr>
          <w:fldChar w:fldCharType="end"/>
        </w:r>
      </w:hyperlink>
    </w:p>
    <w:p w14:paraId="1DAD3F48" w14:textId="7EAA5C75"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64" w:history="1">
        <w:r w:rsidR="00D0006C" w:rsidRPr="00A357CA">
          <w:rPr>
            <w:rStyle w:val="ab"/>
            <w:rFonts w:ascii="宋体" w:hAnsi="宋体"/>
            <w:noProof/>
          </w:rPr>
          <w:t>8.2.1产品相关专利证明</w:t>
        </w:r>
        <w:r w:rsidR="00D0006C">
          <w:rPr>
            <w:noProof/>
            <w:webHidden/>
          </w:rPr>
          <w:tab/>
        </w:r>
        <w:r w:rsidR="00D0006C">
          <w:rPr>
            <w:noProof/>
            <w:webHidden/>
          </w:rPr>
          <w:fldChar w:fldCharType="begin"/>
        </w:r>
        <w:r w:rsidR="00D0006C">
          <w:rPr>
            <w:noProof/>
            <w:webHidden/>
          </w:rPr>
          <w:instrText xml:space="preserve"> PAGEREF _Toc87948764 \h </w:instrText>
        </w:r>
        <w:r w:rsidR="00D0006C">
          <w:rPr>
            <w:noProof/>
            <w:webHidden/>
          </w:rPr>
        </w:r>
        <w:r w:rsidR="00D0006C">
          <w:rPr>
            <w:noProof/>
            <w:webHidden/>
          </w:rPr>
          <w:fldChar w:fldCharType="separate"/>
        </w:r>
        <w:r w:rsidR="00FE15AC">
          <w:rPr>
            <w:noProof/>
            <w:webHidden/>
          </w:rPr>
          <w:t>60</w:t>
        </w:r>
        <w:r w:rsidR="00D0006C">
          <w:rPr>
            <w:noProof/>
            <w:webHidden/>
          </w:rPr>
          <w:fldChar w:fldCharType="end"/>
        </w:r>
      </w:hyperlink>
    </w:p>
    <w:p w14:paraId="1A616189" w14:textId="1CCAF7FD"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65" w:history="1">
        <w:r w:rsidR="00D0006C" w:rsidRPr="00A357CA">
          <w:rPr>
            <w:rStyle w:val="ab"/>
            <w:rFonts w:ascii="宋体" w:hAnsi="宋体"/>
            <w:noProof/>
          </w:rPr>
          <w:t>8.2.1.1专利数量</w:t>
        </w:r>
        <w:r w:rsidR="00D0006C">
          <w:rPr>
            <w:noProof/>
            <w:webHidden/>
          </w:rPr>
          <w:tab/>
        </w:r>
        <w:r w:rsidR="00D0006C">
          <w:rPr>
            <w:noProof/>
            <w:webHidden/>
          </w:rPr>
          <w:fldChar w:fldCharType="begin"/>
        </w:r>
        <w:r w:rsidR="00D0006C">
          <w:rPr>
            <w:noProof/>
            <w:webHidden/>
          </w:rPr>
          <w:instrText xml:space="preserve"> PAGEREF _Toc87948765 \h </w:instrText>
        </w:r>
        <w:r w:rsidR="00D0006C">
          <w:rPr>
            <w:noProof/>
            <w:webHidden/>
          </w:rPr>
        </w:r>
        <w:r w:rsidR="00D0006C">
          <w:rPr>
            <w:noProof/>
            <w:webHidden/>
          </w:rPr>
          <w:fldChar w:fldCharType="separate"/>
        </w:r>
        <w:r w:rsidR="00FE15AC">
          <w:rPr>
            <w:noProof/>
            <w:webHidden/>
          </w:rPr>
          <w:t>60</w:t>
        </w:r>
        <w:r w:rsidR="00D0006C">
          <w:rPr>
            <w:noProof/>
            <w:webHidden/>
          </w:rPr>
          <w:fldChar w:fldCharType="end"/>
        </w:r>
      </w:hyperlink>
    </w:p>
    <w:p w14:paraId="24E776F9" w14:textId="3DD21534"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66" w:history="1">
        <w:r w:rsidR="00D0006C" w:rsidRPr="00A357CA">
          <w:rPr>
            <w:rStyle w:val="ab"/>
            <w:rFonts w:ascii="宋体" w:hAnsi="宋体"/>
            <w:noProof/>
          </w:rPr>
          <w:t>8.2.1.2专利清单</w:t>
        </w:r>
        <w:r w:rsidR="00D0006C">
          <w:rPr>
            <w:noProof/>
            <w:webHidden/>
          </w:rPr>
          <w:tab/>
        </w:r>
        <w:r w:rsidR="00D0006C">
          <w:rPr>
            <w:noProof/>
            <w:webHidden/>
          </w:rPr>
          <w:fldChar w:fldCharType="begin"/>
        </w:r>
        <w:r w:rsidR="00D0006C">
          <w:rPr>
            <w:noProof/>
            <w:webHidden/>
          </w:rPr>
          <w:instrText xml:space="preserve"> PAGEREF _Toc87948766 \h </w:instrText>
        </w:r>
        <w:r w:rsidR="00D0006C">
          <w:rPr>
            <w:noProof/>
            <w:webHidden/>
          </w:rPr>
        </w:r>
        <w:r w:rsidR="00D0006C">
          <w:rPr>
            <w:noProof/>
            <w:webHidden/>
          </w:rPr>
          <w:fldChar w:fldCharType="separate"/>
        </w:r>
        <w:r w:rsidR="00FE15AC">
          <w:rPr>
            <w:noProof/>
            <w:webHidden/>
          </w:rPr>
          <w:t>61</w:t>
        </w:r>
        <w:r w:rsidR="00D0006C">
          <w:rPr>
            <w:noProof/>
            <w:webHidden/>
          </w:rPr>
          <w:fldChar w:fldCharType="end"/>
        </w:r>
      </w:hyperlink>
    </w:p>
    <w:p w14:paraId="5ECBFCC1" w14:textId="4A83B09F"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67" w:history="1">
        <w:r w:rsidR="00D0006C" w:rsidRPr="00A357CA">
          <w:rPr>
            <w:rStyle w:val="ab"/>
            <w:rFonts w:ascii="宋体" w:hAnsi="宋体"/>
            <w:noProof/>
          </w:rPr>
          <w:t>8.2.2参与编制入库产品相关的技术标准</w:t>
        </w:r>
        <w:r w:rsidR="00D0006C">
          <w:rPr>
            <w:noProof/>
            <w:webHidden/>
          </w:rPr>
          <w:tab/>
        </w:r>
        <w:r w:rsidR="00D0006C">
          <w:rPr>
            <w:noProof/>
            <w:webHidden/>
          </w:rPr>
          <w:fldChar w:fldCharType="begin"/>
        </w:r>
        <w:r w:rsidR="00D0006C">
          <w:rPr>
            <w:noProof/>
            <w:webHidden/>
          </w:rPr>
          <w:instrText xml:space="preserve"> PAGEREF _Toc87948767 \h </w:instrText>
        </w:r>
        <w:r w:rsidR="00D0006C">
          <w:rPr>
            <w:noProof/>
            <w:webHidden/>
          </w:rPr>
        </w:r>
        <w:r w:rsidR="00D0006C">
          <w:rPr>
            <w:noProof/>
            <w:webHidden/>
          </w:rPr>
          <w:fldChar w:fldCharType="separate"/>
        </w:r>
        <w:r w:rsidR="00FE15AC">
          <w:rPr>
            <w:noProof/>
            <w:webHidden/>
          </w:rPr>
          <w:t>61</w:t>
        </w:r>
        <w:r w:rsidR="00D0006C">
          <w:rPr>
            <w:noProof/>
            <w:webHidden/>
          </w:rPr>
          <w:fldChar w:fldCharType="end"/>
        </w:r>
      </w:hyperlink>
    </w:p>
    <w:p w14:paraId="52AC7132" w14:textId="2747885D"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68" w:history="1">
        <w:r w:rsidR="00D0006C" w:rsidRPr="00A357CA">
          <w:rPr>
            <w:rStyle w:val="ab"/>
            <w:rFonts w:ascii="宋体" w:hAnsi="宋体"/>
            <w:noProof/>
          </w:rPr>
          <w:t>8.2.2.1技术标准数量</w:t>
        </w:r>
        <w:r w:rsidR="00D0006C">
          <w:rPr>
            <w:noProof/>
            <w:webHidden/>
          </w:rPr>
          <w:tab/>
        </w:r>
        <w:r w:rsidR="00D0006C">
          <w:rPr>
            <w:noProof/>
            <w:webHidden/>
          </w:rPr>
          <w:fldChar w:fldCharType="begin"/>
        </w:r>
        <w:r w:rsidR="00D0006C">
          <w:rPr>
            <w:noProof/>
            <w:webHidden/>
          </w:rPr>
          <w:instrText xml:space="preserve"> PAGEREF _Toc87948768 \h </w:instrText>
        </w:r>
        <w:r w:rsidR="00D0006C">
          <w:rPr>
            <w:noProof/>
            <w:webHidden/>
          </w:rPr>
        </w:r>
        <w:r w:rsidR="00D0006C">
          <w:rPr>
            <w:noProof/>
            <w:webHidden/>
          </w:rPr>
          <w:fldChar w:fldCharType="separate"/>
        </w:r>
        <w:r w:rsidR="00FE15AC">
          <w:rPr>
            <w:noProof/>
            <w:webHidden/>
          </w:rPr>
          <w:t>61</w:t>
        </w:r>
        <w:r w:rsidR="00D0006C">
          <w:rPr>
            <w:noProof/>
            <w:webHidden/>
          </w:rPr>
          <w:fldChar w:fldCharType="end"/>
        </w:r>
      </w:hyperlink>
    </w:p>
    <w:p w14:paraId="3C7F7962" w14:textId="32785224" w:rsidR="00D0006C" w:rsidRDefault="009F77C1" w:rsidP="00D0006C">
      <w:pPr>
        <w:pStyle w:val="TOC5"/>
        <w:tabs>
          <w:tab w:val="right" w:leader="dot" w:pos="8296"/>
        </w:tabs>
        <w:spacing w:line="320" w:lineRule="atLeast"/>
        <w:jc w:val="left"/>
        <w:rPr>
          <w:rFonts w:asciiTheme="minorHAnsi" w:eastAsiaTheme="minorEastAsia" w:hAnsiTheme="minorHAnsi" w:cstheme="minorBidi"/>
          <w:noProof/>
          <w:szCs w:val="22"/>
        </w:rPr>
      </w:pPr>
      <w:hyperlink w:anchor="_Toc87948769" w:history="1">
        <w:r w:rsidR="00D0006C" w:rsidRPr="00A357CA">
          <w:rPr>
            <w:rStyle w:val="ab"/>
            <w:rFonts w:ascii="宋体" w:hAnsi="宋体"/>
            <w:noProof/>
          </w:rPr>
          <w:t>8.2.2.2技术标准清单</w:t>
        </w:r>
        <w:r w:rsidR="00D0006C">
          <w:rPr>
            <w:noProof/>
            <w:webHidden/>
          </w:rPr>
          <w:tab/>
        </w:r>
        <w:r w:rsidR="00D0006C">
          <w:rPr>
            <w:noProof/>
            <w:webHidden/>
          </w:rPr>
          <w:fldChar w:fldCharType="begin"/>
        </w:r>
        <w:r w:rsidR="00D0006C">
          <w:rPr>
            <w:noProof/>
            <w:webHidden/>
          </w:rPr>
          <w:instrText xml:space="preserve"> PAGEREF _Toc87948769 \h </w:instrText>
        </w:r>
        <w:r w:rsidR="00D0006C">
          <w:rPr>
            <w:noProof/>
            <w:webHidden/>
          </w:rPr>
        </w:r>
        <w:r w:rsidR="00D0006C">
          <w:rPr>
            <w:noProof/>
            <w:webHidden/>
          </w:rPr>
          <w:fldChar w:fldCharType="separate"/>
        </w:r>
        <w:r w:rsidR="00FE15AC">
          <w:rPr>
            <w:noProof/>
            <w:webHidden/>
          </w:rPr>
          <w:t>61</w:t>
        </w:r>
        <w:r w:rsidR="00D0006C">
          <w:rPr>
            <w:noProof/>
            <w:webHidden/>
          </w:rPr>
          <w:fldChar w:fldCharType="end"/>
        </w:r>
      </w:hyperlink>
    </w:p>
    <w:p w14:paraId="016085DD" w14:textId="1CAC789F"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770" w:history="1">
        <w:r w:rsidR="00D0006C" w:rsidRPr="00A357CA">
          <w:rPr>
            <w:rStyle w:val="ab"/>
            <w:rFonts w:ascii="宋体" w:eastAsia="宋体" w:hAnsi="宋体"/>
            <w:noProof/>
          </w:rPr>
          <w:t>8.3产品认证证书</w:t>
        </w:r>
        <w:r w:rsidR="00D0006C">
          <w:rPr>
            <w:noProof/>
            <w:webHidden/>
          </w:rPr>
          <w:tab/>
        </w:r>
        <w:r w:rsidR="00D0006C">
          <w:rPr>
            <w:noProof/>
            <w:webHidden/>
          </w:rPr>
          <w:fldChar w:fldCharType="begin"/>
        </w:r>
        <w:r w:rsidR="00D0006C">
          <w:rPr>
            <w:noProof/>
            <w:webHidden/>
          </w:rPr>
          <w:instrText xml:space="preserve"> PAGEREF _Toc87948770 \h </w:instrText>
        </w:r>
        <w:r w:rsidR="00D0006C">
          <w:rPr>
            <w:noProof/>
            <w:webHidden/>
          </w:rPr>
        </w:r>
        <w:r w:rsidR="00D0006C">
          <w:rPr>
            <w:noProof/>
            <w:webHidden/>
          </w:rPr>
          <w:fldChar w:fldCharType="separate"/>
        </w:r>
        <w:r w:rsidR="00FE15AC">
          <w:rPr>
            <w:noProof/>
            <w:webHidden/>
          </w:rPr>
          <w:t>62</w:t>
        </w:r>
        <w:r w:rsidR="00D0006C">
          <w:rPr>
            <w:noProof/>
            <w:webHidden/>
          </w:rPr>
          <w:fldChar w:fldCharType="end"/>
        </w:r>
      </w:hyperlink>
    </w:p>
    <w:p w14:paraId="6EFC19EB" w14:textId="6DC9E4E5"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771" w:history="1">
        <w:r w:rsidR="00D0006C" w:rsidRPr="00A357CA">
          <w:rPr>
            <w:rStyle w:val="ab"/>
            <w:rFonts w:ascii="宋体" w:eastAsia="宋体" w:hAnsi="宋体"/>
            <w:noProof/>
          </w:rPr>
          <w:t>8.4产品应用证明</w:t>
        </w:r>
        <w:r w:rsidR="00D0006C">
          <w:rPr>
            <w:noProof/>
            <w:webHidden/>
          </w:rPr>
          <w:tab/>
        </w:r>
        <w:r w:rsidR="00D0006C">
          <w:rPr>
            <w:noProof/>
            <w:webHidden/>
          </w:rPr>
          <w:fldChar w:fldCharType="begin"/>
        </w:r>
        <w:r w:rsidR="00D0006C">
          <w:rPr>
            <w:noProof/>
            <w:webHidden/>
          </w:rPr>
          <w:instrText xml:space="preserve"> PAGEREF _Toc87948771 \h </w:instrText>
        </w:r>
        <w:r w:rsidR="00D0006C">
          <w:rPr>
            <w:noProof/>
            <w:webHidden/>
          </w:rPr>
        </w:r>
        <w:r w:rsidR="00D0006C">
          <w:rPr>
            <w:noProof/>
            <w:webHidden/>
          </w:rPr>
          <w:fldChar w:fldCharType="separate"/>
        </w:r>
        <w:r w:rsidR="00FE15AC">
          <w:rPr>
            <w:noProof/>
            <w:webHidden/>
          </w:rPr>
          <w:t>62</w:t>
        </w:r>
        <w:r w:rsidR="00D0006C">
          <w:rPr>
            <w:noProof/>
            <w:webHidden/>
          </w:rPr>
          <w:fldChar w:fldCharType="end"/>
        </w:r>
      </w:hyperlink>
    </w:p>
    <w:p w14:paraId="587B33C6" w14:textId="5D0E7DD1"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72" w:history="1">
        <w:r w:rsidR="00D0006C" w:rsidRPr="00A357CA">
          <w:rPr>
            <w:rStyle w:val="ab"/>
            <w:rFonts w:ascii="宋体" w:hAnsi="宋体"/>
            <w:noProof/>
          </w:rPr>
          <w:t>8.4.1工程案例证明材料</w:t>
        </w:r>
        <w:r w:rsidR="00D0006C">
          <w:rPr>
            <w:noProof/>
            <w:webHidden/>
          </w:rPr>
          <w:tab/>
        </w:r>
        <w:r w:rsidR="00D0006C">
          <w:rPr>
            <w:noProof/>
            <w:webHidden/>
          </w:rPr>
          <w:fldChar w:fldCharType="begin"/>
        </w:r>
        <w:r w:rsidR="00D0006C">
          <w:rPr>
            <w:noProof/>
            <w:webHidden/>
          </w:rPr>
          <w:instrText xml:space="preserve"> PAGEREF _Toc87948772 \h </w:instrText>
        </w:r>
        <w:r w:rsidR="00D0006C">
          <w:rPr>
            <w:noProof/>
            <w:webHidden/>
          </w:rPr>
        </w:r>
        <w:r w:rsidR="00D0006C">
          <w:rPr>
            <w:noProof/>
            <w:webHidden/>
          </w:rPr>
          <w:fldChar w:fldCharType="separate"/>
        </w:r>
        <w:r w:rsidR="00FE15AC">
          <w:rPr>
            <w:noProof/>
            <w:webHidden/>
          </w:rPr>
          <w:t>62</w:t>
        </w:r>
        <w:r w:rsidR="00D0006C">
          <w:rPr>
            <w:noProof/>
            <w:webHidden/>
          </w:rPr>
          <w:fldChar w:fldCharType="end"/>
        </w:r>
      </w:hyperlink>
    </w:p>
    <w:p w14:paraId="097E0B6C" w14:textId="2637D370" w:rsidR="00D0006C" w:rsidRDefault="009F77C1" w:rsidP="00D0006C">
      <w:pPr>
        <w:pStyle w:val="TOC4"/>
        <w:tabs>
          <w:tab w:val="right" w:leader="dot" w:pos="8296"/>
        </w:tabs>
        <w:spacing w:line="320" w:lineRule="atLeast"/>
        <w:jc w:val="left"/>
        <w:rPr>
          <w:rFonts w:asciiTheme="minorHAnsi" w:eastAsiaTheme="minorEastAsia" w:hAnsiTheme="minorHAnsi" w:cstheme="minorBidi"/>
          <w:noProof/>
          <w:szCs w:val="22"/>
        </w:rPr>
      </w:pPr>
      <w:hyperlink w:anchor="_Toc87948773" w:history="1">
        <w:r w:rsidR="00D0006C" w:rsidRPr="00A357CA">
          <w:rPr>
            <w:rStyle w:val="ab"/>
            <w:rFonts w:ascii="宋体" w:hAnsi="宋体"/>
            <w:noProof/>
          </w:rPr>
          <w:t>8.4.2品牌及供应方入库证明材料</w:t>
        </w:r>
        <w:r w:rsidR="00D0006C">
          <w:rPr>
            <w:noProof/>
            <w:webHidden/>
          </w:rPr>
          <w:tab/>
        </w:r>
        <w:r w:rsidR="00D0006C">
          <w:rPr>
            <w:noProof/>
            <w:webHidden/>
          </w:rPr>
          <w:fldChar w:fldCharType="begin"/>
        </w:r>
        <w:r w:rsidR="00D0006C">
          <w:rPr>
            <w:noProof/>
            <w:webHidden/>
          </w:rPr>
          <w:instrText xml:space="preserve"> PAGEREF _Toc87948773 \h </w:instrText>
        </w:r>
        <w:r w:rsidR="00D0006C">
          <w:rPr>
            <w:noProof/>
            <w:webHidden/>
          </w:rPr>
        </w:r>
        <w:r w:rsidR="00D0006C">
          <w:rPr>
            <w:noProof/>
            <w:webHidden/>
          </w:rPr>
          <w:fldChar w:fldCharType="separate"/>
        </w:r>
        <w:r w:rsidR="00FE15AC">
          <w:rPr>
            <w:noProof/>
            <w:webHidden/>
          </w:rPr>
          <w:t>62</w:t>
        </w:r>
        <w:r w:rsidR="00D0006C">
          <w:rPr>
            <w:noProof/>
            <w:webHidden/>
          </w:rPr>
          <w:fldChar w:fldCharType="end"/>
        </w:r>
      </w:hyperlink>
    </w:p>
    <w:p w14:paraId="4388F591" w14:textId="0538AD2B" w:rsidR="00D0006C" w:rsidRDefault="009F77C1" w:rsidP="00D0006C">
      <w:pPr>
        <w:pStyle w:val="TOC3"/>
        <w:spacing w:line="320" w:lineRule="atLeast"/>
        <w:rPr>
          <w:rFonts w:asciiTheme="minorHAnsi" w:eastAsiaTheme="minorEastAsia" w:hAnsiTheme="minorHAnsi" w:cstheme="minorBidi"/>
          <w:noProof/>
          <w:kern w:val="2"/>
          <w:sz w:val="21"/>
        </w:rPr>
      </w:pPr>
      <w:hyperlink w:anchor="_Toc87948774" w:history="1">
        <w:r w:rsidR="00D0006C" w:rsidRPr="00A357CA">
          <w:rPr>
            <w:rStyle w:val="ab"/>
            <w:rFonts w:eastAsia="宋体"/>
            <w:noProof/>
          </w:rPr>
          <w:t>8.5</w:t>
        </w:r>
        <w:r w:rsidR="00D0006C" w:rsidRPr="00A357CA">
          <w:rPr>
            <w:rStyle w:val="ab"/>
            <w:rFonts w:ascii="宋体" w:eastAsia="宋体" w:hAnsi="宋体"/>
            <w:noProof/>
          </w:rPr>
          <w:t>申报单位认为需要提交的其他产品资料</w:t>
        </w:r>
        <w:r w:rsidR="00D0006C">
          <w:rPr>
            <w:noProof/>
            <w:webHidden/>
          </w:rPr>
          <w:tab/>
        </w:r>
        <w:r w:rsidR="00D0006C">
          <w:rPr>
            <w:noProof/>
            <w:webHidden/>
          </w:rPr>
          <w:fldChar w:fldCharType="begin"/>
        </w:r>
        <w:r w:rsidR="00D0006C">
          <w:rPr>
            <w:noProof/>
            <w:webHidden/>
          </w:rPr>
          <w:instrText xml:space="preserve"> PAGEREF _Toc87948774 \h </w:instrText>
        </w:r>
        <w:r w:rsidR="00D0006C">
          <w:rPr>
            <w:noProof/>
            <w:webHidden/>
          </w:rPr>
        </w:r>
        <w:r w:rsidR="00D0006C">
          <w:rPr>
            <w:noProof/>
            <w:webHidden/>
          </w:rPr>
          <w:fldChar w:fldCharType="separate"/>
        </w:r>
        <w:r w:rsidR="00FE15AC">
          <w:rPr>
            <w:noProof/>
            <w:webHidden/>
          </w:rPr>
          <w:t>63</w:t>
        </w:r>
        <w:r w:rsidR="00D0006C">
          <w:rPr>
            <w:noProof/>
            <w:webHidden/>
          </w:rPr>
          <w:fldChar w:fldCharType="end"/>
        </w:r>
      </w:hyperlink>
    </w:p>
    <w:p w14:paraId="1E186018" w14:textId="78419284" w:rsidR="00095358" w:rsidRPr="001A52D0" w:rsidRDefault="00095358" w:rsidP="00D0006C">
      <w:pPr>
        <w:spacing w:line="320" w:lineRule="atLeast"/>
        <w:jc w:val="left"/>
        <w:rPr>
          <w:rFonts w:ascii="宋体" w:hAnsi="宋体"/>
          <w:noProof/>
          <w:szCs w:val="21"/>
        </w:rPr>
      </w:pPr>
      <w:r w:rsidRPr="008759C3">
        <w:rPr>
          <w:rFonts w:ascii="宋体" w:hAnsi="宋体"/>
          <w:b/>
          <w:bCs/>
          <w:szCs w:val="21"/>
        </w:rPr>
        <w:fldChar w:fldCharType="end"/>
      </w:r>
    </w:p>
    <w:p w14:paraId="282B3005" w14:textId="77777777" w:rsidR="00095358" w:rsidRPr="00153C17" w:rsidRDefault="00095358" w:rsidP="00095358">
      <w:pPr>
        <w:pStyle w:val="2"/>
        <w:jc w:val="center"/>
        <w:rPr>
          <w:rFonts w:hAnsi="黑体" w:cs="仿宋"/>
          <w:sz w:val="32"/>
        </w:rPr>
      </w:pPr>
      <w:r w:rsidRPr="00153C17">
        <w:rPr>
          <w:rFonts w:ascii="宋体" w:eastAsia="宋体" w:hAnsi="宋体"/>
          <w:b w:val="0"/>
          <w:bCs w:val="0"/>
          <w:sz w:val="21"/>
          <w:szCs w:val="21"/>
        </w:rPr>
        <w:br w:type="page"/>
      </w:r>
      <w:bookmarkStart w:id="20" w:name="_Toc68798651"/>
      <w:bookmarkStart w:id="21" w:name="_Toc87948640"/>
      <w:r w:rsidRPr="00153C17">
        <w:rPr>
          <w:rFonts w:hAnsi="黑体" w:cs="仿宋" w:hint="eastAsia"/>
          <w:sz w:val="32"/>
        </w:rPr>
        <w:lastRenderedPageBreak/>
        <w:t>资料填报说明</w:t>
      </w:r>
      <w:bookmarkEnd w:id="20"/>
      <w:bookmarkEnd w:id="21"/>
    </w:p>
    <w:p w14:paraId="1BDDE53E" w14:textId="77777777" w:rsidR="00095358" w:rsidRPr="00153C17" w:rsidRDefault="00095358" w:rsidP="00095358">
      <w:pPr>
        <w:numPr>
          <w:ilvl w:val="0"/>
          <w:numId w:val="2"/>
        </w:numPr>
        <w:spacing w:line="360" w:lineRule="auto"/>
        <w:ind w:left="0" w:firstLine="567"/>
        <w:rPr>
          <w:rFonts w:ascii="宋体" w:hAnsi="宋体"/>
          <w:sz w:val="28"/>
          <w:szCs w:val="28"/>
        </w:rPr>
      </w:pPr>
      <w:r w:rsidRPr="00153C17">
        <w:rPr>
          <w:rFonts w:ascii="宋体" w:hAnsi="宋体" w:hint="eastAsia"/>
          <w:sz w:val="28"/>
          <w:szCs w:val="28"/>
        </w:rPr>
        <w:t>《材料设备品牌及供应方库入库申请书》、《法定代表人证明书》、《法定代表人授权委托书》、《厂商授权代理商办理材料设备品牌及供应方库入库事宜的委托书》、《入库承诺书》需在征集系统《申请与承诺书》页面填写，并按本附件格式打印、填写完整后签字、盖章，并将扫描件上传到征集系统。</w:t>
      </w:r>
    </w:p>
    <w:p w14:paraId="2AB0428F" w14:textId="77777777" w:rsidR="00095358" w:rsidRPr="00153C17" w:rsidRDefault="00095358" w:rsidP="00095358">
      <w:pPr>
        <w:numPr>
          <w:ilvl w:val="0"/>
          <w:numId w:val="2"/>
        </w:numPr>
        <w:spacing w:line="360" w:lineRule="auto"/>
        <w:ind w:left="0" w:firstLine="567"/>
        <w:rPr>
          <w:rFonts w:ascii="宋体" w:hAnsi="宋体"/>
          <w:sz w:val="28"/>
          <w:szCs w:val="28"/>
        </w:rPr>
      </w:pPr>
      <w:r w:rsidRPr="00153C17">
        <w:rPr>
          <w:rFonts w:ascii="宋体" w:hAnsi="宋体" w:hint="eastAsia"/>
          <w:sz w:val="28"/>
          <w:szCs w:val="28"/>
        </w:rPr>
        <w:t>《材料设备品牌及供应方基本信息一览表》和相关证明材料需在征集系统《基本信息》页面中填报、上传。</w:t>
      </w:r>
    </w:p>
    <w:p w14:paraId="46F622EB" w14:textId="77777777" w:rsidR="00095358" w:rsidRPr="00153C17" w:rsidRDefault="00095358" w:rsidP="00095358">
      <w:pPr>
        <w:numPr>
          <w:ilvl w:val="0"/>
          <w:numId w:val="2"/>
        </w:numPr>
        <w:spacing w:line="360" w:lineRule="auto"/>
        <w:ind w:left="0" w:firstLine="567"/>
        <w:rPr>
          <w:rFonts w:ascii="宋体" w:hAnsi="宋体"/>
          <w:sz w:val="28"/>
          <w:szCs w:val="28"/>
        </w:rPr>
      </w:pPr>
      <w:r w:rsidRPr="00153C17">
        <w:rPr>
          <w:rFonts w:ascii="宋体" w:hAnsi="宋体" w:hint="eastAsia"/>
          <w:sz w:val="28"/>
          <w:szCs w:val="28"/>
        </w:rPr>
        <w:t>《品牌及供应方资质证明》和相关证明材料需在征集系统《资质证明》页面中填报、上传。</w:t>
      </w:r>
    </w:p>
    <w:p w14:paraId="6BA66956" w14:textId="3833F6BE" w:rsidR="00095358" w:rsidRPr="00153C17" w:rsidRDefault="00095358" w:rsidP="00095358">
      <w:pPr>
        <w:numPr>
          <w:ilvl w:val="0"/>
          <w:numId w:val="2"/>
        </w:numPr>
        <w:spacing w:line="360" w:lineRule="auto"/>
        <w:ind w:left="0" w:firstLine="567"/>
        <w:rPr>
          <w:rFonts w:ascii="宋体" w:hAnsi="宋体"/>
          <w:sz w:val="28"/>
          <w:szCs w:val="28"/>
        </w:rPr>
      </w:pPr>
      <w:r w:rsidRPr="00153C17">
        <w:rPr>
          <w:rFonts w:ascii="宋体" w:hAnsi="宋体" w:hint="eastAsia"/>
          <w:sz w:val="28"/>
          <w:szCs w:val="28"/>
        </w:rPr>
        <w:t>申报产品系列和产品信息、《第</w:t>
      </w:r>
      <w:r w:rsidR="008D225F">
        <w:rPr>
          <w:rFonts w:ascii="宋体" w:hAnsi="宋体" w:hint="eastAsia"/>
          <w:sz w:val="28"/>
          <w:szCs w:val="28"/>
        </w:rPr>
        <w:t>二</w:t>
      </w:r>
      <w:r w:rsidRPr="00153C17">
        <w:rPr>
          <w:rFonts w:ascii="宋体" w:hAnsi="宋体" w:hint="eastAsia"/>
          <w:sz w:val="28"/>
          <w:szCs w:val="28"/>
        </w:rPr>
        <w:t>批次征集的材料设备技术参数表》及《申报产品资料附件》需在征集系统《产品信息》页面中填报、上传。</w:t>
      </w:r>
    </w:p>
    <w:p w14:paraId="6A23EB85" w14:textId="77777777" w:rsidR="00095358" w:rsidRPr="00153C17" w:rsidRDefault="00095358" w:rsidP="00095358">
      <w:pPr>
        <w:numPr>
          <w:ilvl w:val="0"/>
          <w:numId w:val="2"/>
        </w:numPr>
        <w:spacing w:line="360" w:lineRule="auto"/>
        <w:ind w:left="0" w:firstLine="567"/>
        <w:rPr>
          <w:rFonts w:ascii="宋体" w:hAnsi="宋体"/>
          <w:sz w:val="28"/>
          <w:szCs w:val="28"/>
        </w:rPr>
      </w:pPr>
      <w:r w:rsidRPr="00153C17">
        <w:rPr>
          <w:rFonts w:ascii="宋体" w:hAnsi="宋体" w:hint="eastAsia"/>
          <w:sz w:val="28"/>
          <w:szCs w:val="28"/>
        </w:rPr>
        <w:t>在征集系统中上传的各类证明材料（附件），文件名命名需体现文件内容，如：“法定代表人证明书.</w:t>
      </w:r>
      <w:r w:rsidRPr="00153C17">
        <w:rPr>
          <w:rFonts w:ascii="宋体" w:hAnsi="宋体"/>
          <w:sz w:val="28"/>
          <w:szCs w:val="28"/>
        </w:rPr>
        <w:t>PDF</w:t>
      </w:r>
      <w:r w:rsidRPr="00153C17">
        <w:rPr>
          <w:rFonts w:ascii="宋体" w:hAnsi="宋体" w:hint="eastAsia"/>
          <w:sz w:val="28"/>
          <w:szCs w:val="28"/>
        </w:rPr>
        <w:t>”、“质量管理体系认证证书.</w:t>
      </w:r>
      <w:r w:rsidRPr="00153C17">
        <w:rPr>
          <w:rFonts w:ascii="宋体" w:hAnsi="宋体"/>
          <w:sz w:val="28"/>
          <w:szCs w:val="28"/>
        </w:rPr>
        <w:t>JPEG</w:t>
      </w:r>
      <w:r w:rsidRPr="00153C17">
        <w:rPr>
          <w:rFonts w:ascii="宋体" w:hAnsi="宋体" w:hint="eastAsia"/>
          <w:sz w:val="28"/>
          <w:szCs w:val="28"/>
        </w:rPr>
        <w:t>”等。</w:t>
      </w:r>
    </w:p>
    <w:p w14:paraId="7F0F4114" w14:textId="77777777" w:rsidR="00095358" w:rsidRPr="00153C17" w:rsidRDefault="00095358" w:rsidP="00095358">
      <w:pPr>
        <w:numPr>
          <w:ilvl w:val="0"/>
          <w:numId w:val="2"/>
        </w:numPr>
        <w:spacing w:line="360" w:lineRule="auto"/>
        <w:ind w:left="0" w:firstLine="567"/>
        <w:rPr>
          <w:rFonts w:ascii="宋体" w:hAnsi="宋体"/>
          <w:sz w:val="28"/>
          <w:szCs w:val="28"/>
        </w:rPr>
      </w:pPr>
      <w:r w:rsidRPr="00153C17">
        <w:rPr>
          <w:rFonts w:ascii="宋体" w:hAnsi="宋体" w:hint="eastAsia"/>
          <w:sz w:val="28"/>
          <w:szCs w:val="28"/>
        </w:rPr>
        <w:t>申报资料要求填写的信息及上传的证明材料将用于材料设备品牌和供应方入库评审，请各申报单位务必予以重视并认真填写。</w:t>
      </w:r>
    </w:p>
    <w:p w14:paraId="07408E76" w14:textId="77777777" w:rsidR="00095358" w:rsidRPr="00153C17" w:rsidRDefault="00095358" w:rsidP="00095358">
      <w:pPr>
        <w:numPr>
          <w:ilvl w:val="0"/>
          <w:numId w:val="2"/>
        </w:numPr>
        <w:spacing w:line="360" w:lineRule="auto"/>
        <w:ind w:left="0" w:firstLine="567"/>
        <w:rPr>
          <w:rFonts w:ascii="宋体" w:hAnsi="宋体"/>
          <w:sz w:val="28"/>
          <w:szCs w:val="28"/>
        </w:rPr>
      </w:pPr>
      <w:r w:rsidRPr="00153C17">
        <w:rPr>
          <w:rFonts w:ascii="宋体" w:hAnsi="宋体" w:hint="eastAsia"/>
          <w:sz w:val="28"/>
          <w:szCs w:val="28"/>
        </w:rPr>
        <w:t xml:space="preserve">请妥善保管相关材料的原件，以便于后续核查。 </w:t>
      </w:r>
    </w:p>
    <w:p w14:paraId="52A5F173" w14:textId="77777777" w:rsidR="00095358" w:rsidRPr="00153C17" w:rsidRDefault="00095358" w:rsidP="00095358">
      <w:pPr>
        <w:pStyle w:val="2"/>
        <w:jc w:val="center"/>
        <w:rPr>
          <w:rFonts w:hAnsi="黑体"/>
          <w:sz w:val="32"/>
        </w:rPr>
      </w:pPr>
      <w:r w:rsidRPr="00153C17">
        <w:rPr>
          <w:rFonts w:hAnsi="黑体" w:cs="仿宋"/>
          <w:b w:val="0"/>
          <w:bCs w:val="0"/>
          <w:szCs w:val="36"/>
        </w:rPr>
        <w:br w:type="page"/>
      </w:r>
      <w:bookmarkStart w:id="22" w:name="_Toc63346080"/>
      <w:bookmarkStart w:id="23" w:name="_Toc63347570"/>
      <w:bookmarkStart w:id="24" w:name="_Toc15721"/>
      <w:bookmarkStart w:id="25" w:name="_Toc19449"/>
      <w:bookmarkStart w:id="26" w:name="_Toc8588"/>
      <w:bookmarkStart w:id="27" w:name="_Toc68798652"/>
      <w:bookmarkStart w:id="28" w:name="_Toc87948641"/>
      <w:r w:rsidRPr="00153C17">
        <w:rPr>
          <w:rFonts w:hAnsi="黑体" w:cs="仿宋" w:hint="eastAsia"/>
          <w:sz w:val="32"/>
        </w:rPr>
        <w:lastRenderedPageBreak/>
        <w:t>1.材料设备品牌及供应方库入库申请书</w:t>
      </w:r>
      <w:bookmarkEnd w:id="22"/>
      <w:bookmarkEnd w:id="23"/>
      <w:bookmarkEnd w:id="24"/>
      <w:bookmarkEnd w:id="25"/>
      <w:bookmarkEnd w:id="26"/>
      <w:bookmarkEnd w:id="27"/>
      <w:bookmarkEnd w:id="28"/>
    </w:p>
    <w:p w14:paraId="432CA58A" w14:textId="77777777" w:rsidR="00095358" w:rsidRPr="00153C17" w:rsidRDefault="00095358" w:rsidP="00095358">
      <w:pPr>
        <w:rPr>
          <w:rFonts w:ascii="仿宋" w:eastAsia="仿宋" w:hAnsi="仿宋" w:cs="仿宋"/>
          <w:sz w:val="32"/>
          <w:szCs w:val="32"/>
        </w:rPr>
      </w:pPr>
    </w:p>
    <w:p w14:paraId="22D77407" w14:textId="77777777" w:rsidR="00095358" w:rsidRPr="00153C17" w:rsidRDefault="00095358" w:rsidP="00095358">
      <w:pPr>
        <w:spacing w:before="100" w:after="100" w:line="360" w:lineRule="auto"/>
        <w:rPr>
          <w:rFonts w:ascii="宋体" w:hAnsi="宋体" w:cs="仿宋"/>
          <w:sz w:val="28"/>
          <w:szCs w:val="28"/>
        </w:rPr>
      </w:pPr>
      <w:r w:rsidRPr="00153C17">
        <w:rPr>
          <w:rFonts w:ascii="宋体" w:hAnsi="宋体" w:cs="仿宋" w:hint="eastAsia"/>
          <w:sz w:val="28"/>
          <w:szCs w:val="28"/>
        </w:rPr>
        <w:t>广州市重点公共建设项目管理中心：</w:t>
      </w:r>
    </w:p>
    <w:p w14:paraId="3A06F7A1" w14:textId="77777777" w:rsidR="009B22E0" w:rsidRDefault="00095358" w:rsidP="00095358">
      <w:pPr>
        <w:spacing w:line="360" w:lineRule="auto"/>
        <w:ind w:firstLineChars="200" w:firstLine="560"/>
        <w:rPr>
          <w:rFonts w:ascii="宋体" w:hAnsi="宋体" w:cs="仿宋"/>
          <w:sz w:val="28"/>
          <w:szCs w:val="28"/>
        </w:rPr>
      </w:pPr>
      <w:r w:rsidRPr="00153C17">
        <w:rPr>
          <w:rFonts w:ascii="宋体" w:hAnsi="宋体" w:cs="仿宋" w:hint="eastAsia"/>
          <w:sz w:val="28"/>
          <w:szCs w:val="28"/>
        </w:rPr>
        <w:t>我司主要从事</w:t>
      </w:r>
      <w:r w:rsidRPr="00153C17">
        <w:rPr>
          <w:rFonts w:ascii="宋体" w:hAnsi="宋体" w:cs="仿宋" w:hint="eastAsia"/>
          <w:sz w:val="28"/>
          <w:szCs w:val="28"/>
          <w:u w:val="single"/>
        </w:rPr>
        <w:t xml:space="preserve">             </w:t>
      </w:r>
      <w:r w:rsidRPr="00153C17">
        <w:rPr>
          <w:rFonts w:ascii="宋体" w:hAnsi="宋体" w:cs="仿宋" w:hint="eastAsia"/>
          <w:sz w:val="28"/>
          <w:szCs w:val="28"/>
        </w:rPr>
        <w:t>（材料设备类别）的生产</w:t>
      </w:r>
      <w:r w:rsidRPr="00153C17">
        <w:rPr>
          <w:rFonts w:ascii="宋体" w:hAnsi="宋体" w:cs="仿宋"/>
          <w:sz w:val="28"/>
          <w:szCs w:val="28"/>
        </w:rPr>
        <w:t>/</w:t>
      </w:r>
      <w:r w:rsidRPr="00153C17">
        <w:rPr>
          <w:rFonts w:ascii="宋体" w:hAnsi="宋体" w:cs="仿宋" w:hint="eastAsia"/>
          <w:sz w:val="28"/>
          <w:szCs w:val="28"/>
        </w:rPr>
        <w:t>销售，品牌为</w:t>
      </w:r>
      <w:r w:rsidRPr="00153C17">
        <w:rPr>
          <w:rFonts w:ascii="宋体" w:hAnsi="宋体" w:cs="仿宋" w:hint="eastAsia"/>
          <w:sz w:val="28"/>
          <w:szCs w:val="28"/>
          <w:u w:val="single"/>
        </w:rPr>
        <w:t xml:space="preserve">          </w:t>
      </w:r>
      <w:r w:rsidRPr="00153C17">
        <w:rPr>
          <w:rFonts w:ascii="宋体" w:hAnsi="宋体" w:cs="仿宋" w:hint="eastAsia"/>
          <w:sz w:val="28"/>
          <w:szCs w:val="28"/>
        </w:rPr>
        <w:t>。我司已详细阅读、充分理解并自愿遵守贵单位《广州市重点公共建设项目管理中心材料设备品牌及供应方（第</w:t>
      </w:r>
      <w:r w:rsidR="007C710D">
        <w:rPr>
          <w:rFonts w:ascii="宋体" w:hAnsi="宋体" w:cs="仿宋" w:hint="eastAsia"/>
          <w:sz w:val="28"/>
          <w:szCs w:val="28"/>
        </w:rPr>
        <w:t>二</w:t>
      </w:r>
      <w:r w:rsidRPr="00153C17">
        <w:rPr>
          <w:rFonts w:ascii="宋体" w:hAnsi="宋体" w:cs="仿宋" w:hint="eastAsia"/>
          <w:sz w:val="28"/>
          <w:szCs w:val="28"/>
        </w:rPr>
        <w:t>批次）征集公告》的相关要求。</w:t>
      </w:r>
    </w:p>
    <w:p w14:paraId="7082D42D" w14:textId="78A566CC" w:rsidR="009B22E0" w:rsidRPr="00A33E19" w:rsidRDefault="009B22E0" w:rsidP="00095358">
      <w:pPr>
        <w:spacing w:line="360" w:lineRule="auto"/>
        <w:ind w:firstLineChars="200" w:firstLine="560"/>
        <w:rPr>
          <w:rFonts w:ascii="宋体" w:hAnsi="宋体" w:cs="仿宋"/>
          <w:sz w:val="28"/>
          <w:szCs w:val="28"/>
        </w:rPr>
      </w:pPr>
      <w:r w:rsidRPr="00A33E19">
        <w:rPr>
          <w:rFonts w:ascii="宋体" w:hAnsi="宋体" w:cs="仿宋" w:hint="eastAsia"/>
          <w:sz w:val="28"/>
          <w:szCs w:val="28"/>
        </w:rPr>
        <w:t>我司郑重承诺：我司将如实填写申报资料，申报资料一经提交，我司将不再以任何理由和任何形式向贵单位提出补充资料和其他要求。如未按要求提交申报资料，或提交的资料出现错漏，产生的后果由我司承担。</w:t>
      </w:r>
    </w:p>
    <w:p w14:paraId="3E8B02AA" w14:textId="5FB99F38" w:rsidR="00095358" w:rsidRPr="00153C17" w:rsidRDefault="009B22E0" w:rsidP="00095358">
      <w:pPr>
        <w:spacing w:line="360" w:lineRule="auto"/>
        <w:ind w:firstLineChars="200" w:firstLine="560"/>
        <w:rPr>
          <w:rFonts w:ascii="宋体" w:hAnsi="宋体" w:cs="仿宋"/>
          <w:sz w:val="28"/>
          <w:szCs w:val="28"/>
        </w:rPr>
      </w:pPr>
      <w:r>
        <w:rPr>
          <w:rFonts w:ascii="宋体" w:hAnsi="宋体" w:cs="仿宋" w:hint="eastAsia"/>
          <w:sz w:val="28"/>
          <w:szCs w:val="28"/>
        </w:rPr>
        <w:t>我司</w:t>
      </w:r>
      <w:r w:rsidR="00095358" w:rsidRPr="00153C17">
        <w:rPr>
          <w:rFonts w:ascii="宋体" w:hAnsi="宋体" w:cs="仿宋" w:hint="eastAsia"/>
          <w:sz w:val="28"/>
          <w:szCs w:val="28"/>
        </w:rPr>
        <w:t>现申请加入贵单位的材料设备品牌</w:t>
      </w:r>
      <w:r w:rsidR="00095358" w:rsidRPr="00153C17">
        <w:rPr>
          <w:rFonts w:ascii="宋体" w:hAnsi="宋体" w:hint="eastAsia"/>
          <w:sz w:val="28"/>
          <w:szCs w:val="28"/>
        </w:rPr>
        <w:t>及供应方</w:t>
      </w:r>
      <w:r w:rsidR="00095358" w:rsidRPr="00153C17">
        <w:rPr>
          <w:rFonts w:ascii="宋体" w:hAnsi="宋体" w:cs="仿宋" w:hint="eastAsia"/>
          <w:sz w:val="28"/>
          <w:szCs w:val="28"/>
        </w:rPr>
        <w:t>库，请予以审核为盼。</w:t>
      </w:r>
    </w:p>
    <w:p w14:paraId="75F21097" w14:textId="77777777" w:rsidR="00095358" w:rsidRPr="00153C17" w:rsidRDefault="00095358" w:rsidP="00095358">
      <w:pPr>
        <w:spacing w:line="360" w:lineRule="auto"/>
        <w:ind w:firstLineChars="200" w:firstLine="560"/>
        <w:rPr>
          <w:rFonts w:ascii="宋体" w:hAnsi="宋体" w:cs="仿宋"/>
          <w:sz w:val="28"/>
          <w:szCs w:val="28"/>
        </w:rPr>
      </w:pPr>
      <w:r w:rsidRPr="00153C17">
        <w:rPr>
          <w:rFonts w:ascii="宋体" w:hAnsi="宋体" w:cs="仿宋" w:hint="eastAsia"/>
          <w:sz w:val="28"/>
          <w:szCs w:val="28"/>
        </w:rPr>
        <w:t>特此申请。</w:t>
      </w:r>
    </w:p>
    <w:p w14:paraId="62737314" w14:textId="77777777" w:rsidR="00095358" w:rsidRPr="00153C17" w:rsidRDefault="00095358" w:rsidP="00095358">
      <w:pPr>
        <w:spacing w:line="360" w:lineRule="auto"/>
        <w:ind w:firstLineChars="200" w:firstLine="560"/>
        <w:rPr>
          <w:rFonts w:ascii="宋体" w:hAnsi="宋体" w:cs="仿宋"/>
          <w:sz w:val="28"/>
          <w:szCs w:val="28"/>
        </w:rPr>
      </w:pPr>
    </w:p>
    <w:p w14:paraId="0212BAC9" w14:textId="77777777" w:rsidR="00095358" w:rsidRPr="00153C17" w:rsidRDefault="00095358" w:rsidP="00095358">
      <w:pPr>
        <w:spacing w:line="720" w:lineRule="auto"/>
        <w:ind w:leftChars="1620" w:left="3402"/>
        <w:rPr>
          <w:rFonts w:ascii="宋体" w:hAnsi="宋体" w:cs="仿宋"/>
          <w:sz w:val="28"/>
          <w:szCs w:val="28"/>
          <w:u w:val="single"/>
        </w:rPr>
      </w:pPr>
      <w:r w:rsidRPr="00153C17">
        <w:rPr>
          <w:rFonts w:ascii="宋体" w:hAnsi="宋体" w:cs="仿宋" w:hint="eastAsia"/>
          <w:sz w:val="28"/>
          <w:szCs w:val="28"/>
        </w:rPr>
        <w:t>申报单位（盖章）：</w:t>
      </w:r>
      <w:r w:rsidRPr="00153C17">
        <w:rPr>
          <w:rFonts w:ascii="宋体" w:hAnsi="宋体" w:cs="仿宋" w:hint="eastAsia"/>
          <w:sz w:val="28"/>
          <w:szCs w:val="28"/>
          <w:u w:val="single"/>
        </w:rPr>
        <w:t xml:space="preserve">           </w:t>
      </w:r>
      <w:r w:rsidRPr="00153C17">
        <w:rPr>
          <w:rFonts w:ascii="宋体" w:hAnsi="宋体" w:cs="仿宋"/>
          <w:sz w:val="28"/>
          <w:szCs w:val="28"/>
          <w:u w:val="single"/>
        </w:rPr>
        <w:t xml:space="preserve">  </w:t>
      </w:r>
      <w:r w:rsidRPr="00153C17">
        <w:rPr>
          <w:rFonts w:ascii="宋体" w:hAnsi="宋体" w:cs="仿宋" w:hint="eastAsia"/>
          <w:sz w:val="28"/>
          <w:szCs w:val="28"/>
          <w:u w:val="single"/>
        </w:rPr>
        <w:t xml:space="preserve">     </w:t>
      </w:r>
    </w:p>
    <w:p w14:paraId="23944F71" w14:textId="77777777" w:rsidR="00095358" w:rsidRPr="00153C17" w:rsidRDefault="00095358" w:rsidP="00095358">
      <w:pPr>
        <w:spacing w:line="720" w:lineRule="auto"/>
        <w:ind w:leftChars="1620" w:left="3402"/>
        <w:rPr>
          <w:rFonts w:ascii="宋体" w:hAnsi="宋体" w:cs="仿宋"/>
          <w:sz w:val="28"/>
          <w:szCs w:val="28"/>
          <w:u w:val="single"/>
        </w:rPr>
      </w:pPr>
      <w:r w:rsidRPr="00153C17">
        <w:rPr>
          <w:rFonts w:ascii="宋体" w:hAnsi="宋体" w:cs="仿宋" w:hint="eastAsia"/>
          <w:sz w:val="28"/>
          <w:szCs w:val="28"/>
        </w:rPr>
        <w:t>法定代表人（签字）：</w:t>
      </w:r>
      <w:r w:rsidRPr="00153C17">
        <w:rPr>
          <w:rFonts w:ascii="宋体" w:hAnsi="宋体" w:cs="仿宋" w:hint="eastAsia"/>
          <w:sz w:val="28"/>
          <w:szCs w:val="28"/>
          <w:u w:val="single"/>
        </w:rPr>
        <w:t xml:space="preserve">      </w:t>
      </w:r>
      <w:r w:rsidRPr="00153C17">
        <w:rPr>
          <w:rFonts w:ascii="宋体" w:hAnsi="宋体" w:cs="仿宋"/>
          <w:sz w:val="28"/>
          <w:szCs w:val="28"/>
          <w:u w:val="single"/>
        </w:rPr>
        <w:t xml:space="preserve">        </w:t>
      </w:r>
      <w:r w:rsidRPr="00153C17">
        <w:rPr>
          <w:rFonts w:ascii="宋体" w:hAnsi="宋体" w:cs="仿宋" w:hint="eastAsia"/>
          <w:sz w:val="28"/>
          <w:szCs w:val="28"/>
          <w:u w:val="single"/>
        </w:rPr>
        <w:t xml:space="preserve">      </w:t>
      </w:r>
    </w:p>
    <w:p w14:paraId="0BB87228" w14:textId="77777777" w:rsidR="00095358" w:rsidRPr="00153C17" w:rsidRDefault="00095358" w:rsidP="00095358">
      <w:pPr>
        <w:spacing w:before="60" w:line="720" w:lineRule="auto"/>
        <w:jc w:val="right"/>
        <w:rPr>
          <w:rFonts w:ascii="宋体" w:hAnsi="宋体"/>
          <w:sz w:val="28"/>
          <w:szCs w:val="28"/>
        </w:rPr>
      </w:pPr>
      <w:r w:rsidRPr="00153C17">
        <w:rPr>
          <w:rFonts w:ascii="宋体" w:hAnsi="宋体" w:hint="eastAsia"/>
          <w:sz w:val="28"/>
          <w:szCs w:val="28"/>
        </w:rPr>
        <w:t>日</w:t>
      </w:r>
      <w:r w:rsidRPr="00153C17">
        <w:rPr>
          <w:rFonts w:ascii="宋体" w:hAnsi="宋体"/>
          <w:sz w:val="28"/>
          <w:szCs w:val="28"/>
        </w:rPr>
        <w:t xml:space="preserve">  </w:t>
      </w:r>
      <w:r w:rsidRPr="00153C17">
        <w:rPr>
          <w:rFonts w:ascii="宋体" w:hAnsi="宋体" w:hint="eastAsia"/>
          <w:sz w:val="28"/>
          <w:szCs w:val="28"/>
        </w:rPr>
        <w:t>期：</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rPr>
        <w:t>年</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rPr>
        <w:t>月</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hint="eastAsia"/>
          <w:sz w:val="28"/>
          <w:szCs w:val="28"/>
        </w:rPr>
        <w:t>日</w:t>
      </w:r>
    </w:p>
    <w:p w14:paraId="23F1D967" w14:textId="0EBE1873" w:rsidR="00095358" w:rsidRDefault="00095358" w:rsidP="00095358">
      <w:pPr>
        <w:spacing w:line="360" w:lineRule="auto"/>
        <w:rPr>
          <w:rFonts w:ascii="宋体" w:hAnsi="宋体" w:cs="仿宋"/>
          <w:sz w:val="28"/>
          <w:szCs w:val="28"/>
        </w:rPr>
      </w:pPr>
      <w:r w:rsidRPr="00153C17">
        <w:rPr>
          <w:rFonts w:ascii="宋体" w:hAnsi="宋体" w:cs="仿宋" w:hint="eastAsia"/>
          <w:sz w:val="28"/>
          <w:szCs w:val="28"/>
        </w:rPr>
        <w:t>附：营业执照副本复印件(加盖公章</w:t>
      </w:r>
      <w:r w:rsidRPr="00153C17">
        <w:rPr>
          <w:rFonts w:ascii="宋体" w:hAnsi="宋体" w:cs="仿宋"/>
          <w:sz w:val="28"/>
          <w:szCs w:val="28"/>
        </w:rPr>
        <w:t>)</w:t>
      </w:r>
      <w:bookmarkStart w:id="29" w:name="_Toc63346081"/>
      <w:bookmarkStart w:id="30" w:name="_Toc63347571"/>
    </w:p>
    <w:p w14:paraId="2DBCBCC2" w14:textId="50469019" w:rsidR="00095358" w:rsidRPr="00095358" w:rsidRDefault="00095358" w:rsidP="00095358">
      <w:pPr>
        <w:spacing w:line="360" w:lineRule="auto"/>
        <w:rPr>
          <w:rFonts w:ascii="宋体" w:hAnsi="宋体" w:cs="仿宋"/>
          <w:sz w:val="28"/>
          <w:szCs w:val="28"/>
        </w:rPr>
      </w:pPr>
      <w:r w:rsidRPr="00095358">
        <w:rPr>
          <w:rFonts w:ascii="宋体" w:hAnsi="宋体" w:cs="仿宋" w:hint="eastAsia"/>
          <w:sz w:val="28"/>
          <w:szCs w:val="28"/>
        </w:rPr>
        <w:t>备注：“材料设备类别”需严格按照本次征集公告相关内容填写</w:t>
      </w:r>
      <w:r w:rsidR="001F2FC3">
        <w:rPr>
          <w:rFonts w:ascii="宋体" w:hAnsi="宋体" w:cs="仿宋" w:hint="eastAsia"/>
          <w:sz w:val="28"/>
          <w:szCs w:val="28"/>
        </w:rPr>
        <w:t>。</w:t>
      </w:r>
    </w:p>
    <w:p w14:paraId="102E0921" w14:textId="77777777" w:rsidR="00095358" w:rsidRPr="00153C17" w:rsidRDefault="00095358" w:rsidP="00095358">
      <w:pPr>
        <w:pStyle w:val="2"/>
        <w:jc w:val="center"/>
        <w:rPr>
          <w:rFonts w:hAnsi="黑体" w:cs="仿宋"/>
          <w:szCs w:val="28"/>
        </w:rPr>
      </w:pPr>
      <w:r w:rsidRPr="00153C17">
        <w:rPr>
          <w:rFonts w:ascii="仿宋" w:eastAsia="仿宋" w:hAnsi="仿宋" w:cs="仿宋"/>
          <w:szCs w:val="28"/>
        </w:rPr>
        <w:br w:type="page"/>
      </w:r>
      <w:bookmarkStart w:id="31" w:name="_Toc4462"/>
      <w:bookmarkStart w:id="32" w:name="_Toc16602"/>
      <w:bookmarkStart w:id="33" w:name="_Toc18142"/>
      <w:bookmarkStart w:id="34" w:name="_Toc68798653"/>
      <w:bookmarkStart w:id="35" w:name="_Toc87948642"/>
      <w:r w:rsidRPr="00153C17">
        <w:rPr>
          <w:rFonts w:hAnsi="黑体" w:cs="仿宋" w:hint="eastAsia"/>
          <w:sz w:val="32"/>
        </w:rPr>
        <w:lastRenderedPageBreak/>
        <w:t>2</w:t>
      </w:r>
      <w:r w:rsidRPr="00153C17">
        <w:rPr>
          <w:rFonts w:hAnsi="黑体" w:cs="仿宋"/>
          <w:sz w:val="32"/>
        </w:rPr>
        <w:t>.1</w:t>
      </w:r>
      <w:r w:rsidRPr="00153C17">
        <w:rPr>
          <w:rFonts w:hAnsi="黑体" w:cs="仿宋" w:hint="eastAsia"/>
          <w:sz w:val="32"/>
        </w:rPr>
        <w:t>.法定代表人证明书</w:t>
      </w:r>
      <w:bookmarkEnd w:id="29"/>
      <w:bookmarkEnd w:id="30"/>
      <w:bookmarkEnd w:id="31"/>
      <w:bookmarkEnd w:id="32"/>
      <w:bookmarkEnd w:id="33"/>
      <w:bookmarkEnd w:id="34"/>
      <w:bookmarkEnd w:id="35"/>
    </w:p>
    <w:p w14:paraId="5121001E" w14:textId="77777777" w:rsidR="00095358" w:rsidRPr="00153C17" w:rsidRDefault="00095358" w:rsidP="00095358">
      <w:pPr>
        <w:pStyle w:val="Bodytext21"/>
        <w:shd w:val="clear" w:color="auto" w:fill="auto"/>
        <w:spacing w:before="60" w:after="0" w:line="360" w:lineRule="auto"/>
        <w:ind w:firstLineChars="200" w:firstLine="560"/>
        <w:jc w:val="both"/>
        <w:rPr>
          <w:rFonts w:ascii="宋体" w:eastAsia="宋体" w:hAnsi="宋体"/>
          <w:sz w:val="28"/>
          <w:szCs w:val="28"/>
        </w:rPr>
      </w:pPr>
    </w:p>
    <w:p w14:paraId="7A0E6386" w14:textId="77777777" w:rsidR="00095358" w:rsidRPr="00153C17" w:rsidRDefault="00095358" w:rsidP="00095358">
      <w:pPr>
        <w:pStyle w:val="Bodytext21"/>
        <w:shd w:val="clear" w:color="auto" w:fill="auto"/>
        <w:spacing w:before="60" w:after="0" w:line="360" w:lineRule="auto"/>
        <w:ind w:firstLineChars="200" w:firstLine="560"/>
        <w:jc w:val="both"/>
        <w:rPr>
          <w:rFonts w:ascii="宋体" w:eastAsia="宋体" w:hAnsi="宋体"/>
          <w:sz w:val="28"/>
          <w:szCs w:val="28"/>
        </w:rPr>
      </w:pPr>
      <w:r w:rsidRPr="00153C17">
        <w:rPr>
          <w:rFonts w:ascii="宋体" w:eastAsia="宋体" w:hAnsi="宋体" w:hint="eastAsia"/>
          <w:sz w:val="28"/>
          <w:szCs w:val="28"/>
        </w:rPr>
        <w:t>单位名称：</w:t>
      </w:r>
      <w:r w:rsidRPr="00153C17">
        <w:rPr>
          <w:rFonts w:ascii="宋体" w:eastAsia="宋体" w:hAnsi="宋体"/>
          <w:sz w:val="28"/>
          <w:szCs w:val="28"/>
          <w:u w:val="single"/>
        </w:rPr>
        <w:t xml:space="preserve">                </w:t>
      </w:r>
      <w:r w:rsidRPr="00153C17">
        <w:rPr>
          <w:rFonts w:ascii="宋体" w:eastAsia="宋体" w:hAnsi="宋体" w:hint="eastAsia"/>
          <w:sz w:val="28"/>
          <w:szCs w:val="28"/>
          <w:u w:val="single"/>
        </w:rPr>
        <w:t xml:space="preserve">           </w:t>
      </w:r>
      <w:r w:rsidRPr="00153C17">
        <w:rPr>
          <w:rFonts w:ascii="宋体" w:eastAsia="宋体" w:hAnsi="宋体"/>
          <w:sz w:val="28"/>
          <w:szCs w:val="28"/>
          <w:u w:val="single"/>
        </w:rPr>
        <w:t xml:space="preserve">       </w:t>
      </w:r>
    </w:p>
    <w:p w14:paraId="150D09B6" w14:textId="77777777" w:rsidR="00095358" w:rsidRPr="00153C17" w:rsidRDefault="00095358" w:rsidP="00095358">
      <w:pPr>
        <w:pStyle w:val="Bodytext21"/>
        <w:shd w:val="clear" w:color="auto" w:fill="auto"/>
        <w:spacing w:before="60" w:after="0" w:line="360" w:lineRule="auto"/>
        <w:ind w:firstLineChars="200" w:firstLine="560"/>
        <w:jc w:val="both"/>
        <w:rPr>
          <w:rFonts w:ascii="宋体" w:eastAsia="宋体" w:hAnsi="宋体"/>
          <w:sz w:val="28"/>
          <w:szCs w:val="28"/>
        </w:rPr>
      </w:pPr>
      <w:r w:rsidRPr="00153C17">
        <w:rPr>
          <w:rFonts w:ascii="宋体" w:eastAsia="宋体" w:hAnsi="宋体" w:hint="eastAsia"/>
          <w:sz w:val="28"/>
          <w:szCs w:val="28"/>
        </w:rPr>
        <w:t>地</w:t>
      </w:r>
      <w:r w:rsidRPr="00153C17">
        <w:rPr>
          <w:rFonts w:ascii="宋体" w:eastAsia="宋体" w:hAnsi="宋体"/>
          <w:sz w:val="28"/>
          <w:szCs w:val="28"/>
        </w:rPr>
        <w:t xml:space="preserve">    </w:t>
      </w:r>
      <w:r w:rsidRPr="00153C17">
        <w:rPr>
          <w:rFonts w:ascii="宋体" w:eastAsia="宋体" w:hAnsi="宋体" w:hint="eastAsia"/>
          <w:sz w:val="28"/>
          <w:szCs w:val="28"/>
        </w:rPr>
        <w:t>址：</w:t>
      </w:r>
      <w:r w:rsidRPr="00153C17">
        <w:rPr>
          <w:rFonts w:ascii="宋体" w:eastAsia="宋体" w:hAnsi="宋体"/>
          <w:sz w:val="28"/>
          <w:szCs w:val="28"/>
          <w:u w:val="single"/>
        </w:rPr>
        <w:t xml:space="preserve">                                  </w:t>
      </w:r>
    </w:p>
    <w:p w14:paraId="303A52AD" w14:textId="77777777" w:rsidR="00095358" w:rsidRPr="00153C17" w:rsidRDefault="00095358" w:rsidP="00095358">
      <w:pPr>
        <w:pStyle w:val="Bodytext21"/>
        <w:shd w:val="clear" w:color="auto" w:fill="auto"/>
        <w:spacing w:before="60" w:after="0" w:line="360" w:lineRule="auto"/>
        <w:ind w:firstLineChars="200" w:firstLine="560"/>
        <w:jc w:val="both"/>
        <w:rPr>
          <w:rFonts w:ascii="宋体" w:eastAsia="宋体" w:hAnsi="宋体"/>
          <w:sz w:val="28"/>
          <w:szCs w:val="28"/>
        </w:rPr>
      </w:pPr>
      <w:r w:rsidRPr="00153C17">
        <w:rPr>
          <w:rFonts w:ascii="宋体" w:eastAsia="宋体" w:hAnsi="宋体" w:hint="eastAsia"/>
          <w:sz w:val="28"/>
          <w:szCs w:val="28"/>
        </w:rPr>
        <w:t>姓名：</w:t>
      </w:r>
      <w:r w:rsidRPr="00153C17">
        <w:rPr>
          <w:rFonts w:ascii="宋体" w:eastAsia="宋体" w:hAnsi="宋体"/>
          <w:sz w:val="28"/>
          <w:szCs w:val="28"/>
          <w:u w:val="single"/>
        </w:rPr>
        <w:t xml:space="preserve">        </w:t>
      </w:r>
      <w:r w:rsidRPr="00153C17">
        <w:rPr>
          <w:rFonts w:ascii="宋体" w:eastAsia="宋体" w:hAnsi="宋体" w:hint="eastAsia"/>
          <w:sz w:val="28"/>
          <w:szCs w:val="28"/>
        </w:rPr>
        <w:t>性别：</w:t>
      </w:r>
      <w:r w:rsidRPr="00153C17">
        <w:rPr>
          <w:rFonts w:ascii="宋体" w:eastAsia="宋体" w:hAnsi="宋体"/>
          <w:sz w:val="28"/>
          <w:szCs w:val="28"/>
          <w:u w:val="single"/>
        </w:rPr>
        <w:t xml:space="preserve">   </w:t>
      </w:r>
      <w:r w:rsidRPr="00153C17">
        <w:rPr>
          <w:rFonts w:ascii="宋体" w:eastAsia="宋体" w:hAnsi="宋体" w:hint="eastAsia"/>
          <w:sz w:val="28"/>
          <w:szCs w:val="28"/>
        </w:rPr>
        <w:t>年龄：</w:t>
      </w:r>
      <w:r w:rsidRPr="00153C17">
        <w:rPr>
          <w:rFonts w:ascii="宋体" w:eastAsia="宋体" w:hAnsi="宋体"/>
          <w:sz w:val="28"/>
          <w:szCs w:val="28"/>
          <w:u w:val="single"/>
        </w:rPr>
        <w:t xml:space="preserve">   </w:t>
      </w:r>
      <w:r w:rsidRPr="00153C17">
        <w:rPr>
          <w:rFonts w:ascii="宋体" w:eastAsia="宋体" w:hAnsi="宋体" w:hint="eastAsia"/>
          <w:sz w:val="28"/>
          <w:szCs w:val="28"/>
        </w:rPr>
        <w:t>职务：</w:t>
      </w:r>
      <w:r w:rsidRPr="00153C17">
        <w:rPr>
          <w:rFonts w:ascii="宋体" w:eastAsia="宋体" w:hAnsi="宋体"/>
          <w:sz w:val="28"/>
          <w:szCs w:val="28"/>
          <w:u w:val="single"/>
        </w:rPr>
        <w:t xml:space="preserve">   </w:t>
      </w:r>
      <w:r w:rsidRPr="00153C17">
        <w:rPr>
          <w:rFonts w:ascii="宋体" w:eastAsia="宋体" w:hAnsi="宋体" w:hint="eastAsia"/>
          <w:sz w:val="28"/>
          <w:szCs w:val="28"/>
          <w:u w:val="single"/>
        </w:rPr>
        <w:t xml:space="preserve">  </w:t>
      </w:r>
      <w:r w:rsidRPr="00153C17">
        <w:rPr>
          <w:rFonts w:ascii="宋体" w:eastAsia="宋体" w:hAnsi="宋体" w:hint="eastAsia"/>
          <w:sz w:val="28"/>
          <w:szCs w:val="28"/>
        </w:rPr>
        <w:t>系</w:t>
      </w:r>
      <w:r w:rsidRPr="00153C17">
        <w:rPr>
          <w:rFonts w:ascii="宋体" w:eastAsia="宋体" w:hAnsi="宋体"/>
          <w:sz w:val="28"/>
          <w:szCs w:val="28"/>
          <w:u w:val="single"/>
        </w:rPr>
        <w:t xml:space="preserve">       </w:t>
      </w:r>
      <w:r w:rsidRPr="00153C17">
        <w:rPr>
          <w:rFonts w:ascii="宋体" w:eastAsia="宋体" w:hAnsi="宋体" w:hint="eastAsia"/>
          <w:sz w:val="28"/>
          <w:szCs w:val="28"/>
        </w:rPr>
        <w:t>（单位名称）的法定代表人。</w:t>
      </w:r>
    </w:p>
    <w:p w14:paraId="48827C3B" w14:textId="77777777" w:rsidR="00095358" w:rsidRPr="00153C17" w:rsidRDefault="00095358" w:rsidP="00095358">
      <w:pPr>
        <w:pStyle w:val="Bodytext21"/>
        <w:shd w:val="clear" w:color="auto" w:fill="auto"/>
        <w:spacing w:before="60" w:after="0" w:line="360" w:lineRule="auto"/>
        <w:ind w:firstLine="680"/>
        <w:jc w:val="both"/>
        <w:rPr>
          <w:rFonts w:ascii="宋体" w:eastAsia="宋体" w:hAnsi="宋体"/>
          <w:sz w:val="28"/>
          <w:szCs w:val="28"/>
        </w:rPr>
      </w:pPr>
      <w:r w:rsidRPr="00153C17">
        <w:rPr>
          <w:rFonts w:ascii="宋体" w:eastAsia="宋体" w:hAnsi="宋体" w:hint="eastAsia"/>
          <w:sz w:val="28"/>
          <w:szCs w:val="28"/>
        </w:rPr>
        <w:t>特此证明。</w:t>
      </w:r>
    </w:p>
    <w:p w14:paraId="50E4C4EA" w14:textId="77777777" w:rsidR="00095358" w:rsidRPr="00153C17" w:rsidRDefault="00095358" w:rsidP="00095358">
      <w:pPr>
        <w:pStyle w:val="Bodytext21"/>
        <w:shd w:val="clear" w:color="auto" w:fill="auto"/>
        <w:spacing w:before="60" w:after="0" w:line="360" w:lineRule="auto"/>
        <w:ind w:firstLine="680"/>
        <w:jc w:val="both"/>
        <w:rPr>
          <w:rFonts w:ascii="宋体" w:eastAsia="宋体" w:hAnsi="宋体"/>
          <w:sz w:val="28"/>
          <w:szCs w:val="28"/>
        </w:rPr>
      </w:pPr>
    </w:p>
    <w:p w14:paraId="73632AE8" w14:textId="77777777" w:rsidR="00095358" w:rsidRPr="00153C17" w:rsidRDefault="00095358" w:rsidP="00095358">
      <w:pPr>
        <w:pStyle w:val="Bodytext21"/>
        <w:shd w:val="clear" w:color="auto" w:fill="auto"/>
        <w:spacing w:before="60" w:after="0" w:line="360" w:lineRule="auto"/>
        <w:ind w:firstLine="2268"/>
        <w:jc w:val="both"/>
        <w:rPr>
          <w:rFonts w:ascii="宋体" w:eastAsia="宋体" w:hAnsi="宋体"/>
          <w:sz w:val="28"/>
          <w:szCs w:val="28"/>
        </w:rPr>
      </w:pPr>
      <w:r w:rsidRPr="00153C17">
        <w:rPr>
          <w:rFonts w:ascii="宋体" w:eastAsia="宋体" w:hAnsi="宋体"/>
          <w:sz w:val="28"/>
          <w:szCs w:val="28"/>
        </w:rPr>
        <w:t xml:space="preserve">          </w:t>
      </w:r>
      <w:r w:rsidRPr="00153C17">
        <w:rPr>
          <w:rFonts w:ascii="宋体" w:eastAsia="宋体" w:hAnsi="宋体" w:hint="eastAsia"/>
          <w:sz w:val="28"/>
          <w:szCs w:val="28"/>
        </w:rPr>
        <w:t>单位名称（公章）：</w:t>
      </w:r>
      <w:r w:rsidRPr="00153C17">
        <w:rPr>
          <w:rFonts w:ascii="宋体" w:eastAsia="宋体" w:hAnsi="宋体" w:hint="eastAsia"/>
          <w:sz w:val="28"/>
          <w:szCs w:val="28"/>
          <w:u w:val="single"/>
        </w:rPr>
        <w:t xml:space="preserve">                  </w:t>
      </w:r>
      <w:r w:rsidRPr="00153C17">
        <w:rPr>
          <w:rFonts w:ascii="宋体" w:eastAsia="宋体" w:hAnsi="宋体"/>
          <w:sz w:val="28"/>
          <w:szCs w:val="28"/>
          <w:u w:val="single"/>
        </w:rPr>
        <w:t xml:space="preserve">  </w:t>
      </w:r>
    </w:p>
    <w:p w14:paraId="3E7207AF" w14:textId="77777777" w:rsidR="00095358" w:rsidRPr="00153C17" w:rsidRDefault="00095358" w:rsidP="00095358">
      <w:pPr>
        <w:spacing w:before="60" w:line="720" w:lineRule="auto"/>
        <w:jc w:val="right"/>
        <w:rPr>
          <w:rFonts w:ascii="宋体" w:hAnsi="宋体"/>
          <w:sz w:val="28"/>
          <w:szCs w:val="28"/>
        </w:rPr>
      </w:pPr>
      <w:r w:rsidRPr="00153C17">
        <w:rPr>
          <w:rFonts w:ascii="宋体" w:hAnsi="宋体" w:hint="eastAsia"/>
          <w:sz w:val="28"/>
          <w:szCs w:val="28"/>
        </w:rPr>
        <w:t>日</w:t>
      </w:r>
      <w:r w:rsidRPr="00153C17">
        <w:rPr>
          <w:rFonts w:ascii="宋体" w:hAnsi="宋体"/>
          <w:sz w:val="28"/>
          <w:szCs w:val="28"/>
        </w:rPr>
        <w:t xml:space="preserve">  </w:t>
      </w:r>
      <w:r w:rsidRPr="00153C17">
        <w:rPr>
          <w:rFonts w:ascii="宋体" w:hAnsi="宋体" w:hint="eastAsia"/>
          <w:sz w:val="28"/>
          <w:szCs w:val="28"/>
        </w:rPr>
        <w:t>期：</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rPr>
        <w:t>年</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rPr>
        <w:t>月</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hint="eastAsia"/>
          <w:sz w:val="28"/>
          <w:szCs w:val="28"/>
        </w:rPr>
        <w:t>日</w:t>
      </w:r>
    </w:p>
    <w:p w14:paraId="379D92BA" w14:textId="77777777" w:rsidR="00095358" w:rsidRPr="00153C17" w:rsidRDefault="00095358" w:rsidP="00095358">
      <w:pPr>
        <w:spacing w:before="60" w:line="360" w:lineRule="auto"/>
        <w:jc w:val="right"/>
        <w:rPr>
          <w:rFonts w:ascii="宋体" w:hAnsi="宋体"/>
          <w:sz w:val="28"/>
          <w:szCs w:val="28"/>
        </w:rPr>
      </w:pPr>
    </w:p>
    <w:p w14:paraId="3312AE5B" w14:textId="0FA6D328" w:rsidR="00095358" w:rsidRPr="00153C17" w:rsidRDefault="00095358" w:rsidP="00095358">
      <w:pPr>
        <w:pStyle w:val="Bodytext21"/>
        <w:shd w:val="clear" w:color="auto" w:fill="auto"/>
        <w:tabs>
          <w:tab w:val="left" w:pos="4690"/>
          <w:tab w:val="left" w:pos="4867"/>
        </w:tabs>
        <w:spacing w:before="60" w:after="0" w:line="360" w:lineRule="auto"/>
        <w:jc w:val="both"/>
        <w:rPr>
          <w:rFonts w:ascii="宋体" w:eastAsia="宋体" w:hAnsi="宋体" w:cs="宋体"/>
          <w:sz w:val="28"/>
          <w:szCs w:val="28"/>
        </w:rPr>
      </w:pPr>
      <w:r w:rsidRPr="00153C17">
        <w:rPr>
          <w:rFonts w:ascii="宋体" w:eastAsia="宋体" w:hAnsi="宋体" w:cs="宋体" w:hint="eastAsia"/>
          <w:sz w:val="28"/>
          <w:szCs w:val="28"/>
        </w:rPr>
        <w:t>附：法定代表人身份证复印件</w:t>
      </w:r>
      <w:bookmarkStart w:id="36" w:name="_Toc63346082"/>
      <w:bookmarkStart w:id="37" w:name="_Toc63347572"/>
      <w:bookmarkStart w:id="38" w:name="_Toc14992"/>
      <w:bookmarkStart w:id="39" w:name="_Toc8798"/>
      <w:bookmarkStart w:id="40" w:name="_Toc4324"/>
      <w:r w:rsidR="00E170CF">
        <w:rPr>
          <w:rFonts w:ascii="宋体" w:eastAsia="宋体" w:hAnsi="宋体" w:cs="宋体" w:hint="eastAsia"/>
          <w:sz w:val="28"/>
          <w:szCs w:val="28"/>
        </w:rPr>
        <w:t>。</w:t>
      </w:r>
    </w:p>
    <w:p w14:paraId="6EB7A928" w14:textId="77777777" w:rsidR="00095358" w:rsidRPr="00153C17" w:rsidRDefault="00095358" w:rsidP="00095358">
      <w:pPr>
        <w:pStyle w:val="2"/>
        <w:jc w:val="center"/>
        <w:rPr>
          <w:rFonts w:hAnsi="黑体" w:cs="仿宋"/>
          <w:sz w:val="32"/>
        </w:rPr>
      </w:pPr>
      <w:r w:rsidRPr="00153C17">
        <w:rPr>
          <w:rFonts w:hAnsi="黑体" w:cs="仿宋"/>
          <w:sz w:val="32"/>
        </w:rPr>
        <w:br w:type="page"/>
      </w:r>
      <w:bookmarkStart w:id="41" w:name="_Toc68798654"/>
      <w:bookmarkStart w:id="42" w:name="_Toc87948643"/>
      <w:r w:rsidRPr="00153C17">
        <w:rPr>
          <w:rFonts w:hAnsi="黑体" w:cs="仿宋"/>
          <w:sz w:val="32"/>
        </w:rPr>
        <w:lastRenderedPageBreak/>
        <w:t>2.2</w:t>
      </w:r>
      <w:r w:rsidRPr="00153C17">
        <w:rPr>
          <w:rFonts w:hAnsi="黑体" w:cs="仿宋" w:hint="eastAsia"/>
          <w:sz w:val="32"/>
        </w:rPr>
        <w:t>.法定代表人授权委托书</w:t>
      </w:r>
      <w:bookmarkEnd w:id="36"/>
      <w:bookmarkEnd w:id="37"/>
      <w:bookmarkEnd w:id="38"/>
      <w:bookmarkEnd w:id="39"/>
      <w:bookmarkEnd w:id="40"/>
      <w:bookmarkEnd w:id="41"/>
      <w:bookmarkEnd w:id="42"/>
    </w:p>
    <w:p w14:paraId="16E1440B" w14:textId="77777777" w:rsidR="00095358" w:rsidRPr="00153C17" w:rsidRDefault="00095358" w:rsidP="00095358">
      <w:pPr>
        <w:spacing w:line="360" w:lineRule="auto"/>
        <w:ind w:firstLineChars="200" w:firstLine="560"/>
        <w:rPr>
          <w:rFonts w:ascii="宋体" w:hAnsi="宋体"/>
          <w:sz w:val="28"/>
          <w:szCs w:val="28"/>
        </w:rPr>
      </w:pPr>
    </w:p>
    <w:p w14:paraId="5AFC0BAC" w14:textId="77777777" w:rsidR="00095358" w:rsidRPr="00153C17" w:rsidRDefault="00095358" w:rsidP="00095358">
      <w:pPr>
        <w:spacing w:line="360" w:lineRule="auto"/>
        <w:ind w:firstLineChars="200" w:firstLine="560"/>
        <w:rPr>
          <w:rFonts w:ascii="宋体" w:hAnsi="宋体"/>
          <w:sz w:val="28"/>
          <w:szCs w:val="28"/>
        </w:rPr>
      </w:pPr>
      <w:r w:rsidRPr="00153C17">
        <w:rPr>
          <w:rFonts w:ascii="宋体" w:hAnsi="宋体" w:hint="eastAsia"/>
          <w:sz w:val="28"/>
          <w:szCs w:val="28"/>
        </w:rPr>
        <w:t>本人</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hint="eastAsia"/>
          <w:sz w:val="28"/>
          <w:szCs w:val="28"/>
        </w:rPr>
        <w:t xml:space="preserve">系 </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hint="eastAsia"/>
          <w:sz w:val="28"/>
          <w:szCs w:val="28"/>
        </w:rPr>
        <w:t>的法定代表人，现委托我单位</w:t>
      </w:r>
      <w:r w:rsidRPr="00153C17">
        <w:rPr>
          <w:rFonts w:ascii="宋体" w:hAnsi="宋体" w:hint="eastAsia"/>
          <w:sz w:val="28"/>
          <w:szCs w:val="28"/>
          <w:u w:val="single"/>
        </w:rPr>
        <w:t xml:space="preserve">        </w:t>
      </w:r>
      <w:r w:rsidRPr="00153C17">
        <w:rPr>
          <w:rFonts w:ascii="宋体" w:hAnsi="宋体" w:hint="eastAsia"/>
          <w:sz w:val="28"/>
          <w:szCs w:val="28"/>
        </w:rPr>
        <w:t>为我方代理人。代理人根据授权，以我方名义整理、递交、澄清、撤回、签署广州市重点公共建设项目管理中心材料设备品牌及供应方库入库申报有关事宜，被授权人所提交及录入资料，我司均予承认，并保证其真实、合法。</w:t>
      </w:r>
    </w:p>
    <w:p w14:paraId="1258AFBC" w14:textId="77777777" w:rsidR="00095358" w:rsidRPr="00153C17" w:rsidRDefault="00095358" w:rsidP="00095358">
      <w:pPr>
        <w:spacing w:line="360" w:lineRule="auto"/>
        <w:ind w:firstLineChars="200" w:firstLine="560"/>
        <w:rPr>
          <w:rFonts w:ascii="宋体" w:hAnsi="宋体"/>
          <w:sz w:val="28"/>
          <w:szCs w:val="28"/>
        </w:rPr>
      </w:pPr>
      <w:r w:rsidRPr="00153C17">
        <w:rPr>
          <w:rFonts w:ascii="宋体" w:hAnsi="宋体" w:hint="eastAsia"/>
          <w:sz w:val="28"/>
          <w:szCs w:val="28"/>
        </w:rPr>
        <w:t xml:space="preserve">委托期限：至 </w:t>
      </w:r>
      <w:r w:rsidRPr="00153C17">
        <w:rPr>
          <w:rFonts w:ascii="宋体" w:hAnsi="宋体" w:hint="eastAsia"/>
          <w:sz w:val="28"/>
          <w:szCs w:val="28"/>
          <w:u w:val="single"/>
        </w:rPr>
        <w:t xml:space="preserve">        </w:t>
      </w:r>
      <w:r w:rsidRPr="00153C17">
        <w:rPr>
          <w:rFonts w:ascii="宋体" w:hAnsi="宋体" w:hint="eastAsia"/>
          <w:sz w:val="28"/>
          <w:szCs w:val="28"/>
        </w:rPr>
        <w:t>年</w:t>
      </w:r>
      <w:r w:rsidRPr="00153C17">
        <w:rPr>
          <w:rFonts w:ascii="宋体" w:hAnsi="宋体" w:hint="eastAsia"/>
          <w:sz w:val="28"/>
          <w:szCs w:val="28"/>
          <w:u w:val="single"/>
        </w:rPr>
        <w:t xml:space="preserve">        </w:t>
      </w:r>
      <w:r w:rsidRPr="00153C17">
        <w:rPr>
          <w:rFonts w:ascii="宋体" w:hAnsi="宋体" w:hint="eastAsia"/>
          <w:sz w:val="28"/>
          <w:szCs w:val="28"/>
        </w:rPr>
        <w:t>月</w:t>
      </w:r>
      <w:r w:rsidRPr="00153C17">
        <w:rPr>
          <w:rFonts w:ascii="宋体" w:hAnsi="宋体" w:hint="eastAsia"/>
          <w:sz w:val="28"/>
          <w:szCs w:val="28"/>
          <w:u w:val="single"/>
        </w:rPr>
        <w:t xml:space="preserve">       </w:t>
      </w:r>
      <w:r w:rsidRPr="00153C17">
        <w:rPr>
          <w:rFonts w:ascii="宋体" w:hAnsi="宋体" w:hint="eastAsia"/>
          <w:sz w:val="28"/>
          <w:szCs w:val="28"/>
        </w:rPr>
        <w:t>日</w:t>
      </w:r>
    </w:p>
    <w:p w14:paraId="6F5A8880"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代理人无转委托权。</w:t>
      </w:r>
    </w:p>
    <w:p w14:paraId="7F338218"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授权单位</w:t>
      </w:r>
      <w:r w:rsidRPr="00153C17">
        <w:rPr>
          <w:rFonts w:ascii="宋体" w:hAnsi="宋体"/>
          <w:sz w:val="28"/>
          <w:szCs w:val="28"/>
        </w:rPr>
        <w:t xml:space="preserve">  </w:t>
      </w:r>
      <w:r w:rsidRPr="00153C17">
        <w:rPr>
          <w:rFonts w:ascii="宋体" w:hAnsi="宋体" w:hint="eastAsia"/>
          <w:sz w:val="28"/>
          <w:szCs w:val="28"/>
        </w:rPr>
        <w:t>：</w:t>
      </w:r>
      <w:r w:rsidRPr="00153C17">
        <w:rPr>
          <w:rFonts w:ascii="宋体" w:hAnsi="宋体"/>
          <w:sz w:val="28"/>
          <w:szCs w:val="28"/>
          <w:u w:val="single"/>
        </w:rPr>
        <w:tab/>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hint="eastAsia"/>
          <w:sz w:val="28"/>
          <w:szCs w:val="28"/>
        </w:rPr>
        <w:t>（盖章）</w:t>
      </w:r>
    </w:p>
    <w:p w14:paraId="7612CCA0"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法定代表人：</w:t>
      </w:r>
      <w:r w:rsidRPr="00153C17">
        <w:rPr>
          <w:rFonts w:ascii="宋体" w:hAnsi="宋体" w:hint="eastAsia"/>
          <w:sz w:val="28"/>
          <w:szCs w:val="28"/>
          <w:u w:val="single"/>
        </w:rPr>
        <w:t xml:space="preserve">          </w:t>
      </w:r>
      <w:r w:rsidRPr="00153C17">
        <w:rPr>
          <w:rFonts w:ascii="宋体" w:hAnsi="宋体"/>
          <w:sz w:val="28"/>
          <w:szCs w:val="28"/>
          <w:u w:val="single"/>
        </w:rPr>
        <w:tab/>
      </w:r>
      <w:r w:rsidRPr="00153C17">
        <w:rPr>
          <w:rFonts w:ascii="宋体" w:hAnsi="宋体" w:hint="eastAsia"/>
          <w:sz w:val="28"/>
          <w:szCs w:val="28"/>
        </w:rPr>
        <w:t>（签名或签章）</w:t>
      </w:r>
    </w:p>
    <w:p w14:paraId="4A410458"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签发日期</w:t>
      </w:r>
      <w:r w:rsidRPr="00153C17">
        <w:rPr>
          <w:rFonts w:ascii="宋体" w:hAnsi="宋体" w:hint="eastAsia"/>
          <w:sz w:val="28"/>
          <w:szCs w:val="28"/>
          <w:u w:val="single"/>
        </w:rPr>
        <w:t xml:space="preserve">        </w:t>
      </w:r>
      <w:r w:rsidRPr="00153C17">
        <w:rPr>
          <w:rFonts w:ascii="宋体" w:hAnsi="宋体" w:hint="eastAsia"/>
          <w:sz w:val="28"/>
          <w:szCs w:val="28"/>
        </w:rPr>
        <w:t>年</w:t>
      </w:r>
      <w:r w:rsidRPr="00153C17">
        <w:rPr>
          <w:rFonts w:ascii="宋体" w:hAnsi="宋体" w:hint="eastAsia"/>
          <w:sz w:val="28"/>
          <w:szCs w:val="28"/>
          <w:u w:val="single"/>
        </w:rPr>
        <w:t xml:space="preserve">        </w:t>
      </w:r>
      <w:r w:rsidRPr="00153C17">
        <w:rPr>
          <w:rFonts w:ascii="宋体" w:hAnsi="宋体" w:hint="eastAsia"/>
          <w:sz w:val="28"/>
          <w:szCs w:val="28"/>
        </w:rPr>
        <w:t>月</w:t>
      </w:r>
      <w:r w:rsidRPr="00153C17">
        <w:rPr>
          <w:rFonts w:ascii="宋体" w:hAnsi="宋体" w:hint="eastAsia"/>
          <w:sz w:val="28"/>
          <w:szCs w:val="28"/>
          <w:u w:val="single"/>
        </w:rPr>
        <w:t xml:space="preserve">       </w:t>
      </w:r>
      <w:r w:rsidRPr="00153C17">
        <w:rPr>
          <w:rFonts w:ascii="宋体" w:hAnsi="宋体" w:hint="eastAsia"/>
          <w:sz w:val="28"/>
          <w:szCs w:val="28"/>
        </w:rPr>
        <w:t>日</w:t>
      </w:r>
    </w:p>
    <w:p w14:paraId="3B50854D" w14:textId="77777777" w:rsidR="00095358" w:rsidRPr="00153C17" w:rsidRDefault="00095358" w:rsidP="00095358">
      <w:pPr>
        <w:spacing w:line="360" w:lineRule="auto"/>
        <w:rPr>
          <w:rFonts w:ascii="宋体" w:hAnsi="宋体"/>
          <w:sz w:val="28"/>
          <w:szCs w:val="28"/>
        </w:rPr>
      </w:pPr>
    </w:p>
    <w:p w14:paraId="1B16B2F1"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代理人姓名：</w:t>
      </w:r>
      <w:r w:rsidRPr="00153C17">
        <w:rPr>
          <w:rFonts w:ascii="宋体" w:hAnsi="宋体" w:hint="eastAsia"/>
          <w:sz w:val="28"/>
          <w:szCs w:val="28"/>
          <w:u w:val="single"/>
        </w:rPr>
        <w:t xml:space="preserve">        </w:t>
      </w:r>
      <w:r w:rsidRPr="00153C17">
        <w:rPr>
          <w:rFonts w:ascii="宋体" w:hAnsi="宋体"/>
          <w:sz w:val="28"/>
          <w:szCs w:val="28"/>
          <w:u w:val="single"/>
        </w:rPr>
        <w:tab/>
      </w:r>
      <w:r w:rsidRPr="00153C17">
        <w:rPr>
          <w:rFonts w:ascii="宋体" w:hAnsi="宋体" w:hint="eastAsia"/>
          <w:sz w:val="28"/>
          <w:szCs w:val="28"/>
        </w:rPr>
        <w:t>（签字）</w:t>
      </w:r>
    </w:p>
    <w:p w14:paraId="50DB8477"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性别：</w:t>
      </w:r>
      <w:r w:rsidRPr="00153C17">
        <w:rPr>
          <w:rFonts w:ascii="宋体" w:hAnsi="宋体" w:hint="eastAsia"/>
          <w:sz w:val="28"/>
          <w:szCs w:val="28"/>
          <w:u w:val="single"/>
        </w:rPr>
        <w:t xml:space="preserve">        </w:t>
      </w:r>
      <w:r w:rsidRPr="00153C17">
        <w:rPr>
          <w:rFonts w:ascii="宋体" w:hAnsi="宋体"/>
          <w:sz w:val="28"/>
          <w:szCs w:val="28"/>
          <w:u w:val="single"/>
        </w:rPr>
        <w:tab/>
      </w:r>
      <w:r w:rsidRPr="00153C17">
        <w:rPr>
          <w:rFonts w:ascii="宋体" w:hAnsi="宋体" w:hint="eastAsia"/>
          <w:sz w:val="28"/>
          <w:szCs w:val="28"/>
          <w:u w:val="single"/>
        </w:rPr>
        <w:t xml:space="preserve">  </w:t>
      </w:r>
    </w:p>
    <w:p w14:paraId="1075BCEC"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年龄：</w:t>
      </w:r>
      <w:r w:rsidRPr="00153C17">
        <w:rPr>
          <w:rFonts w:ascii="宋体" w:hAnsi="宋体" w:hint="eastAsia"/>
          <w:sz w:val="28"/>
          <w:szCs w:val="28"/>
          <w:u w:val="single"/>
        </w:rPr>
        <w:t xml:space="preserve">        </w:t>
      </w:r>
      <w:r w:rsidRPr="00153C17">
        <w:rPr>
          <w:rFonts w:ascii="宋体" w:hAnsi="宋体"/>
          <w:sz w:val="28"/>
          <w:szCs w:val="28"/>
          <w:u w:val="single"/>
        </w:rPr>
        <w:tab/>
      </w:r>
      <w:r w:rsidRPr="00153C17">
        <w:rPr>
          <w:rFonts w:ascii="宋体" w:hAnsi="宋体" w:hint="eastAsia"/>
          <w:sz w:val="28"/>
          <w:szCs w:val="28"/>
          <w:u w:val="single"/>
        </w:rPr>
        <w:t xml:space="preserve">  </w:t>
      </w:r>
      <w:r w:rsidRPr="00153C17">
        <w:rPr>
          <w:rFonts w:ascii="宋体" w:hAnsi="宋体"/>
          <w:sz w:val="28"/>
          <w:szCs w:val="28"/>
        </w:rPr>
        <w:tab/>
      </w:r>
    </w:p>
    <w:p w14:paraId="0FDD6E99"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身份证号：</w:t>
      </w:r>
      <w:r w:rsidRPr="00153C17">
        <w:rPr>
          <w:rFonts w:ascii="宋体" w:hAnsi="宋体" w:hint="eastAsia"/>
          <w:sz w:val="28"/>
          <w:szCs w:val="28"/>
          <w:u w:val="single"/>
        </w:rPr>
        <w:t xml:space="preserve">        </w:t>
      </w:r>
      <w:r w:rsidRPr="00153C17">
        <w:rPr>
          <w:rFonts w:ascii="宋体" w:hAnsi="宋体"/>
          <w:sz w:val="28"/>
          <w:szCs w:val="28"/>
          <w:u w:val="single"/>
        </w:rPr>
        <w:tab/>
      </w:r>
      <w:r w:rsidRPr="00153C17">
        <w:rPr>
          <w:rFonts w:ascii="宋体" w:hAnsi="宋体" w:hint="eastAsia"/>
          <w:sz w:val="28"/>
          <w:szCs w:val="28"/>
          <w:u w:val="single"/>
        </w:rPr>
        <w:t xml:space="preserve">        </w:t>
      </w:r>
      <w:r w:rsidRPr="00153C17">
        <w:rPr>
          <w:rFonts w:ascii="宋体" w:hAnsi="宋体"/>
          <w:sz w:val="28"/>
          <w:szCs w:val="28"/>
          <w:u w:val="single"/>
        </w:rPr>
        <w:tab/>
      </w:r>
      <w:r w:rsidRPr="00153C17">
        <w:rPr>
          <w:rFonts w:ascii="宋体" w:hAnsi="宋体" w:hint="eastAsia"/>
          <w:sz w:val="28"/>
          <w:szCs w:val="28"/>
          <w:u w:val="single"/>
        </w:rPr>
        <w:t xml:space="preserve">     </w:t>
      </w:r>
    </w:p>
    <w:p w14:paraId="3CE89449"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联系电话：</w:t>
      </w:r>
      <w:r w:rsidRPr="00153C17">
        <w:rPr>
          <w:rFonts w:ascii="宋体" w:hAnsi="宋体" w:hint="eastAsia"/>
          <w:sz w:val="28"/>
          <w:szCs w:val="28"/>
          <w:u w:val="single"/>
        </w:rPr>
        <w:t xml:space="preserve">        </w:t>
      </w:r>
      <w:r w:rsidRPr="00153C17">
        <w:rPr>
          <w:rFonts w:ascii="宋体" w:hAnsi="宋体"/>
          <w:sz w:val="28"/>
          <w:szCs w:val="28"/>
          <w:u w:val="single"/>
        </w:rPr>
        <w:tab/>
      </w:r>
      <w:r w:rsidRPr="00153C17">
        <w:rPr>
          <w:rFonts w:ascii="宋体" w:hAnsi="宋体" w:hint="eastAsia"/>
          <w:sz w:val="28"/>
          <w:szCs w:val="28"/>
          <w:u w:val="single"/>
        </w:rPr>
        <w:t xml:space="preserve">        </w:t>
      </w:r>
      <w:r w:rsidRPr="00153C17">
        <w:rPr>
          <w:rFonts w:ascii="宋体" w:hAnsi="宋体"/>
          <w:sz w:val="28"/>
          <w:szCs w:val="28"/>
          <w:u w:val="single"/>
        </w:rPr>
        <w:tab/>
      </w:r>
      <w:r w:rsidRPr="00153C17">
        <w:rPr>
          <w:rFonts w:ascii="宋体" w:hAnsi="宋体" w:hint="eastAsia"/>
          <w:sz w:val="28"/>
          <w:szCs w:val="28"/>
          <w:u w:val="single"/>
        </w:rPr>
        <w:t xml:space="preserve">     </w:t>
      </w:r>
    </w:p>
    <w:p w14:paraId="418D90E8" w14:textId="77777777" w:rsidR="00095358" w:rsidRPr="00153C17" w:rsidRDefault="00095358" w:rsidP="00095358">
      <w:pPr>
        <w:spacing w:line="360" w:lineRule="auto"/>
        <w:rPr>
          <w:rFonts w:ascii="宋体" w:hAnsi="宋体"/>
          <w:sz w:val="28"/>
          <w:szCs w:val="28"/>
          <w:u w:val="single"/>
        </w:rPr>
      </w:pPr>
      <w:r w:rsidRPr="00153C17">
        <w:rPr>
          <w:rFonts w:ascii="宋体" w:hAnsi="宋体" w:hint="eastAsia"/>
          <w:sz w:val="28"/>
          <w:szCs w:val="28"/>
        </w:rPr>
        <w:t>联系邮箱：</w:t>
      </w:r>
      <w:r w:rsidRPr="00153C17">
        <w:rPr>
          <w:rFonts w:ascii="宋体" w:hAnsi="宋体" w:hint="eastAsia"/>
          <w:sz w:val="28"/>
          <w:szCs w:val="28"/>
          <w:u w:val="single"/>
        </w:rPr>
        <w:t xml:space="preserve">        </w:t>
      </w:r>
      <w:r w:rsidRPr="00153C17">
        <w:rPr>
          <w:rFonts w:ascii="宋体" w:hAnsi="宋体"/>
          <w:sz w:val="28"/>
          <w:szCs w:val="28"/>
          <w:u w:val="single"/>
        </w:rPr>
        <w:tab/>
      </w:r>
      <w:r w:rsidRPr="00153C17">
        <w:rPr>
          <w:rFonts w:ascii="宋体" w:hAnsi="宋体" w:hint="eastAsia"/>
          <w:sz w:val="28"/>
          <w:szCs w:val="28"/>
          <w:u w:val="single"/>
        </w:rPr>
        <w:t xml:space="preserve">        </w:t>
      </w:r>
      <w:r w:rsidRPr="00153C17">
        <w:rPr>
          <w:rFonts w:ascii="宋体" w:hAnsi="宋体"/>
          <w:sz w:val="28"/>
          <w:szCs w:val="28"/>
          <w:u w:val="single"/>
        </w:rPr>
        <w:tab/>
      </w:r>
      <w:r w:rsidRPr="00153C17">
        <w:rPr>
          <w:rFonts w:ascii="宋体" w:hAnsi="宋体" w:hint="eastAsia"/>
          <w:sz w:val="28"/>
          <w:szCs w:val="28"/>
          <w:u w:val="single"/>
        </w:rPr>
        <w:t xml:space="preserve">     </w:t>
      </w:r>
    </w:p>
    <w:p w14:paraId="6EFCECB2" w14:textId="0DFF6932"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附：代理人身份证复印件</w:t>
      </w:r>
      <w:bookmarkStart w:id="43" w:name="_Toc63347573"/>
      <w:bookmarkStart w:id="44" w:name="_Toc63347894"/>
      <w:bookmarkStart w:id="45" w:name="_Toc63348183"/>
      <w:bookmarkStart w:id="46" w:name="_Toc63348673"/>
      <w:bookmarkStart w:id="47" w:name="_Toc63348738"/>
      <w:bookmarkStart w:id="48" w:name="_Toc19214"/>
      <w:bookmarkStart w:id="49" w:name="_Toc10895"/>
      <w:bookmarkStart w:id="50" w:name="_Toc8774"/>
      <w:bookmarkEnd w:id="43"/>
      <w:bookmarkEnd w:id="44"/>
      <w:bookmarkEnd w:id="45"/>
      <w:bookmarkEnd w:id="46"/>
      <w:bookmarkEnd w:id="47"/>
      <w:r w:rsidR="00E170CF">
        <w:rPr>
          <w:rFonts w:ascii="宋体" w:hAnsi="宋体" w:hint="eastAsia"/>
          <w:sz w:val="28"/>
          <w:szCs w:val="28"/>
        </w:rPr>
        <w:t>。</w:t>
      </w:r>
    </w:p>
    <w:p w14:paraId="7FE0E3C4" w14:textId="77777777" w:rsidR="00456D92" w:rsidRDefault="00095358" w:rsidP="00190A61">
      <w:pPr>
        <w:pStyle w:val="2"/>
        <w:spacing w:before="0" w:after="0" w:line="480" w:lineRule="exact"/>
        <w:jc w:val="center"/>
        <w:rPr>
          <w:rFonts w:hAnsi="黑体" w:cs="仿宋"/>
          <w:spacing w:val="-10"/>
          <w:sz w:val="32"/>
        </w:rPr>
      </w:pPr>
      <w:r w:rsidRPr="00153C17">
        <w:rPr>
          <w:rFonts w:ascii="宋体" w:eastAsia="宋体" w:hAnsi="宋体"/>
          <w:szCs w:val="28"/>
        </w:rPr>
        <w:br w:type="page"/>
      </w:r>
      <w:bookmarkStart w:id="51" w:name="_Toc87948644"/>
      <w:bookmarkStart w:id="52" w:name="_Toc68798655"/>
      <w:r w:rsidRPr="00153C17">
        <w:rPr>
          <w:rFonts w:hAnsi="黑体" w:cs="仿宋"/>
          <w:spacing w:val="-10"/>
          <w:sz w:val="32"/>
        </w:rPr>
        <w:lastRenderedPageBreak/>
        <w:t>3</w:t>
      </w:r>
      <w:r w:rsidRPr="00153C17">
        <w:rPr>
          <w:rFonts w:hAnsi="黑体" w:cs="仿宋" w:hint="eastAsia"/>
          <w:spacing w:val="-10"/>
          <w:sz w:val="32"/>
        </w:rPr>
        <w:t>.</w:t>
      </w:r>
      <w:bookmarkStart w:id="53" w:name="_Toc63347895"/>
      <w:bookmarkStart w:id="54" w:name="_Toc63348184"/>
      <w:bookmarkStart w:id="55" w:name="_Toc63347574"/>
      <w:bookmarkStart w:id="56" w:name="_Toc63346083"/>
      <w:bookmarkStart w:id="57" w:name="_Toc63347575"/>
      <w:bookmarkEnd w:id="53"/>
      <w:bookmarkEnd w:id="54"/>
      <w:bookmarkEnd w:id="55"/>
      <w:r w:rsidRPr="00153C17">
        <w:rPr>
          <w:rFonts w:hAnsi="黑体" w:cs="仿宋" w:hint="eastAsia"/>
          <w:spacing w:val="-10"/>
          <w:sz w:val="32"/>
        </w:rPr>
        <w:t>厂商</w:t>
      </w:r>
      <w:r w:rsidRPr="00153C17">
        <w:rPr>
          <w:rFonts w:hAnsi="黑体" w:cs="仿宋"/>
          <w:spacing w:val="-10"/>
          <w:sz w:val="32"/>
        </w:rPr>
        <w:t>授权</w:t>
      </w:r>
      <w:r w:rsidRPr="00153C17">
        <w:rPr>
          <w:rFonts w:hAnsi="黑体" w:cs="仿宋" w:hint="eastAsia"/>
          <w:spacing w:val="-10"/>
          <w:sz w:val="32"/>
        </w:rPr>
        <w:t>代理商办理材料设备品牌及供应方库</w:t>
      </w:r>
      <w:bookmarkEnd w:id="51"/>
    </w:p>
    <w:p w14:paraId="78114F63" w14:textId="64327C8C" w:rsidR="00095358" w:rsidRPr="00456D92" w:rsidRDefault="00095358" w:rsidP="00456D92">
      <w:pPr>
        <w:spacing w:line="480" w:lineRule="exact"/>
        <w:jc w:val="center"/>
        <w:rPr>
          <w:rFonts w:ascii="黑体" w:eastAsia="黑体" w:hAnsi="黑体"/>
          <w:sz w:val="32"/>
          <w:szCs w:val="32"/>
        </w:rPr>
      </w:pPr>
      <w:r w:rsidRPr="00456D92">
        <w:rPr>
          <w:rFonts w:ascii="黑体" w:eastAsia="黑体" w:hAnsi="黑体" w:hint="eastAsia"/>
          <w:sz w:val="32"/>
          <w:szCs w:val="32"/>
        </w:rPr>
        <w:t>入库事宜的</w:t>
      </w:r>
      <w:r w:rsidRPr="00456D92">
        <w:rPr>
          <w:rFonts w:ascii="黑体" w:eastAsia="黑体" w:hAnsi="黑体"/>
          <w:sz w:val="32"/>
          <w:szCs w:val="32"/>
        </w:rPr>
        <w:t>委托书</w:t>
      </w:r>
      <w:bookmarkEnd w:id="48"/>
      <w:bookmarkEnd w:id="49"/>
      <w:bookmarkEnd w:id="50"/>
      <w:bookmarkEnd w:id="52"/>
      <w:bookmarkEnd w:id="56"/>
      <w:bookmarkEnd w:id="57"/>
    </w:p>
    <w:p w14:paraId="4B1F8A5E" w14:textId="77777777" w:rsidR="00095358" w:rsidRPr="00153C17" w:rsidRDefault="00095358" w:rsidP="00095358">
      <w:pPr>
        <w:pStyle w:val="Bodytext21"/>
        <w:shd w:val="clear" w:color="auto" w:fill="auto"/>
        <w:spacing w:before="0" w:line="240" w:lineRule="auto"/>
        <w:jc w:val="center"/>
        <w:rPr>
          <w:rFonts w:ascii="宋体" w:eastAsia="宋体" w:hAnsi="宋体"/>
          <w:sz w:val="21"/>
          <w:szCs w:val="21"/>
        </w:rPr>
      </w:pPr>
      <w:r w:rsidRPr="00153C17">
        <w:rPr>
          <w:rFonts w:ascii="宋体" w:eastAsia="宋体" w:hAnsi="宋体" w:hint="eastAsia"/>
          <w:sz w:val="24"/>
          <w:szCs w:val="24"/>
        </w:rPr>
        <w:t>（注：申报单位为代理商时需提交本委托书，厂商无需提供）</w:t>
      </w:r>
    </w:p>
    <w:p w14:paraId="140C064D" w14:textId="6C223622" w:rsidR="00095358" w:rsidRPr="00153C17" w:rsidRDefault="00095358" w:rsidP="00095358">
      <w:pPr>
        <w:spacing w:line="360" w:lineRule="auto"/>
        <w:ind w:firstLineChars="200" w:firstLine="560"/>
        <w:rPr>
          <w:rFonts w:ascii="宋体" w:hAnsi="宋体"/>
          <w:sz w:val="28"/>
          <w:szCs w:val="28"/>
        </w:rPr>
      </w:pPr>
      <w:r w:rsidRPr="00153C17">
        <w:rPr>
          <w:rFonts w:ascii="宋体" w:hAnsi="宋体" w:hint="eastAsia"/>
          <w:sz w:val="28"/>
          <w:szCs w:val="28"/>
        </w:rPr>
        <w:t>我公司（名称）</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rPr>
        <w:t>为</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rPr>
        <w:t>品牌的持有人，</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rPr>
        <w:t>公司为我司该产品代理商。现授权其负责办理广州市重点公共建设项目管理中心材料设备品牌及供应方（第</w:t>
      </w:r>
      <w:r w:rsidR="007C710D">
        <w:rPr>
          <w:rFonts w:ascii="宋体" w:hAnsi="宋体" w:hint="eastAsia"/>
          <w:sz w:val="28"/>
          <w:szCs w:val="28"/>
        </w:rPr>
        <w:t>二</w:t>
      </w:r>
      <w:r w:rsidRPr="00153C17">
        <w:rPr>
          <w:rFonts w:ascii="宋体" w:hAnsi="宋体" w:hint="eastAsia"/>
          <w:sz w:val="28"/>
          <w:szCs w:val="28"/>
        </w:rPr>
        <w:t>批次）征集相关事宜。该代理商提交的有关品牌及供应方的资料，我司均予以认可，并保证其真实、有效。</w:t>
      </w:r>
    </w:p>
    <w:p w14:paraId="2C5A7CC2" w14:textId="77777777" w:rsidR="00095358" w:rsidRPr="00153C17" w:rsidRDefault="00095358" w:rsidP="00095358">
      <w:pPr>
        <w:spacing w:line="360" w:lineRule="auto"/>
        <w:rPr>
          <w:rFonts w:ascii="宋体" w:hAnsi="宋体"/>
          <w:sz w:val="28"/>
          <w:szCs w:val="28"/>
        </w:rPr>
      </w:pPr>
    </w:p>
    <w:p w14:paraId="2670EE94" w14:textId="77777777" w:rsidR="00095358" w:rsidRPr="00153C17" w:rsidRDefault="00095358" w:rsidP="00095358">
      <w:pPr>
        <w:spacing w:line="360" w:lineRule="auto"/>
        <w:rPr>
          <w:rFonts w:ascii="宋体" w:hAnsi="宋体"/>
          <w:sz w:val="28"/>
          <w:szCs w:val="28"/>
        </w:rPr>
      </w:pPr>
    </w:p>
    <w:p w14:paraId="557D5DE9"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授权单位（厂商）  ：</w:t>
      </w:r>
      <w:r w:rsidRPr="00153C17">
        <w:rPr>
          <w:rFonts w:ascii="宋体" w:hAnsi="宋体" w:hint="eastAsia"/>
          <w:sz w:val="28"/>
          <w:szCs w:val="28"/>
          <w:u w:val="single"/>
        </w:rPr>
        <w:tab/>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hint="eastAsia"/>
          <w:sz w:val="28"/>
          <w:szCs w:val="28"/>
        </w:rPr>
        <w:t>（盖章）</w:t>
      </w:r>
    </w:p>
    <w:p w14:paraId="45888BAF" w14:textId="77777777" w:rsidR="00095358" w:rsidRPr="00153C17" w:rsidRDefault="00095358" w:rsidP="00095358">
      <w:pPr>
        <w:spacing w:line="360" w:lineRule="auto"/>
        <w:rPr>
          <w:rFonts w:ascii="宋体" w:hAnsi="宋体"/>
          <w:sz w:val="28"/>
          <w:szCs w:val="28"/>
        </w:rPr>
      </w:pPr>
    </w:p>
    <w:p w14:paraId="2263A2D3"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法定代表人：</w:t>
      </w:r>
      <w:r w:rsidRPr="00153C17">
        <w:rPr>
          <w:rFonts w:ascii="宋体" w:hAnsi="宋体" w:hint="eastAsia"/>
          <w:sz w:val="28"/>
          <w:szCs w:val="28"/>
          <w:u w:val="single"/>
        </w:rPr>
        <w:t xml:space="preserve">                    </w:t>
      </w:r>
      <w:r w:rsidRPr="00153C17">
        <w:rPr>
          <w:rFonts w:ascii="宋体" w:hAnsi="宋体" w:hint="eastAsia"/>
          <w:sz w:val="28"/>
          <w:szCs w:val="28"/>
        </w:rPr>
        <w:t>（签名或盖章）</w:t>
      </w:r>
    </w:p>
    <w:p w14:paraId="636A41DB" w14:textId="77777777" w:rsidR="00095358" w:rsidRPr="00153C17" w:rsidRDefault="00095358" w:rsidP="00095358">
      <w:pPr>
        <w:spacing w:line="720" w:lineRule="auto"/>
        <w:rPr>
          <w:rFonts w:ascii="宋体" w:hAnsi="宋体"/>
          <w:sz w:val="28"/>
          <w:szCs w:val="28"/>
        </w:rPr>
      </w:pPr>
      <w:r w:rsidRPr="00153C17">
        <w:rPr>
          <w:rFonts w:ascii="宋体" w:hAnsi="宋体" w:hint="eastAsia"/>
          <w:sz w:val="28"/>
          <w:szCs w:val="28"/>
        </w:rPr>
        <w:t>签发日期：</w:t>
      </w:r>
      <w:r w:rsidRPr="00153C17">
        <w:rPr>
          <w:rFonts w:ascii="宋体" w:hAnsi="宋体" w:hint="eastAsia"/>
          <w:sz w:val="28"/>
          <w:szCs w:val="28"/>
          <w:u w:val="single"/>
        </w:rPr>
        <w:t xml:space="preserve">         </w:t>
      </w:r>
      <w:r w:rsidRPr="00153C17">
        <w:rPr>
          <w:rFonts w:ascii="宋体" w:hAnsi="宋体" w:hint="eastAsia"/>
          <w:sz w:val="28"/>
          <w:szCs w:val="28"/>
        </w:rPr>
        <w:t xml:space="preserve"> 年</w:t>
      </w:r>
      <w:r w:rsidRPr="00153C17">
        <w:rPr>
          <w:rFonts w:ascii="宋体" w:hAnsi="宋体" w:hint="eastAsia"/>
          <w:sz w:val="28"/>
          <w:szCs w:val="28"/>
          <w:u w:val="single"/>
        </w:rPr>
        <w:t xml:space="preserve">     </w:t>
      </w:r>
      <w:r w:rsidRPr="00153C17">
        <w:rPr>
          <w:rFonts w:ascii="宋体" w:hAnsi="宋体" w:hint="eastAsia"/>
          <w:sz w:val="28"/>
          <w:szCs w:val="28"/>
        </w:rPr>
        <w:t>月</w:t>
      </w:r>
      <w:r w:rsidRPr="00153C17">
        <w:rPr>
          <w:rFonts w:ascii="宋体" w:hAnsi="宋体" w:hint="eastAsia"/>
          <w:sz w:val="28"/>
          <w:szCs w:val="28"/>
          <w:u w:val="single"/>
        </w:rPr>
        <w:t xml:space="preserve">     </w:t>
      </w:r>
      <w:r w:rsidRPr="00153C17">
        <w:rPr>
          <w:rFonts w:ascii="宋体" w:hAnsi="宋体" w:hint="eastAsia"/>
          <w:sz w:val="28"/>
          <w:szCs w:val="28"/>
        </w:rPr>
        <w:t>日</w:t>
      </w:r>
    </w:p>
    <w:p w14:paraId="7E6D5A27" w14:textId="77777777" w:rsidR="00095358" w:rsidRPr="00153C17" w:rsidRDefault="00095358" w:rsidP="00095358">
      <w:pPr>
        <w:spacing w:line="360" w:lineRule="auto"/>
        <w:rPr>
          <w:rFonts w:ascii="宋体" w:hAnsi="宋体"/>
          <w:sz w:val="28"/>
          <w:szCs w:val="28"/>
        </w:rPr>
      </w:pPr>
    </w:p>
    <w:p w14:paraId="44288414" w14:textId="77777777" w:rsidR="00095358" w:rsidRPr="00153C17" w:rsidRDefault="00095358" w:rsidP="00095358">
      <w:pPr>
        <w:spacing w:line="360" w:lineRule="auto"/>
        <w:rPr>
          <w:rFonts w:ascii="宋体" w:hAnsi="宋体"/>
          <w:sz w:val="28"/>
          <w:szCs w:val="28"/>
        </w:rPr>
      </w:pPr>
      <w:r w:rsidRPr="00153C17">
        <w:rPr>
          <w:rFonts w:ascii="宋体" w:hAnsi="宋体" w:hint="eastAsia"/>
          <w:sz w:val="28"/>
          <w:szCs w:val="28"/>
        </w:rPr>
        <w:t>被授权单位（代理商） ：</w:t>
      </w:r>
      <w:r w:rsidRPr="00153C17">
        <w:rPr>
          <w:rFonts w:ascii="宋体" w:hAnsi="宋体" w:hint="eastAsia"/>
          <w:sz w:val="28"/>
          <w:szCs w:val="28"/>
          <w:u w:val="single"/>
        </w:rPr>
        <w:tab/>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hint="eastAsia"/>
          <w:sz w:val="28"/>
          <w:szCs w:val="28"/>
        </w:rPr>
        <w:t>（盖章）</w:t>
      </w:r>
    </w:p>
    <w:p w14:paraId="615FBB1F" w14:textId="77777777" w:rsidR="00095358" w:rsidRPr="00153C17" w:rsidRDefault="00095358" w:rsidP="00095358">
      <w:pPr>
        <w:spacing w:line="360" w:lineRule="auto"/>
        <w:rPr>
          <w:rFonts w:ascii="宋体" w:hAnsi="宋体"/>
          <w:sz w:val="28"/>
          <w:szCs w:val="28"/>
        </w:rPr>
      </w:pPr>
    </w:p>
    <w:p w14:paraId="309A7585" w14:textId="77777777" w:rsidR="00095358" w:rsidRPr="00153C17" w:rsidRDefault="00095358" w:rsidP="00095358">
      <w:pPr>
        <w:spacing w:line="360" w:lineRule="auto"/>
        <w:rPr>
          <w:rFonts w:ascii="宋体" w:hAnsi="宋体"/>
          <w:sz w:val="28"/>
          <w:szCs w:val="28"/>
        </w:rPr>
      </w:pPr>
      <w:bookmarkStart w:id="58" w:name="_Toc63346084"/>
      <w:bookmarkStart w:id="59" w:name="_Toc63347576"/>
      <w:bookmarkStart w:id="60" w:name="_Toc6318"/>
      <w:bookmarkStart w:id="61" w:name="_Toc27258"/>
      <w:bookmarkStart w:id="62" w:name="_Toc16715"/>
      <w:r w:rsidRPr="00153C17">
        <w:rPr>
          <w:rFonts w:ascii="宋体" w:hAnsi="宋体" w:hint="eastAsia"/>
          <w:sz w:val="28"/>
          <w:szCs w:val="28"/>
        </w:rPr>
        <w:t>法定代表人：</w:t>
      </w:r>
      <w:r w:rsidRPr="00153C17">
        <w:rPr>
          <w:rFonts w:ascii="宋体" w:hAnsi="宋体" w:hint="eastAsia"/>
          <w:sz w:val="28"/>
          <w:szCs w:val="28"/>
          <w:u w:val="single"/>
        </w:rPr>
        <w:t xml:space="preserve">                    </w:t>
      </w:r>
      <w:r w:rsidRPr="00153C17">
        <w:rPr>
          <w:rFonts w:ascii="宋体" w:hAnsi="宋体" w:hint="eastAsia"/>
          <w:sz w:val="28"/>
          <w:szCs w:val="28"/>
        </w:rPr>
        <w:t>（签名或盖章）</w:t>
      </w:r>
    </w:p>
    <w:p w14:paraId="309B4051" w14:textId="77777777" w:rsidR="00095358" w:rsidRPr="00153C17" w:rsidRDefault="00095358" w:rsidP="00095358">
      <w:pPr>
        <w:spacing w:line="720" w:lineRule="auto"/>
        <w:rPr>
          <w:rFonts w:ascii="宋体" w:hAnsi="宋体"/>
          <w:sz w:val="28"/>
          <w:szCs w:val="28"/>
        </w:rPr>
      </w:pPr>
      <w:r w:rsidRPr="00153C17">
        <w:rPr>
          <w:rFonts w:ascii="宋体" w:hAnsi="宋体" w:hint="eastAsia"/>
          <w:sz w:val="28"/>
          <w:szCs w:val="28"/>
        </w:rPr>
        <w:t>签发日期：</w:t>
      </w:r>
      <w:r w:rsidRPr="00153C17">
        <w:rPr>
          <w:rFonts w:ascii="宋体" w:hAnsi="宋体" w:hint="eastAsia"/>
          <w:sz w:val="28"/>
          <w:szCs w:val="28"/>
          <w:u w:val="single"/>
        </w:rPr>
        <w:t xml:space="preserve">         </w:t>
      </w:r>
      <w:r w:rsidRPr="00153C17">
        <w:rPr>
          <w:rFonts w:ascii="宋体" w:hAnsi="宋体" w:hint="eastAsia"/>
          <w:sz w:val="28"/>
          <w:szCs w:val="28"/>
        </w:rPr>
        <w:t xml:space="preserve"> 年</w:t>
      </w:r>
      <w:r w:rsidRPr="00153C17">
        <w:rPr>
          <w:rFonts w:ascii="宋体" w:hAnsi="宋体" w:hint="eastAsia"/>
          <w:sz w:val="28"/>
          <w:szCs w:val="28"/>
          <w:u w:val="single"/>
        </w:rPr>
        <w:t xml:space="preserve">     </w:t>
      </w:r>
      <w:r w:rsidRPr="00153C17">
        <w:rPr>
          <w:rFonts w:ascii="宋体" w:hAnsi="宋体" w:hint="eastAsia"/>
          <w:sz w:val="28"/>
          <w:szCs w:val="28"/>
        </w:rPr>
        <w:t>月</w:t>
      </w:r>
      <w:r w:rsidRPr="00153C17">
        <w:rPr>
          <w:rFonts w:ascii="宋体" w:hAnsi="宋体" w:hint="eastAsia"/>
          <w:sz w:val="28"/>
          <w:szCs w:val="28"/>
          <w:u w:val="single"/>
        </w:rPr>
        <w:t xml:space="preserve">     </w:t>
      </w:r>
      <w:r w:rsidRPr="00153C17">
        <w:rPr>
          <w:rFonts w:ascii="宋体" w:hAnsi="宋体" w:hint="eastAsia"/>
          <w:sz w:val="28"/>
          <w:szCs w:val="28"/>
        </w:rPr>
        <w:t>日</w:t>
      </w:r>
    </w:p>
    <w:p w14:paraId="4EFF2477" w14:textId="77777777" w:rsidR="00095358" w:rsidRPr="00153C17" w:rsidRDefault="00095358" w:rsidP="00095358">
      <w:pPr>
        <w:pStyle w:val="2"/>
        <w:jc w:val="center"/>
        <w:rPr>
          <w:rFonts w:hAnsi="黑体" w:cs="PMingLiU"/>
          <w:b w:val="0"/>
          <w:bCs w:val="0"/>
          <w:spacing w:val="60"/>
          <w:szCs w:val="28"/>
          <w:shd w:val="clear" w:color="auto" w:fill="FFFFFF"/>
          <w:lang w:val="zh-CN" w:bidi="zh-CN"/>
        </w:rPr>
      </w:pPr>
      <w:r w:rsidRPr="00153C17">
        <w:rPr>
          <w:rFonts w:ascii="仿宋" w:eastAsia="仿宋" w:hAnsi="仿宋"/>
          <w:szCs w:val="28"/>
        </w:rPr>
        <w:br w:type="page"/>
      </w:r>
      <w:bookmarkStart w:id="63" w:name="_Toc68798656"/>
      <w:bookmarkStart w:id="64" w:name="_Toc87948645"/>
      <w:r w:rsidRPr="00153C17">
        <w:rPr>
          <w:rFonts w:hAnsi="黑体" w:cs="仿宋"/>
          <w:sz w:val="32"/>
        </w:rPr>
        <w:lastRenderedPageBreak/>
        <w:t>4</w:t>
      </w:r>
      <w:r w:rsidRPr="00153C17">
        <w:rPr>
          <w:rFonts w:hAnsi="黑体" w:cs="仿宋" w:hint="eastAsia"/>
          <w:sz w:val="32"/>
        </w:rPr>
        <w:t>.入库承诺书</w:t>
      </w:r>
      <w:bookmarkEnd w:id="58"/>
      <w:bookmarkEnd w:id="59"/>
      <w:bookmarkEnd w:id="60"/>
      <w:bookmarkEnd w:id="61"/>
      <w:bookmarkEnd w:id="62"/>
      <w:bookmarkEnd w:id="63"/>
      <w:bookmarkEnd w:id="64"/>
    </w:p>
    <w:p w14:paraId="2D26B62F" w14:textId="77777777" w:rsidR="00095358" w:rsidRPr="00153C17" w:rsidRDefault="00095358" w:rsidP="00095358"/>
    <w:p w14:paraId="4127F175" w14:textId="77777777" w:rsidR="00095358" w:rsidRPr="00153C17" w:rsidRDefault="00095358" w:rsidP="00095358">
      <w:pPr>
        <w:adjustRightInd w:val="0"/>
        <w:spacing w:line="360" w:lineRule="auto"/>
        <w:ind w:firstLineChars="200" w:firstLine="560"/>
        <w:rPr>
          <w:rFonts w:ascii="宋体" w:hAnsi="宋体" w:cs="仿宋"/>
          <w:sz w:val="28"/>
          <w:szCs w:val="28"/>
        </w:rPr>
      </w:pPr>
      <w:r w:rsidRPr="00153C17">
        <w:rPr>
          <w:rFonts w:ascii="宋体" w:hAnsi="宋体" w:cs="仿宋" w:hint="eastAsia"/>
          <w:sz w:val="28"/>
          <w:szCs w:val="28"/>
        </w:rPr>
        <w:t>我公司申请加入广州市重点公共建设项目管理中心（以下简称：</w:t>
      </w:r>
      <w:r w:rsidRPr="00153C17">
        <w:rPr>
          <w:rFonts w:ascii="宋体" w:hAnsi="宋体" w:cs="仿宋"/>
          <w:sz w:val="28"/>
          <w:szCs w:val="28"/>
        </w:rPr>
        <w:t>“</w:t>
      </w:r>
      <w:r w:rsidRPr="00153C17">
        <w:rPr>
          <w:rFonts w:ascii="宋体" w:hAnsi="宋体" w:cs="仿宋" w:hint="eastAsia"/>
          <w:sz w:val="28"/>
          <w:szCs w:val="28"/>
        </w:rPr>
        <w:t>市重点项目管理中心</w:t>
      </w:r>
      <w:r w:rsidRPr="00153C17">
        <w:rPr>
          <w:rFonts w:ascii="宋体" w:hAnsi="宋体" w:cs="仿宋"/>
          <w:sz w:val="28"/>
          <w:szCs w:val="28"/>
        </w:rPr>
        <w:t>”</w:t>
      </w:r>
      <w:r w:rsidRPr="00153C17">
        <w:rPr>
          <w:rFonts w:ascii="宋体" w:hAnsi="宋体" w:cs="仿宋" w:hint="eastAsia"/>
          <w:sz w:val="28"/>
          <w:szCs w:val="28"/>
        </w:rPr>
        <w:t>）材料设备品牌及供应方库，现郑重承诺：</w:t>
      </w:r>
    </w:p>
    <w:p w14:paraId="3466DAD0" w14:textId="77777777" w:rsidR="00095358" w:rsidRPr="00153C17" w:rsidRDefault="00095358" w:rsidP="00095358">
      <w:pPr>
        <w:numPr>
          <w:ilvl w:val="0"/>
          <w:numId w:val="1"/>
        </w:numPr>
        <w:adjustRightInd w:val="0"/>
        <w:spacing w:line="360" w:lineRule="auto"/>
        <w:ind w:left="0" w:firstLine="567"/>
        <w:rPr>
          <w:rFonts w:ascii="宋体" w:hAnsi="宋体" w:cs="仿宋"/>
          <w:sz w:val="28"/>
          <w:szCs w:val="28"/>
        </w:rPr>
      </w:pPr>
      <w:r w:rsidRPr="00153C17">
        <w:rPr>
          <w:rFonts w:ascii="宋体" w:hAnsi="宋体" w:cs="仿宋" w:hint="eastAsia"/>
          <w:sz w:val="28"/>
          <w:szCs w:val="28"/>
        </w:rPr>
        <w:t>严格遵守国家《反不正当竞争法》、《关于禁止商业贿赂行为的暂行规定》等相关法律、法规、规章和制度等规范性文件的规定，依法行事，保证不向</w:t>
      </w:r>
      <w:r w:rsidRPr="00153C17">
        <w:rPr>
          <w:rFonts w:ascii="宋体" w:hAnsi="宋体" w:cs="仿宋"/>
          <w:sz w:val="28"/>
          <w:szCs w:val="28"/>
        </w:rPr>
        <w:t>建设单位、</w:t>
      </w:r>
      <w:r w:rsidRPr="00153C17">
        <w:rPr>
          <w:rFonts w:ascii="宋体" w:hAnsi="宋体" w:cs="仿宋" w:hint="eastAsia"/>
          <w:sz w:val="28"/>
          <w:szCs w:val="28"/>
        </w:rPr>
        <w:t>项目承包、设计和监理等单位的工作人员实施商业贿赂，同时加强对本公司相关员工的教育工作，提高防治商业贿赂的自觉性。</w:t>
      </w:r>
    </w:p>
    <w:p w14:paraId="68E53813" w14:textId="77777777" w:rsidR="00095358" w:rsidRPr="00153C17" w:rsidRDefault="00095358" w:rsidP="00095358">
      <w:pPr>
        <w:numPr>
          <w:ilvl w:val="0"/>
          <w:numId w:val="1"/>
        </w:numPr>
        <w:adjustRightInd w:val="0"/>
        <w:spacing w:line="360" w:lineRule="auto"/>
        <w:ind w:left="0" w:firstLine="567"/>
        <w:rPr>
          <w:rFonts w:ascii="宋体" w:hAnsi="宋体" w:cs="仿宋"/>
          <w:sz w:val="28"/>
          <w:szCs w:val="28"/>
        </w:rPr>
      </w:pPr>
      <w:r w:rsidRPr="00153C17">
        <w:rPr>
          <w:rFonts w:ascii="宋体" w:hAnsi="宋体" w:cs="仿宋" w:hint="eastAsia"/>
          <w:sz w:val="28"/>
          <w:szCs w:val="28"/>
        </w:rPr>
        <w:t>配合编制产品技术性能要求，提供技术服务；在符合国家、地方及行业标准的前提下，按市重点项目管理中心招标文件及相关技术性能要求和使用要求提供优质产品和销售及售后服务；不弄虚作假，不以次充好。</w:t>
      </w:r>
    </w:p>
    <w:p w14:paraId="3CA51AED" w14:textId="77777777" w:rsidR="00095358" w:rsidRPr="00153C17" w:rsidRDefault="00095358" w:rsidP="00095358">
      <w:pPr>
        <w:numPr>
          <w:ilvl w:val="0"/>
          <w:numId w:val="1"/>
        </w:numPr>
        <w:adjustRightInd w:val="0"/>
        <w:spacing w:line="360" w:lineRule="auto"/>
        <w:ind w:left="0" w:firstLine="567"/>
        <w:rPr>
          <w:rFonts w:ascii="宋体" w:hAnsi="宋体" w:cs="仿宋"/>
          <w:sz w:val="28"/>
          <w:szCs w:val="28"/>
        </w:rPr>
      </w:pPr>
      <w:r w:rsidRPr="00153C17">
        <w:rPr>
          <w:rFonts w:ascii="宋体" w:hAnsi="宋体" w:cs="仿宋" w:hint="eastAsia"/>
          <w:sz w:val="28"/>
          <w:szCs w:val="28"/>
        </w:rPr>
        <w:t>主动积极配合市重点项目管理中心货物验收、抽查产品质量、调查投诉；积极协助市重点项目管理中心对同品种同档次其他品牌厂商或代理商的验货及打假等监督工作。</w:t>
      </w:r>
    </w:p>
    <w:p w14:paraId="2506D0C3" w14:textId="77777777" w:rsidR="00095358" w:rsidRPr="00153C17" w:rsidRDefault="00095358" w:rsidP="00095358">
      <w:pPr>
        <w:numPr>
          <w:ilvl w:val="0"/>
          <w:numId w:val="1"/>
        </w:numPr>
        <w:adjustRightInd w:val="0"/>
        <w:spacing w:line="360" w:lineRule="auto"/>
        <w:ind w:left="0" w:firstLine="567"/>
        <w:rPr>
          <w:rFonts w:ascii="宋体" w:hAnsi="宋体" w:cs="仿宋"/>
          <w:sz w:val="28"/>
          <w:szCs w:val="28"/>
        </w:rPr>
      </w:pPr>
      <w:r w:rsidRPr="00153C17">
        <w:rPr>
          <w:rFonts w:ascii="宋体" w:hAnsi="宋体" w:cs="仿宋" w:hint="eastAsia"/>
          <w:sz w:val="28"/>
          <w:szCs w:val="28"/>
        </w:rPr>
        <w:t>保证与市重点项目管理中心材料设备品牌及供应方库内其他同品种材料设备品牌供应方之间不形成价格联盟，不坐地起价，并根据市重点项目管理中心需要提供合同价格。</w:t>
      </w:r>
    </w:p>
    <w:p w14:paraId="11839A71" w14:textId="77777777" w:rsidR="00095358" w:rsidRPr="00153C17" w:rsidRDefault="00095358" w:rsidP="00095358">
      <w:pPr>
        <w:numPr>
          <w:ilvl w:val="0"/>
          <w:numId w:val="1"/>
        </w:numPr>
        <w:adjustRightInd w:val="0"/>
        <w:spacing w:line="360" w:lineRule="auto"/>
        <w:ind w:left="0" w:firstLine="567"/>
        <w:rPr>
          <w:rFonts w:ascii="宋体" w:hAnsi="宋体" w:cs="仿宋"/>
          <w:sz w:val="28"/>
          <w:szCs w:val="28"/>
        </w:rPr>
      </w:pPr>
      <w:r w:rsidRPr="00153C17">
        <w:rPr>
          <w:rFonts w:ascii="宋体" w:hAnsi="宋体" w:cs="仿宋" w:hint="eastAsia"/>
          <w:sz w:val="28"/>
          <w:szCs w:val="28"/>
        </w:rPr>
        <w:t>确保专人负责与市重点项目管理中心的沟通和交流，确保合同签订、供货安装及售后服务高效及时。</w:t>
      </w:r>
    </w:p>
    <w:p w14:paraId="00C88D1D" w14:textId="77777777" w:rsidR="00095358" w:rsidRPr="00153C17" w:rsidRDefault="00095358" w:rsidP="00095358">
      <w:pPr>
        <w:numPr>
          <w:ilvl w:val="0"/>
          <w:numId w:val="1"/>
        </w:numPr>
        <w:adjustRightInd w:val="0"/>
        <w:spacing w:line="360" w:lineRule="auto"/>
        <w:ind w:left="0" w:firstLine="567"/>
        <w:rPr>
          <w:rFonts w:ascii="宋体" w:hAnsi="宋体" w:cs="仿宋"/>
          <w:sz w:val="28"/>
          <w:szCs w:val="28"/>
        </w:rPr>
      </w:pPr>
      <w:r w:rsidRPr="00153C17">
        <w:rPr>
          <w:rFonts w:ascii="宋体" w:hAnsi="宋体" w:cs="仿宋" w:hint="eastAsia"/>
          <w:sz w:val="28"/>
          <w:szCs w:val="28"/>
        </w:rPr>
        <w:t>自觉接受市重点项目管理中心对本公司入库品牌的考核评</w:t>
      </w:r>
      <w:r w:rsidRPr="00153C17">
        <w:rPr>
          <w:rFonts w:ascii="宋体" w:hAnsi="宋体" w:cs="仿宋" w:hint="eastAsia"/>
          <w:sz w:val="28"/>
          <w:szCs w:val="28"/>
        </w:rPr>
        <w:lastRenderedPageBreak/>
        <w:t xml:space="preserve">价及动态管理，及时提交相关信息，必要时，提供技术支持和服务；根据需要向市重点项目管理中心提交年度综合报告，汇总当年提供材料设备的数量、规格及型号，提出对市重点项目管理中心品牌及供应方库管理工作的意见和建议。 </w:t>
      </w:r>
    </w:p>
    <w:p w14:paraId="28DA3D85" w14:textId="77777777" w:rsidR="00095358" w:rsidRPr="00153C17" w:rsidRDefault="00095358" w:rsidP="00095358">
      <w:pPr>
        <w:numPr>
          <w:ilvl w:val="0"/>
          <w:numId w:val="1"/>
        </w:numPr>
        <w:adjustRightInd w:val="0"/>
        <w:spacing w:line="360" w:lineRule="auto"/>
        <w:ind w:left="0" w:firstLine="567"/>
        <w:rPr>
          <w:rFonts w:ascii="宋体" w:hAnsi="宋体" w:cs="仿宋"/>
          <w:sz w:val="28"/>
          <w:szCs w:val="28"/>
        </w:rPr>
      </w:pPr>
      <w:r w:rsidRPr="00153C17">
        <w:rPr>
          <w:rFonts w:ascii="宋体" w:hAnsi="宋体" w:cs="仿宋" w:hint="eastAsia"/>
          <w:sz w:val="28"/>
          <w:szCs w:val="28"/>
        </w:rPr>
        <w:t>配合市重点项目管理中心开展材料设备样板展陈和信息化管理工作，及时填报有关数据和信息。</w:t>
      </w:r>
    </w:p>
    <w:p w14:paraId="5776E2B2" w14:textId="77777777" w:rsidR="00095358" w:rsidRPr="00153C17" w:rsidRDefault="00095358" w:rsidP="00095358">
      <w:pPr>
        <w:numPr>
          <w:ilvl w:val="0"/>
          <w:numId w:val="1"/>
        </w:numPr>
        <w:adjustRightInd w:val="0"/>
        <w:spacing w:line="360" w:lineRule="auto"/>
        <w:ind w:left="0" w:firstLine="567"/>
        <w:rPr>
          <w:rFonts w:ascii="宋体" w:hAnsi="宋体" w:cs="仿宋"/>
          <w:sz w:val="28"/>
          <w:szCs w:val="28"/>
        </w:rPr>
      </w:pPr>
      <w:r w:rsidRPr="00153C17">
        <w:rPr>
          <w:rFonts w:ascii="宋体" w:hAnsi="宋体" w:cs="仿宋" w:hint="eastAsia"/>
          <w:sz w:val="28"/>
          <w:szCs w:val="28"/>
        </w:rPr>
        <w:t>向市重点项目管理中心提交的所有资料信息均真实、有效，无任何伪造、虚假成份；在公司名称、品牌名称、联系人、品牌持有人、产品实际生产地、产品技术参数及设备材料价格等发生变化时，保证及时在指定系统内予以更新，并在30天内函告市重点项目管理中心备案。</w:t>
      </w:r>
    </w:p>
    <w:p w14:paraId="06E3A1AB" w14:textId="77777777" w:rsidR="00095358" w:rsidRPr="00153C17" w:rsidRDefault="00095358" w:rsidP="00095358">
      <w:pPr>
        <w:numPr>
          <w:ilvl w:val="0"/>
          <w:numId w:val="1"/>
        </w:numPr>
        <w:adjustRightInd w:val="0"/>
        <w:spacing w:line="360" w:lineRule="auto"/>
        <w:ind w:left="0" w:firstLine="567"/>
        <w:rPr>
          <w:rFonts w:ascii="宋体" w:hAnsi="宋体" w:cs="仿宋"/>
          <w:sz w:val="28"/>
          <w:szCs w:val="28"/>
        </w:rPr>
      </w:pPr>
      <w:r w:rsidRPr="00153C17">
        <w:rPr>
          <w:rFonts w:ascii="宋体" w:hAnsi="宋体" w:cs="仿宋" w:hint="eastAsia"/>
          <w:sz w:val="28"/>
          <w:szCs w:val="28"/>
        </w:rPr>
        <w:t>其他未尽事宜按《广州市重点公共建设项目管理中心材料设备品牌及供应方库管理办法》执行。</w:t>
      </w:r>
    </w:p>
    <w:p w14:paraId="65BDD491" w14:textId="77777777" w:rsidR="00095358" w:rsidRPr="00153C17" w:rsidRDefault="00095358" w:rsidP="00095358">
      <w:pPr>
        <w:numPr>
          <w:ilvl w:val="0"/>
          <w:numId w:val="1"/>
        </w:numPr>
        <w:adjustRightInd w:val="0"/>
        <w:spacing w:line="360" w:lineRule="auto"/>
        <w:ind w:left="0" w:firstLine="567"/>
        <w:rPr>
          <w:rFonts w:ascii="宋体" w:hAnsi="宋体" w:cs="仿宋"/>
          <w:sz w:val="28"/>
          <w:szCs w:val="28"/>
        </w:rPr>
      </w:pPr>
      <w:r w:rsidRPr="00153C17">
        <w:rPr>
          <w:rFonts w:ascii="宋体" w:hAnsi="宋体" w:cs="仿宋" w:hint="eastAsia"/>
          <w:sz w:val="28"/>
          <w:szCs w:val="28"/>
        </w:rPr>
        <w:t xml:space="preserve">自觉接受社会各界监督。 </w:t>
      </w:r>
    </w:p>
    <w:p w14:paraId="3E90A866" w14:textId="77777777" w:rsidR="00095358" w:rsidRPr="00153C17" w:rsidRDefault="00095358" w:rsidP="00095358">
      <w:pPr>
        <w:adjustRightInd w:val="0"/>
        <w:spacing w:line="360" w:lineRule="auto"/>
        <w:ind w:firstLineChars="200" w:firstLine="560"/>
        <w:rPr>
          <w:rFonts w:ascii="宋体" w:hAnsi="宋体" w:cs="仿宋"/>
          <w:sz w:val="28"/>
          <w:szCs w:val="28"/>
        </w:rPr>
      </w:pPr>
      <w:r w:rsidRPr="00153C17">
        <w:rPr>
          <w:rFonts w:ascii="宋体" w:hAnsi="宋体" w:cs="仿宋" w:hint="eastAsia"/>
          <w:sz w:val="28"/>
          <w:szCs w:val="28"/>
        </w:rPr>
        <w:t>如出现违反承诺的行为，我司愿接受市重点项目管理中心的处理。</w:t>
      </w:r>
    </w:p>
    <w:p w14:paraId="4E993635" w14:textId="77777777" w:rsidR="00095358" w:rsidRPr="00153C17" w:rsidRDefault="00095358" w:rsidP="00095358">
      <w:pPr>
        <w:adjustRightInd w:val="0"/>
        <w:spacing w:line="360" w:lineRule="auto"/>
        <w:ind w:firstLineChars="200" w:firstLine="560"/>
        <w:rPr>
          <w:rFonts w:ascii="宋体" w:hAnsi="宋体" w:cs="仿宋"/>
          <w:sz w:val="28"/>
          <w:szCs w:val="28"/>
        </w:rPr>
      </w:pPr>
    </w:p>
    <w:p w14:paraId="2625C12B" w14:textId="77777777" w:rsidR="00095358" w:rsidRPr="00153C17" w:rsidRDefault="00095358" w:rsidP="00095358">
      <w:pPr>
        <w:adjustRightInd w:val="0"/>
        <w:spacing w:afterLines="50" w:after="156" w:line="720" w:lineRule="auto"/>
        <w:ind w:leftChars="1417" w:left="2976"/>
        <w:rPr>
          <w:rFonts w:ascii="宋体" w:hAnsi="宋体" w:cs="仿宋"/>
          <w:sz w:val="28"/>
          <w:szCs w:val="28"/>
        </w:rPr>
      </w:pPr>
      <w:r w:rsidRPr="00153C17">
        <w:rPr>
          <w:rFonts w:ascii="宋体" w:hAnsi="宋体" w:cs="仿宋" w:hint="eastAsia"/>
          <w:sz w:val="28"/>
          <w:szCs w:val="28"/>
        </w:rPr>
        <w:t>承诺单位（盖章）：</w:t>
      </w:r>
      <w:r w:rsidRPr="00153C17">
        <w:rPr>
          <w:rFonts w:ascii="宋体" w:hAnsi="宋体" w:cs="仿宋" w:hint="eastAsia"/>
          <w:sz w:val="28"/>
          <w:szCs w:val="28"/>
          <w:u w:val="single"/>
        </w:rPr>
        <w:t xml:space="preserve"> </w:t>
      </w:r>
      <w:r w:rsidRPr="00153C17">
        <w:rPr>
          <w:rFonts w:ascii="宋体" w:hAnsi="宋体" w:cs="仿宋"/>
          <w:sz w:val="28"/>
          <w:szCs w:val="28"/>
          <w:u w:val="single"/>
        </w:rPr>
        <w:t xml:space="preserve">                         </w:t>
      </w:r>
    </w:p>
    <w:p w14:paraId="117048B2" w14:textId="77777777" w:rsidR="00095358" w:rsidRPr="00153C17" w:rsidRDefault="00095358" w:rsidP="00095358">
      <w:pPr>
        <w:adjustRightInd w:val="0"/>
        <w:spacing w:line="600" w:lineRule="auto"/>
        <w:ind w:leftChars="487" w:left="1681" w:hangingChars="235" w:hanging="658"/>
        <w:rPr>
          <w:rFonts w:ascii="宋体" w:hAnsi="宋体"/>
          <w:sz w:val="28"/>
          <w:szCs w:val="28"/>
        </w:rPr>
      </w:pPr>
      <w:r w:rsidRPr="00153C17">
        <w:rPr>
          <w:rFonts w:ascii="宋体" w:hAnsi="宋体" w:cs="仿宋" w:hint="eastAsia"/>
          <w:sz w:val="28"/>
          <w:szCs w:val="28"/>
        </w:rPr>
        <w:t>单位法定代表人或代理人（签字）：</w:t>
      </w:r>
      <w:r w:rsidRPr="00153C17">
        <w:rPr>
          <w:rFonts w:ascii="宋体" w:hAnsi="宋体" w:cs="仿宋" w:hint="eastAsia"/>
          <w:sz w:val="28"/>
          <w:szCs w:val="28"/>
          <w:u w:val="single"/>
        </w:rPr>
        <w:t xml:space="preserve"> </w:t>
      </w:r>
      <w:r w:rsidRPr="00153C17">
        <w:rPr>
          <w:rFonts w:ascii="宋体" w:hAnsi="宋体" w:cs="仿宋"/>
          <w:sz w:val="28"/>
          <w:szCs w:val="28"/>
          <w:u w:val="single"/>
        </w:rPr>
        <w:t xml:space="preserve">                         </w:t>
      </w:r>
    </w:p>
    <w:p w14:paraId="1BA17F60" w14:textId="77777777" w:rsidR="00095358" w:rsidRPr="00153C17" w:rsidRDefault="00095358" w:rsidP="00095358">
      <w:pPr>
        <w:spacing w:before="60" w:line="720" w:lineRule="auto"/>
        <w:jc w:val="right"/>
        <w:rPr>
          <w:rFonts w:ascii="宋体" w:hAnsi="宋体"/>
          <w:sz w:val="28"/>
          <w:szCs w:val="28"/>
        </w:rPr>
      </w:pPr>
      <w:r w:rsidRPr="00153C17">
        <w:rPr>
          <w:rFonts w:ascii="宋体" w:hAnsi="宋体" w:hint="eastAsia"/>
          <w:sz w:val="28"/>
          <w:szCs w:val="28"/>
        </w:rPr>
        <w:t>日</w:t>
      </w:r>
      <w:r w:rsidRPr="00153C17">
        <w:rPr>
          <w:rFonts w:ascii="宋体" w:hAnsi="宋体"/>
          <w:sz w:val="28"/>
          <w:szCs w:val="28"/>
        </w:rPr>
        <w:t xml:space="preserve">  </w:t>
      </w:r>
      <w:r w:rsidRPr="00153C17">
        <w:rPr>
          <w:rFonts w:ascii="宋体" w:hAnsi="宋体" w:hint="eastAsia"/>
          <w:sz w:val="28"/>
          <w:szCs w:val="28"/>
        </w:rPr>
        <w:t>期：</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rPr>
        <w:t>年</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rPr>
        <w:t>月</w:t>
      </w:r>
      <w:r w:rsidRPr="00153C17">
        <w:rPr>
          <w:rFonts w:ascii="宋体" w:hAnsi="宋体" w:hint="eastAsia"/>
          <w:sz w:val="28"/>
          <w:szCs w:val="28"/>
          <w:u w:val="single"/>
        </w:rPr>
        <w:t xml:space="preserve"> </w:t>
      </w:r>
      <w:r w:rsidRPr="00153C17">
        <w:rPr>
          <w:rFonts w:ascii="宋体" w:hAnsi="宋体"/>
          <w:sz w:val="28"/>
          <w:szCs w:val="28"/>
          <w:u w:val="single"/>
        </w:rPr>
        <w:t xml:space="preserve">  </w:t>
      </w:r>
      <w:r w:rsidRPr="00153C17">
        <w:rPr>
          <w:rFonts w:ascii="宋体" w:hAnsi="宋体" w:hint="eastAsia"/>
          <w:sz w:val="28"/>
          <w:szCs w:val="28"/>
          <w:u w:val="single"/>
        </w:rPr>
        <w:t xml:space="preserve"> </w:t>
      </w:r>
      <w:r w:rsidRPr="00153C17">
        <w:rPr>
          <w:rFonts w:ascii="宋体" w:hAnsi="宋体" w:hint="eastAsia"/>
          <w:sz w:val="28"/>
          <w:szCs w:val="28"/>
        </w:rPr>
        <w:t>日</w:t>
      </w:r>
    </w:p>
    <w:p w14:paraId="1DA04DE2" w14:textId="77777777" w:rsidR="00095358" w:rsidRPr="00153C17" w:rsidRDefault="00095358" w:rsidP="00095358">
      <w:pPr>
        <w:pStyle w:val="2"/>
        <w:jc w:val="center"/>
        <w:rPr>
          <w:rFonts w:hAnsi="黑体" w:cs="仿宋"/>
          <w:b w:val="0"/>
          <w:bCs w:val="0"/>
          <w:sz w:val="32"/>
        </w:rPr>
      </w:pPr>
      <w:r w:rsidRPr="00153C17">
        <w:br w:type="page"/>
      </w:r>
      <w:bookmarkStart w:id="65" w:name="_Toc68798657"/>
      <w:bookmarkStart w:id="66" w:name="_Toc87948646"/>
      <w:r w:rsidRPr="00153C17">
        <w:rPr>
          <w:rFonts w:hAnsi="黑体" w:cs="仿宋"/>
          <w:sz w:val="32"/>
        </w:rPr>
        <w:lastRenderedPageBreak/>
        <w:t>5.</w:t>
      </w:r>
      <w:r w:rsidRPr="00153C17">
        <w:rPr>
          <w:rFonts w:hAnsi="黑体" w:cs="仿宋" w:hint="eastAsia"/>
          <w:sz w:val="32"/>
        </w:rPr>
        <w:t>材料设备品牌及供应方基本信息一览表</w:t>
      </w:r>
      <w:bookmarkEnd w:id="65"/>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058"/>
        <w:gridCol w:w="1866"/>
        <w:gridCol w:w="1844"/>
        <w:gridCol w:w="1652"/>
      </w:tblGrid>
      <w:tr w:rsidR="00095358" w:rsidRPr="00153C17" w14:paraId="1BF881EB" w14:textId="77777777" w:rsidTr="006E6803">
        <w:trPr>
          <w:trHeight w:hRule="exact" w:val="425"/>
          <w:jc w:val="center"/>
        </w:trPr>
        <w:tc>
          <w:tcPr>
            <w:tcW w:w="3228" w:type="dxa"/>
            <w:vAlign w:val="center"/>
          </w:tcPr>
          <w:p w14:paraId="29D89FEF"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拟入库品牌名称*</w:t>
            </w:r>
          </w:p>
        </w:tc>
        <w:tc>
          <w:tcPr>
            <w:tcW w:w="5673" w:type="dxa"/>
            <w:gridSpan w:val="3"/>
            <w:vAlign w:val="center"/>
          </w:tcPr>
          <w:p w14:paraId="767C5C94" w14:textId="77777777" w:rsidR="00095358" w:rsidRPr="00153C17" w:rsidRDefault="00095358" w:rsidP="006E6803">
            <w:pPr>
              <w:jc w:val="left"/>
              <w:rPr>
                <w:rFonts w:ascii="宋体" w:hAnsi="宋体" w:cs="仿宋"/>
                <w:szCs w:val="21"/>
              </w:rPr>
            </w:pPr>
          </w:p>
        </w:tc>
      </w:tr>
      <w:tr w:rsidR="00095358" w:rsidRPr="00153C17" w14:paraId="5B964023" w14:textId="77777777" w:rsidTr="006E6803">
        <w:trPr>
          <w:trHeight w:hRule="exact" w:val="425"/>
          <w:jc w:val="center"/>
        </w:trPr>
        <w:tc>
          <w:tcPr>
            <w:tcW w:w="3228" w:type="dxa"/>
            <w:vAlign w:val="center"/>
          </w:tcPr>
          <w:p w14:paraId="279CDA6E" w14:textId="77777777" w:rsidR="00095358" w:rsidRPr="00153C17" w:rsidRDefault="00095358" w:rsidP="006E6803">
            <w:pPr>
              <w:jc w:val="left"/>
              <w:rPr>
                <w:rFonts w:ascii="宋体" w:hAnsi="宋体" w:cs="仿宋"/>
                <w:szCs w:val="21"/>
              </w:rPr>
            </w:pPr>
            <w:r w:rsidRPr="00153C17">
              <w:rPr>
                <w:rFonts w:ascii="宋体" w:hAnsi="宋体" w:cs="仿宋"/>
                <w:szCs w:val="21"/>
              </w:rPr>
              <w:t>品牌LOGO</w:t>
            </w:r>
          </w:p>
        </w:tc>
        <w:tc>
          <w:tcPr>
            <w:tcW w:w="5673" w:type="dxa"/>
            <w:gridSpan w:val="3"/>
            <w:vAlign w:val="center"/>
          </w:tcPr>
          <w:p w14:paraId="4774816E" w14:textId="77777777" w:rsidR="00095358" w:rsidRPr="00153C17" w:rsidRDefault="00095358" w:rsidP="006E6803">
            <w:pPr>
              <w:jc w:val="left"/>
              <w:rPr>
                <w:rFonts w:ascii="宋体" w:hAnsi="宋体" w:cs="仿宋"/>
                <w:szCs w:val="21"/>
              </w:rPr>
            </w:pPr>
          </w:p>
        </w:tc>
      </w:tr>
      <w:tr w:rsidR="00095358" w:rsidRPr="00153C17" w14:paraId="3DD325B2" w14:textId="77777777" w:rsidTr="006E6803">
        <w:trPr>
          <w:trHeight w:hRule="exact" w:val="425"/>
          <w:jc w:val="center"/>
        </w:trPr>
        <w:tc>
          <w:tcPr>
            <w:tcW w:w="3228" w:type="dxa"/>
            <w:vAlign w:val="center"/>
          </w:tcPr>
          <w:p w14:paraId="2E275D20"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申报单位名称*</w:t>
            </w:r>
          </w:p>
        </w:tc>
        <w:tc>
          <w:tcPr>
            <w:tcW w:w="5673" w:type="dxa"/>
            <w:gridSpan w:val="3"/>
            <w:vAlign w:val="center"/>
          </w:tcPr>
          <w:p w14:paraId="372C695F" w14:textId="77777777" w:rsidR="00095358" w:rsidRPr="00153C17" w:rsidRDefault="00095358" w:rsidP="006E6803">
            <w:pPr>
              <w:jc w:val="left"/>
              <w:rPr>
                <w:rFonts w:ascii="宋体" w:hAnsi="宋体" w:cs="仿宋"/>
                <w:szCs w:val="21"/>
              </w:rPr>
            </w:pPr>
          </w:p>
        </w:tc>
      </w:tr>
      <w:tr w:rsidR="00095358" w:rsidRPr="00153C17" w14:paraId="7BB329C1" w14:textId="77777777" w:rsidTr="006E6803">
        <w:trPr>
          <w:trHeight w:hRule="exact" w:val="425"/>
          <w:jc w:val="center"/>
        </w:trPr>
        <w:tc>
          <w:tcPr>
            <w:tcW w:w="3228" w:type="dxa"/>
            <w:vAlign w:val="center"/>
          </w:tcPr>
          <w:p w14:paraId="685A02BD"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申报单位类别*</w:t>
            </w:r>
          </w:p>
        </w:tc>
        <w:tc>
          <w:tcPr>
            <w:tcW w:w="5673" w:type="dxa"/>
            <w:gridSpan w:val="3"/>
            <w:vAlign w:val="center"/>
          </w:tcPr>
          <w:p w14:paraId="60280E22"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 xml:space="preserve">□厂商      </w:t>
            </w:r>
            <w:r w:rsidRPr="00153C17">
              <w:rPr>
                <w:rFonts w:ascii="宋体" w:hAnsi="宋体" w:cs="仿宋" w:hint="eastAsia"/>
                <w:szCs w:val="21"/>
              </w:rPr>
              <w:sym w:font="Wingdings 2" w:char="00A3"/>
            </w:r>
            <w:r w:rsidRPr="00153C17">
              <w:rPr>
                <w:rFonts w:ascii="宋体" w:hAnsi="宋体" w:cs="仿宋" w:hint="eastAsia"/>
                <w:szCs w:val="21"/>
              </w:rPr>
              <w:t>代理商</w:t>
            </w:r>
          </w:p>
        </w:tc>
      </w:tr>
      <w:tr w:rsidR="00095358" w:rsidRPr="00153C17" w14:paraId="17FA3CF0" w14:textId="77777777" w:rsidTr="006E6803">
        <w:trPr>
          <w:trHeight w:hRule="exact" w:val="425"/>
          <w:jc w:val="center"/>
        </w:trPr>
        <w:tc>
          <w:tcPr>
            <w:tcW w:w="3228" w:type="dxa"/>
            <w:vAlign w:val="center"/>
          </w:tcPr>
          <w:p w14:paraId="2355D789"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联系人*</w:t>
            </w:r>
          </w:p>
        </w:tc>
        <w:tc>
          <w:tcPr>
            <w:tcW w:w="1984" w:type="dxa"/>
            <w:vAlign w:val="center"/>
          </w:tcPr>
          <w:p w14:paraId="2F3A7784" w14:textId="77777777" w:rsidR="00095358" w:rsidRPr="00153C17" w:rsidRDefault="00095358" w:rsidP="006E6803">
            <w:pPr>
              <w:jc w:val="left"/>
              <w:rPr>
                <w:rFonts w:ascii="宋体" w:hAnsi="宋体" w:cs="仿宋"/>
                <w:szCs w:val="21"/>
              </w:rPr>
            </w:pPr>
          </w:p>
        </w:tc>
        <w:tc>
          <w:tcPr>
            <w:tcW w:w="1933" w:type="dxa"/>
            <w:vAlign w:val="center"/>
          </w:tcPr>
          <w:p w14:paraId="7107C723"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联系电话*</w:t>
            </w:r>
          </w:p>
        </w:tc>
        <w:tc>
          <w:tcPr>
            <w:tcW w:w="1756" w:type="dxa"/>
            <w:vAlign w:val="center"/>
          </w:tcPr>
          <w:p w14:paraId="526F6ECB" w14:textId="77777777" w:rsidR="00095358" w:rsidRPr="00153C17" w:rsidRDefault="00095358" w:rsidP="006E6803">
            <w:pPr>
              <w:ind w:left="488"/>
              <w:jc w:val="left"/>
              <w:rPr>
                <w:rFonts w:ascii="宋体" w:hAnsi="宋体" w:cs="仿宋"/>
                <w:szCs w:val="21"/>
              </w:rPr>
            </w:pPr>
          </w:p>
        </w:tc>
      </w:tr>
      <w:tr w:rsidR="00095358" w:rsidRPr="00153C17" w14:paraId="2C9D3942" w14:textId="77777777" w:rsidTr="006E6803">
        <w:trPr>
          <w:trHeight w:hRule="exact" w:val="425"/>
          <w:jc w:val="center"/>
        </w:trPr>
        <w:tc>
          <w:tcPr>
            <w:tcW w:w="3228" w:type="dxa"/>
            <w:vAlign w:val="center"/>
          </w:tcPr>
          <w:p w14:paraId="760078D5" w14:textId="77777777" w:rsidR="00095358" w:rsidRPr="00153C17" w:rsidRDefault="00095358" w:rsidP="006E6803">
            <w:pPr>
              <w:jc w:val="left"/>
              <w:rPr>
                <w:rFonts w:ascii="宋体" w:hAnsi="宋体" w:cs="仿宋"/>
                <w:szCs w:val="21"/>
              </w:rPr>
            </w:pPr>
            <w:r w:rsidRPr="00153C17">
              <w:rPr>
                <w:rFonts w:ascii="宋体" w:hAnsi="宋体" w:cs="仿宋"/>
                <w:szCs w:val="21"/>
              </w:rPr>
              <w:t>联系地址</w:t>
            </w:r>
            <w:r w:rsidRPr="00153C17">
              <w:rPr>
                <w:rFonts w:ascii="宋体" w:hAnsi="宋体" w:cs="仿宋" w:hint="eastAsia"/>
                <w:szCs w:val="21"/>
              </w:rPr>
              <w:t>*</w:t>
            </w:r>
          </w:p>
        </w:tc>
        <w:tc>
          <w:tcPr>
            <w:tcW w:w="5673" w:type="dxa"/>
            <w:gridSpan w:val="3"/>
            <w:vAlign w:val="center"/>
          </w:tcPr>
          <w:p w14:paraId="0B2885AF" w14:textId="77777777" w:rsidR="00095358" w:rsidRPr="00153C17" w:rsidRDefault="00095358" w:rsidP="006E6803">
            <w:pPr>
              <w:jc w:val="left"/>
              <w:rPr>
                <w:rFonts w:ascii="宋体" w:hAnsi="宋体" w:cs="仿宋"/>
                <w:szCs w:val="21"/>
              </w:rPr>
            </w:pPr>
          </w:p>
        </w:tc>
      </w:tr>
      <w:tr w:rsidR="00095358" w:rsidRPr="00153C17" w14:paraId="7B5C8CE0" w14:textId="77777777" w:rsidTr="006E6803">
        <w:trPr>
          <w:trHeight w:hRule="exact" w:val="425"/>
          <w:jc w:val="center"/>
        </w:trPr>
        <w:tc>
          <w:tcPr>
            <w:tcW w:w="3228" w:type="dxa"/>
            <w:vAlign w:val="center"/>
          </w:tcPr>
          <w:p w14:paraId="26AA52AC" w14:textId="77777777" w:rsidR="00095358" w:rsidRPr="00153C17" w:rsidRDefault="00095358" w:rsidP="006E6803">
            <w:pPr>
              <w:jc w:val="left"/>
              <w:rPr>
                <w:rFonts w:ascii="宋体" w:hAnsi="宋体" w:cs="仿宋"/>
                <w:szCs w:val="21"/>
              </w:rPr>
            </w:pPr>
            <w:r w:rsidRPr="00153C17">
              <w:rPr>
                <w:rFonts w:ascii="宋体" w:hAnsi="宋体" w:cs="仿宋"/>
                <w:szCs w:val="21"/>
              </w:rPr>
              <w:t>邮箱</w:t>
            </w:r>
            <w:r w:rsidRPr="00153C17">
              <w:rPr>
                <w:rFonts w:ascii="宋体" w:hAnsi="宋体" w:cs="仿宋" w:hint="eastAsia"/>
                <w:szCs w:val="21"/>
              </w:rPr>
              <w:t>*</w:t>
            </w:r>
          </w:p>
        </w:tc>
        <w:tc>
          <w:tcPr>
            <w:tcW w:w="5673" w:type="dxa"/>
            <w:gridSpan w:val="3"/>
            <w:vAlign w:val="center"/>
          </w:tcPr>
          <w:p w14:paraId="6F326513" w14:textId="77777777" w:rsidR="00095358" w:rsidRPr="00153C17" w:rsidRDefault="00095358" w:rsidP="006E6803">
            <w:pPr>
              <w:jc w:val="left"/>
              <w:rPr>
                <w:rFonts w:ascii="宋体" w:hAnsi="宋体" w:cs="仿宋"/>
                <w:szCs w:val="21"/>
              </w:rPr>
            </w:pPr>
          </w:p>
        </w:tc>
      </w:tr>
      <w:tr w:rsidR="00095358" w:rsidRPr="00153C17" w14:paraId="1D2C7D81" w14:textId="77777777" w:rsidTr="006E6803">
        <w:trPr>
          <w:trHeight w:hRule="exact" w:val="425"/>
          <w:jc w:val="center"/>
        </w:trPr>
        <w:tc>
          <w:tcPr>
            <w:tcW w:w="3228" w:type="dxa"/>
            <w:vAlign w:val="center"/>
          </w:tcPr>
          <w:p w14:paraId="28955AB2"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拟入库品牌公司名称*</w:t>
            </w:r>
          </w:p>
        </w:tc>
        <w:tc>
          <w:tcPr>
            <w:tcW w:w="5673" w:type="dxa"/>
            <w:gridSpan w:val="3"/>
            <w:vAlign w:val="center"/>
          </w:tcPr>
          <w:p w14:paraId="04C5391B" w14:textId="77777777" w:rsidR="00095358" w:rsidRPr="00153C17" w:rsidRDefault="00095358" w:rsidP="006E6803">
            <w:pPr>
              <w:jc w:val="left"/>
              <w:rPr>
                <w:rFonts w:ascii="宋体" w:hAnsi="宋体" w:cs="仿宋"/>
                <w:szCs w:val="21"/>
              </w:rPr>
            </w:pPr>
          </w:p>
        </w:tc>
      </w:tr>
      <w:tr w:rsidR="00095358" w:rsidRPr="00153C17" w14:paraId="7CBA11F6" w14:textId="77777777" w:rsidTr="006E6803">
        <w:trPr>
          <w:trHeight w:hRule="exact" w:val="425"/>
          <w:jc w:val="center"/>
        </w:trPr>
        <w:tc>
          <w:tcPr>
            <w:tcW w:w="3228" w:type="dxa"/>
            <w:vAlign w:val="center"/>
          </w:tcPr>
          <w:p w14:paraId="4ED77649" w14:textId="77777777" w:rsidR="00095358" w:rsidRPr="00153C17" w:rsidRDefault="00095358" w:rsidP="006E6803">
            <w:pPr>
              <w:jc w:val="left"/>
              <w:rPr>
                <w:rFonts w:ascii="宋体" w:hAnsi="宋体" w:cs="仿宋"/>
                <w:szCs w:val="21"/>
              </w:rPr>
            </w:pPr>
            <w:r w:rsidRPr="00153C17">
              <w:rPr>
                <w:rFonts w:ascii="宋体" w:hAnsi="宋体" w:cs="仿宋"/>
                <w:szCs w:val="21"/>
              </w:rPr>
              <w:t>统一社会信用代码</w:t>
            </w:r>
            <w:r w:rsidRPr="00153C17">
              <w:rPr>
                <w:rFonts w:ascii="宋体" w:hAnsi="宋体" w:cs="仿宋" w:hint="eastAsia"/>
                <w:szCs w:val="21"/>
              </w:rPr>
              <w:t>*</w:t>
            </w:r>
          </w:p>
        </w:tc>
        <w:tc>
          <w:tcPr>
            <w:tcW w:w="5673" w:type="dxa"/>
            <w:gridSpan w:val="3"/>
            <w:vAlign w:val="center"/>
          </w:tcPr>
          <w:p w14:paraId="3AE19FBE" w14:textId="77777777" w:rsidR="00095358" w:rsidRPr="00153C17" w:rsidRDefault="00095358" w:rsidP="006E6803">
            <w:pPr>
              <w:jc w:val="left"/>
              <w:rPr>
                <w:rFonts w:ascii="宋体" w:hAnsi="宋体" w:cs="仿宋"/>
                <w:szCs w:val="21"/>
              </w:rPr>
            </w:pPr>
          </w:p>
        </w:tc>
      </w:tr>
      <w:tr w:rsidR="00095358" w:rsidRPr="00153C17" w14:paraId="390D27B8" w14:textId="77777777" w:rsidTr="006E6803">
        <w:trPr>
          <w:trHeight w:hRule="exact" w:val="822"/>
          <w:jc w:val="center"/>
        </w:trPr>
        <w:tc>
          <w:tcPr>
            <w:tcW w:w="3228" w:type="dxa"/>
            <w:vAlign w:val="center"/>
          </w:tcPr>
          <w:p w14:paraId="095017B0"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公司性质*</w:t>
            </w:r>
          </w:p>
        </w:tc>
        <w:tc>
          <w:tcPr>
            <w:tcW w:w="5673" w:type="dxa"/>
            <w:gridSpan w:val="3"/>
            <w:vAlign w:val="center"/>
          </w:tcPr>
          <w:p w14:paraId="60A95E3A" w14:textId="77777777" w:rsidR="00095358" w:rsidRPr="00153C17" w:rsidRDefault="00095358" w:rsidP="006E6803">
            <w:pPr>
              <w:spacing w:line="276" w:lineRule="auto"/>
              <w:jc w:val="left"/>
              <w:rPr>
                <w:rFonts w:ascii="宋体" w:hAnsi="宋体" w:cs="仿宋"/>
                <w:szCs w:val="21"/>
              </w:rPr>
            </w:pPr>
            <w:r w:rsidRPr="00153C17">
              <w:rPr>
                <w:rFonts w:ascii="宋体" w:hAnsi="宋体" w:cs="仿宋" w:hint="eastAsia"/>
                <w:szCs w:val="21"/>
              </w:rPr>
              <w:t>□国企   □私企/集体   □中外合资   □外商独资</w:t>
            </w:r>
          </w:p>
          <w:p w14:paraId="5C90C61D" w14:textId="77777777" w:rsidR="00095358" w:rsidRPr="00153C17" w:rsidRDefault="00095358" w:rsidP="006E6803">
            <w:pPr>
              <w:spacing w:line="276" w:lineRule="auto"/>
              <w:jc w:val="left"/>
              <w:rPr>
                <w:rFonts w:ascii="宋体" w:hAnsi="宋体" w:cs="仿宋"/>
                <w:szCs w:val="21"/>
              </w:rPr>
            </w:pPr>
            <w:r w:rsidRPr="00153C17">
              <w:rPr>
                <w:rFonts w:ascii="宋体" w:hAnsi="宋体" w:cs="仿宋" w:hint="eastAsia"/>
                <w:szCs w:val="21"/>
              </w:rPr>
              <w:t>□股份制    □其他</w:t>
            </w:r>
            <w:r w:rsidRPr="00153C17">
              <w:rPr>
                <w:rFonts w:ascii="宋体" w:hAnsi="宋体" w:cs="仿宋" w:hint="eastAsia"/>
                <w:szCs w:val="21"/>
                <w:u w:val="single"/>
              </w:rPr>
              <w:t xml:space="preserve"> </w:t>
            </w:r>
            <w:r w:rsidRPr="00153C17">
              <w:rPr>
                <w:rFonts w:ascii="宋体" w:hAnsi="宋体" w:cs="仿宋"/>
                <w:szCs w:val="21"/>
                <w:u w:val="single"/>
              </w:rPr>
              <w:t xml:space="preserve">       </w:t>
            </w:r>
          </w:p>
        </w:tc>
      </w:tr>
      <w:tr w:rsidR="00095358" w:rsidRPr="00153C17" w14:paraId="6AAF0AB5" w14:textId="77777777" w:rsidTr="006E6803">
        <w:trPr>
          <w:trHeight w:hRule="exact" w:val="685"/>
          <w:jc w:val="center"/>
        </w:trPr>
        <w:tc>
          <w:tcPr>
            <w:tcW w:w="3228" w:type="dxa"/>
            <w:vAlign w:val="center"/>
          </w:tcPr>
          <w:p w14:paraId="48B987DF"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成立日期*</w:t>
            </w:r>
          </w:p>
        </w:tc>
        <w:tc>
          <w:tcPr>
            <w:tcW w:w="1984" w:type="dxa"/>
            <w:vAlign w:val="center"/>
          </w:tcPr>
          <w:p w14:paraId="109E6189" w14:textId="77777777" w:rsidR="00095358" w:rsidRPr="00153C17" w:rsidRDefault="00095358" w:rsidP="006E6803">
            <w:pPr>
              <w:jc w:val="left"/>
              <w:rPr>
                <w:rFonts w:ascii="宋体" w:hAnsi="宋体" w:cs="仿宋"/>
                <w:szCs w:val="21"/>
              </w:rPr>
            </w:pPr>
          </w:p>
        </w:tc>
        <w:tc>
          <w:tcPr>
            <w:tcW w:w="1933" w:type="dxa"/>
            <w:vAlign w:val="center"/>
          </w:tcPr>
          <w:p w14:paraId="27109159"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注册资本*（万元）（以营业执照为准）</w:t>
            </w:r>
          </w:p>
        </w:tc>
        <w:tc>
          <w:tcPr>
            <w:tcW w:w="1756" w:type="dxa"/>
            <w:vAlign w:val="center"/>
          </w:tcPr>
          <w:p w14:paraId="41A4CF3C" w14:textId="77777777" w:rsidR="00095358" w:rsidRPr="00153C17" w:rsidRDefault="00095358" w:rsidP="006E6803">
            <w:pPr>
              <w:jc w:val="left"/>
              <w:rPr>
                <w:rFonts w:ascii="宋体" w:hAnsi="宋体" w:cs="仿宋"/>
                <w:szCs w:val="21"/>
              </w:rPr>
            </w:pPr>
          </w:p>
        </w:tc>
      </w:tr>
      <w:tr w:rsidR="00095358" w:rsidRPr="00153C17" w14:paraId="178D18FD" w14:textId="77777777" w:rsidTr="006E6803">
        <w:trPr>
          <w:trHeight w:hRule="exact" w:val="454"/>
          <w:jc w:val="center"/>
        </w:trPr>
        <w:tc>
          <w:tcPr>
            <w:tcW w:w="3228" w:type="dxa"/>
            <w:vAlign w:val="center"/>
          </w:tcPr>
          <w:p w14:paraId="583AC0C2"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主要产品*</w:t>
            </w:r>
          </w:p>
        </w:tc>
        <w:tc>
          <w:tcPr>
            <w:tcW w:w="5673" w:type="dxa"/>
            <w:gridSpan w:val="3"/>
            <w:vAlign w:val="center"/>
          </w:tcPr>
          <w:p w14:paraId="6101A7BE" w14:textId="77777777" w:rsidR="00095358" w:rsidRPr="00153C17" w:rsidRDefault="00095358" w:rsidP="006E6803">
            <w:pPr>
              <w:jc w:val="left"/>
              <w:rPr>
                <w:rFonts w:ascii="宋体" w:hAnsi="宋体" w:cs="仿宋"/>
                <w:szCs w:val="21"/>
              </w:rPr>
            </w:pPr>
          </w:p>
        </w:tc>
      </w:tr>
      <w:tr w:rsidR="00095358" w:rsidRPr="00153C17" w14:paraId="35534252" w14:textId="77777777" w:rsidTr="006E6803">
        <w:trPr>
          <w:trHeight w:hRule="exact" w:val="454"/>
          <w:jc w:val="center"/>
        </w:trPr>
        <w:tc>
          <w:tcPr>
            <w:tcW w:w="3228" w:type="dxa"/>
            <w:vAlign w:val="center"/>
          </w:tcPr>
          <w:p w14:paraId="1B046A25"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工程常用产品系列</w:t>
            </w:r>
          </w:p>
        </w:tc>
        <w:tc>
          <w:tcPr>
            <w:tcW w:w="5673" w:type="dxa"/>
            <w:gridSpan w:val="3"/>
            <w:vAlign w:val="center"/>
          </w:tcPr>
          <w:p w14:paraId="1368C4D1" w14:textId="77777777" w:rsidR="00095358" w:rsidRPr="00153C17" w:rsidRDefault="00095358" w:rsidP="006E6803">
            <w:pPr>
              <w:jc w:val="left"/>
              <w:rPr>
                <w:rFonts w:ascii="宋体" w:hAnsi="宋体" w:cs="仿宋"/>
                <w:szCs w:val="21"/>
              </w:rPr>
            </w:pPr>
          </w:p>
        </w:tc>
      </w:tr>
      <w:tr w:rsidR="00095358" w:rsidRPr="00153C17" w14:paraId="4282B9B3" w14:textId="77777777" w:rsidTr="006E6803">
        <w:trPr>
          <w:trHeight w:hRule="exact" w:val="713"/>
          <w:jc w:val="center"/>
        </w:trPr>
        <w:tc>
          <w:tcPr>
            <w:tcW w:w="3228" w:type="dxa"/>
            <w:vAlign w:val="center"/>
          </w:tcPr>
          <w:p w14:paraId="562406B3"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产品生产详细地址*</w:t>
            </w:r>
          </w:p>
          <w:p w14:paraId="3F21E2BC"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（需上传相关证明文件）</w:t>
            </w:r>
          </w:p>
        </w:tc>
        <w:tc>
          <w:tcPr>
            <w:tcW w:w="5673" w:type="dxa"/>
            <w:gridSpan w:val="3"/>
            <w:vAlign w:val="center"/>
          </w:tcPr>
          <w:p w14:paraId="12041ABF" w14:textId="77777777" w:rsidR="00095358" w:rsidRPr="00153C17" w:rsidRDefault="00095358" w:rsidP="006E6803">
            <w:pPr>
              <w:jc w:val="left"/>
              <w:rPr>
                <w:rFonts w:ascii="宋体" w:hAnsi="宋体" w:cs="仿宋"/>
                <w:szCs w:val="21"/>
              </w:rPr>
            </w:pPr>
          </w:p>
        </w:tc>
      </w:tr>
      <w:tr w:rsidR="00095358" w:rsidRPr="00153C17" w14:paraId="70CE9824" w14:textId="77777777" w:rsidTr="006E6803">
        <w:trPr>
          <w:trHeight w:hRule="exact" w:val="653"/>
          <w:jc w:val="center"/>
        </w:trPr>
        <w:tc>
          <w:tcPr>
            <w:tcW w:w="3228" w:type="dxa"/>
            <w:vAlign w:val="center"/>
          </w:tcPr>
          <w:p w14:paraId="2C1AD73A"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供货仓库详细地址*</w:t>
            </w:r>
          </w:p>
          <w:p w14:paraId="1CBFA5B0"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（需上传相关证明文件）</w:t>
            </w:r>
          </w:p>
        </w:tc>
        <w:tc>
          <w:tcPr>
            <w:tcW w:w="5673" w:type="dxa"/>
            <w:gridSpan w:val="3"/>
            <w:vAlign w:val="center"/>
          </w:tcPr>
          <w:p w14:paraId="7F440DB3" w14:textId="77777777" w:rsidR="00095358" w:rsidRPr="00153C17" w:rsidRDefault="00095358" w:rsidP="006E6803">
            <w:pPr>
              <w:jc w:val="left"/>
              <w:rPr>
                <w:rFonts w:ascii="宋体" w:hAnsi="宋体" w:cs="仿宋"/>
                <w:szCs w:val="21"/>
              </w:rPr>
            </w:pPr>
          </w:p>
        </w:tc>
      </w:tr>
      <w:tr w:rsidR="00095358" w:rsidRPr="00153C17" w14:paraId="130555D6" w14:textId="77777777" w:rsidTr="00032338">
        <w:trPr>
          <w:trHeight w:hRule="exact" w:val="637"/>
          <w:jc w:val="center"/>
        </w:trPr>
        <w:tc>
          <w:tcPr>
            <w:tcW w:w="3228" w:type="dxa"/>
            <w:vAlign w:val="center"/>
          </w:tcPr>
          <w:p w14:paraId="40AF90B1"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2</w:t>
            </w:r>
            <w:r w:rsidRPr="00153C17">
              <w:rPr>
                <w:rFonts w:ascii="宋体" w:hAnsi="宋体" w:cs="仿宋"/>
                <w:szCs w:val="21"/>
              </w:rPr>
              <w:t>020</w:t>
            </w:r>
            <w:r w:rsidRPr="00153C17">
              <w:rPr>
                <w:rFonts w:ascii="宋体" w:hAnsi="宋体" w:cs="仿宋" w:hint="eastAsia"/>
                <w:szCs w:val="21"/>
              </w:rPr>
              <w:t>年入库产品销售额（万元）*</w:t>
            </w:r>
          </w:p>
          <w:p w14:paraId="2A4EBAA2" w14:textId="77777777" w:rsidR="00095358" w:rsidRPr="00153C17" w:rsidRDefault="00095358" w:rsidP="006E6803">
            <w:pPr>
              <w:rPr>
                <w:rFonts w:ascii="宋体" w:hAnsi="宋体" w:cs="仿宋"/>
                <w:szCs w:val="21"/>
              </w:rPr>
            </w:pPr>
            <w:r w:rsidRPr="00153C17">
              <w:rPr>
                <w:rFonts w:ascii="宋体" w:hAnsi="宋体" w:cs="仿宋" w:hint="eastAsia"/>
                <w:szCs w:val="21"/>
              </w:rPr>
              <w:t>（以经审计的财务报表为准）</w:t>
            </w:r>
          </w:p>
        </w:tc>
        <w:tc>
          <w:tcPr>
            <w:tcW w:w="5673" w:type="dxa"/>
            <w:gridSpan w:val="3"/>
            <w:vAlign w:val="center"/>
          </w:tcPr>
          <w:p w14:paraId="295A94A5" w14:textId="77777777" w:rsidR="00095358" w:rsidRPr="00032338" w:rsidRDefault="00095358" w:rsidP="006E6803">
            <w:pPr>
              <w:jc w:val="left"/>
              <w:rPr>
                <w:rFonts w:ascii="宋体" w:hAnsi="宋体" w:cs="仿宋"/>
                <w:szCs w:val="21"/>
              </w:rPr>
            </w:pPr>
          </w:p>
        </w:tc>
      </w:tr>
      <w:tr w:rsidR="00095358" w:rsidRPr="00557CBC" w14:paraId="45F40D3C" w14:textId="77777777" w:rsidTr="006E6803">
        <w:trPr>
          <w:trHeight w:hRule="exact" w:val="786"/>
          <w:jc w:val="center"/>
        </w:trPr>
        <w:tc>
          <w:tcPr>
            <w:tcW w:w="3228" w:type="dxa"/>
            <w:vAlign w:val="center"/>
          </w:tcPr>
          <w:p w14:paraId="4EBAA8B1"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工厂占地面积*（以申报厂址为准，并上传相关证明文件）</w:t>
            </w:r>
          </w:p>
        </w:tc>
        <w:tc>
          <w:tcPr>
            <w:tcW w:w="5673" w:type="dxa"/>
            <w:gridSpan w:val="3"/>
            <w:vAlign w:val="center"/>
          </w:tcPr>
          <w:p w14:paraId="69E65FBF" w14:textId="77777777" w:rsidR="00095358" w:rsidRPr="00153C17" w:rsidRDefault="00095358" w:rsidP="006E6803">
            <w:pPr>
              <w:jc w:val="left"/>
              <w:rPr>
                <w:rFonts w:ascii="宋体" w:hAnsi="宋体" w:cs="仿宋"/>
                <w:szCs w:val="21"/>
              </w:rPr>
            </w:pPr>
          </w:p>
        </w:tc>
      </w:tr>
      <w:tr w:rsidR="00095358" w:rsidRPr="00153C17" w14:paraId="29934256" w14:textId="77777777" w:rsidTr="00032338">
        <w:trPr>
          <w:trHeight w:val="456"/>
          <w:jc w:val="center"/>
        </w:trPr>
        <w:tc>
          <w:tcPr>
            <w:tcW w:w="3228" w:type="dxa"/>
            <w:vAlign w:val="center"/>
          </w:tcPr>
          <w:p w14:paraId="3EAC9163"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近三年纳税额累计（万元）*</w:t>
            </w:r>
          </w:p>
        </w:tc>
        <w:tc>
          <w:tcPr>
            <w:tcW w:w="1984" w:type="dxa"/>
            <w:vAlign w:val="center"/>
          </w:tcPr>
          <w:p w14:paraId="7D524D97" w14:textId="77777777" w:rsidR="00095358" w:rsidRPr="00153C17" w:rsidRDefault="00095358" w:rsidP="006E6803">
            <w:pPr>
              <w:jc w:val="left"/>
              <w:rPr>
                <w:rFonts w:ascii="宋体" w:hAnsi="宋体" w:cs="仿宋"/>
                <w:szCs w:val="21"/>
              </w:rPr>
            </w:pPr>
          </w:p>
        </w:tc>
        <w:tc>
          <w:tcPr>
            <w:tcW w:w="1933" w:type="dxa"/>
            <w:vAlign w:val="center"/>
          </w:tcPr>
          <w:p w14:paraId="597796C2"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公司网址</w:t>
            </w:r>
          </w:p>
        </w:tc>
        <w:tc>
          <w:tcPr>
            <w:tcW w:w="1756" w:type="dxa"/>
            <w:vAlign w:val="center"/>
          </w:tcPr>
          <w:p w14:paraId="5BDF88E3" w14:textId="77777777" w:rsidR="00095358" w:rsidRPr="00153C17" w:rsidRDefault="00095358" w:rsidP="006E6803">
            <w:pPr>
              <w:jc w:val="left"/>
              <w:rPr>
                <w:rFonts w:ascii="宋体" w:hAnsi="宋体" w:cs="仿宋"/>
                <w:szCs w:val="21"/>
              </w:rPr>
            </w:pPr>
          </w:p>
        </w:tc>
      </w:tr>
      <w:tr w:rsidR="00095358" w:rsidRPr="00153C17" w14:paraId="344D7FD2" w14:textId="77777777" w:rsidTr="006E6803">
        <w:trPr>
          <w:trHeight w:val="629"/>
          <w:jc w:val="center"/>
        </w:trPr>
        <w:tc>
          <w:tcPr>
            <w:tcW w:w="3228" w:type="dxa"/>
            <w:vAlign w:val="center"/>
          </w:tcPr>
          <w:p w14:paraId="116496DD"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是否为公众公司主体*（以公开披露信息为准）</w:t>
            </w:r>
          </w:p>
        </w:tc>
        <w:tc>
          <w:tcPr>
            <w:tcW w:w="5673" w:type="dxa"/>
            <w:gridSpan w:val="3"/>
            <w:vAlign w:val="center"/>
          </w:tcPr>
          <w:p w14:paraId="5AFC69E9" w14:textId="77777777" w:rsidR="00095358" w:rsidRPr="00153C17" w:rsidRDefault="00095358" w:rsidP="006E6803">
            <w:pPr>
              <w:spacing w:line="276" w:lineRule="auto"/>
              <w:jc w:val="left"/>
              <w:rPr>
                <w:rFonts w:ascii="宋体" w:hAnsi="宋体" w:cs="仿宋"/>
                <w:szCs w:val="21"/>
              </w:rPr>
            </w:pPr>
            <w:r w:rsidRPr="00153C17">
              <w:rPr>
                <w:rFonts w:ascii="宋体" w:hAnsi="宋体" w:cs="仿宋" w:hint="eastAsia"/>
                <w:szCs w:val="21"/>
              </w:rPr>
              <w:t xml:space="preserve">□国内A股上市    □港股或境外上市  </w:t>
            </w:r>
          </w:p>
          <w:p w14:paraId="2077F061" w14:textId="77777777" w:rsidR="00095358" w:rsidRPr="00153C17" w:rsidRDefault="00095358" w:rsidP="006E6803">
            <w:pPr>
              <w:spacing w:line="276" w:lineRule="auto"/>
              <w:jc w:val="left"/>
              <w:rPr>
                <w:rFonts w:ascii="宋体" w:hAnsi="宋体" w:cs="仿宋"/>
                <w:szCs w:val="21"/>
              </w:rPr>
            </w:pPr>
            <w:r w:rsidRPr="00153C17">
              <w:rPr>
                <w:rFonts w:ascii="宋体" w:hAnsi="宋体" w:cs="仿宋" w:hint="eastAsia"/>
                <w:szCs w:val="21"/>
              </w:rPr>
              <w:t>□新三板挂牌      □非公众公司</w:t>
            </w:r>
          </w:p>
        </w:tc>
      </w:tr>
      <w:tr w:rsidR="00095358" w:rsidRPr="00153C17" w14:paraId="507836E1" w14:textId="77777777" w:rsidTr="00032338">
        <w:trPr>
          <w:trHeight w:val="278"/>
          <w:jc w:val="center"/>
        </w:trPr>
        <w:tc>
          <w:tcPr>
            <w:tcW w:w="3228" w:type="dxa"/>
            <w:vAlign w:val="center"/>
          </w:tcPr>
          <w:p w14:paraId="1C2D792D" w14:textId="77777777" w:rsidR="00095358" w:rsidRPr="00153C17" w:rsidRDefault="00095358" w:rsidP="006E6803">
            <w:pPr>
              <w:jc w:val="left"/>
              <w:rPr>
                <w:rFonts w:ascii="宋体" w:hAnsi="宋体" w:cs="仿宋"/>
                <w:szCs w:val="21"/>
              </w:rPr>
            </w:pPr>
            <w:r w:rsidRPr="00153C17">
              <w:rPr>
                <w:rFonts w:ascii="宋体" w:hAnsi="宋体" w:cs="仿宋" w:hint="eastAsia"/>
                <w:szCs w:val="21"/>
              </w:rPr>
              <w:t>公司简介*</w:t>
            </w:r>
          </w:p>
        </w:tc>
        <w:tc>
          <w:tcPr>
            <w:tcW w:w="5673" w:type="dxa"/>
            <w:gridSpan w:val="3"/>
            <w:vAlign w:val="center"/>
          </w:tcPr>
          <w:p w14:paraId="178E7DAE" w14:textId="77777777" w:rsidR="00095358" w:rsidRPr="00153C17" w:rsidRDefault="00095358" w:rsidP="006E6803">
            <w:pPr>
              <w:spacing w:line="276" w:lineRule="auto"/>
              <w:jc w:val="left"/>
              <w:rPr>
                <w:rFonts w:ascii="宋体" w:hAnsi="宋体" w:cs="仿宋"/>
                <w:szCs w:val="21"/>
              </w:rPr>
            </w:pPr>
          </w:p>
        </w:tc>
      </w:tr>
    </w:tbl>
    <w:p w14:paraId="2EDE3832" w14:textId="77777777" w:rsidR="00095358" w:rsidRPr="00153C17" w:rsidRDefault="00095358" w:rsidP="00095358">
      <w:pPr>
        <w:rPr>
          <w:rFonts w:ascii="宋体" w:hAnsi="宋体" w:cs="仿宋"/>
          <w:b/>
          <w:bCs/>
          <w:szCs w:val="21"/>
        </w:rPr>
      </w:pPr>
      <w:bookmarkStart w:id="67" w:name="_Hlk65170237"/>
      <w:r w:rsidRPr="00153C17">
        <w:rPr>
          <w:rFonts w:ascii="宋体" w:hAnsi="宋体" w:cs="仿宋" w:hint="eastAsia"/>
          <w:b/>
          <w:bCs/>
          <w:szCs w:val="21"/>
        </w:rPr>
        <w:t xml:space="preserve">  说明：</w:t>
      </w:r>
    </w:p>
    <w:p w14:paraId="1E1EA391" w14:textId="77777777" w:rsidR="00095358" w:rsidRPr="00153C17" w:rsidRDefault="00095358" w:rsidP="00095358">
      <w:pPr>
        <w:rPr>
          <w:rFonts w:ascii="宋体" w:hAnsi="宋体" w:cs="仿宋"/>
          <w:szCs w:val="21"/>
        </w:rPr>
      </w:pPr>
      <w:r w:rsidRPr="00153C17">
        <w:rPr>
          <w:rFonts w:ascii="宋体" w:hAnsi="宋体" w:cs="仿宋" w:hint="eastAsia"/>
          <w:szCs w:val="21"/>
        </w:rPr>
        <w:t>1、表格中标记“*”号的内容为必填项。</w:t>
      </w:r>
    </w:p>
    <w:p w14:paraId="1875BD82" w14:textId="77777777" w:rsidR="00095358" w:rsidRPr="00153C17" w:rsidRDefault="00095358" w:rsidP="00095358">
      <w:pPr>
        <w:rPr>
          <w:rFonts w:ascii="宋体" w:hAnsi="宋体" w:cs="仿宋"/>
          <w:szCs w:val="21"/>
        </w:rPr>
      </w:pPr>
      <w:r w:rsidRPr="00153C17">
        <w:rPr>
          <w:rFonts w:ascii="宋体" w:hAnsi="宋体" w:cs="仿宋" w:hint="eastAsia"/>
          <w:szCs w:val="21"/>
        </w:rPr>
        <w:t>2、填写时如纸张不够，可自行附页。</w:t>
      </w:r>
    </w:p>
    <w:p w14:paraId="77F3D0CE" w14:textId="77777777" w:rsidR="00095358" w:rsidRPr="00153C17" w:rsidRDefault="00095358" w:rsidP="00095358">
      <w:pPr>
        <w:rPr>
          <w:rFonts w:hAnsi="黑体" w:cs="仿宋"/>
          <w:sz w:val="32"/>
        </w:rPr>
      </w:pPr>
      <w:r w:rsidRPr="00153C17">
        <w:rPr>
          <w:rFonts w:ascii="宋体" w:hAnsi="宋体" w:cs="仿宋" w:hint="eastAsia"/>
          <w:bCs/>
          <w:szCs w:val="21"/>
        </w:rPr>
        <w:t>3、上传的证明文件均需加盖公章。</w:t>
      </w:r>
    </w:p>
    <w:p w14:paraId="5F9E71F5" w14:textId="77777777" w:rsidR="00095358" w:rsidRPr="00153C17" w:rsidRDefault="00095358" w:rsidP="00095358">
      <w:pPr>
        <w:pStyle w:val="2"/>
        <w:jc w:val="center"/>
        <w:rPr>
          <w:rFonts w:hAnsi="黑体" w:cs="仿宋"/>
          <w:sz w:val="32"/>
        </w:rPr>
      </w:pPr>
      <w:bookmarkStart w:id="68" w:name="_Toc68798658"/>
      <w:bookmarkStart w:id="69" w:name="_Toc87948647"/>
      <w:r w:rsidRPr="00153C17">
        <w:rPr>
          <w:rFonts w:hAnsi="黑体" w:cs="仿宋"/>
          <w:sz w:val="32"/>
        </w:rPr>
        <w:lastRenderedPageBreak/>
        <w:t>6.</w:t>
      </w:r>
      <w:r w:rsidRPr="00153C17">
        <w:rPr>
          <w:rFonts w:hAnsi="黑体" w:cs="仿宋" w:hint="eastAsia"/>
          <w:sz w:val="32"/>
        </w:rPr>
        <w:t>品牌及供应方资质证明</w:t>
      </w:r>
      <w:bookmarkEnd w:id="68"/>
      <w:bookmarkEnd w:id="69"/>
    </w:p>
    <w:p w14:paraId="5C86BF69" w14:textId="77777777" w:rsidR="00095358" w:rsidRPr="00153C17" w:rsidRDefault="00095358" w:rsidP="00095358">
      <w:pPr>
        <w:pStyle w:val="3"/>
        <w:rPr>
          <w:rFonts w:ascii="宋体" w:eastAsia="宋体" w:hAnsi="宋体"/>
          <w:sz w:val="21"/>
          <w:szCs w:val="21"/>
        </w:rPr>
      </w:pPr>
      <w:bookmarkStart w:id="70" w:name="_Toc68798659"/>
      <w:bookmarkStart w:id="71" w:name="_Toc87948648"/>
      <w:r w:rsidRPr="00153C17">
        <w:rPr>
          <w:rFonts w:ascii="宋体" w:eastAsia="宋体" w:hAnsi="宋体"/>
          <w:sz w:val="21"/>
          <w:szCs w:val="21"/>
        </w:rPr>
        <w:t>6.1</w:t>
      </w:r>
      <w:r w:rsidRPr="00153C17">
        <w:rPr>
          <w:rFonts w:ascii="宋体" w:eastAsia="宋体" w:hAnsi="宋体" w:hint="eastAsia"/>
          <w:sz w:val="21"/>
          <w:szCs w:val="21"/>
        </w:rPr>
        <w:t>高新技术企业证书</w:t>
      </w:r>
      <w:bookmarkEnd w:id="70"/>
      <w:bookmarkEnd w:id="71"/>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301"/>
        <w:gridCol w:w="1690"/>
        <w:gridCol w:w="2338"/>
        <w:gridCol w:w="1039"/>
      </w:tblGrid>
      <w:tr w:rsidR="00095358" w:rsidRPr="00153C17" w14:paraId="35ABCC0F" w14:textId="77777777" w:rsidTr="006E6803">
        <w:trPr>
          <w:trHeight w:val="454"/>
        </w:trPr>
        <w:tc>
          <w:tcPr>
            <w:tcW w:w="1972" w:type="pct"/>
            <w:tcBorders>
              <w:top w:val="single" w:sz="4" w:space="0" w:color="auto"/>
              <w:left w:val="single" w:sz="4" w:space="0" w:color="auto"/>
              <w:bottom w:val="single" w:sz="4" w:space="0" w:color="auto"/>
              <w:right w:val="single" w:sz="4" w:space="0" w:color="auto"/>
            </w:tcBorders>
            <w:vAlign w:val="center"/>
          </w:tcPr>
          <w:p w14:paraId="3869FF34" w14:textId="77777777" w:rsidR="00095358" w:rsidRPr="00153C17" w:rsidRDefault="00095358" w:rsidP="006E6803">
            <w:pPr>
              <w:jc w:val="center"/>
              <w:rPr>
                <w:rFonts w:ascii="宋体" w:hAnsi="宋体" w:cs="仿宋"/>
                <w:b/>
                <w:bCs/>
                <w:szCs w:val="21"/>
              </w:rPr>
            </w:pPr>
            <w:r w:rsidRPr="00153C17">
              <w:rPr>
                <w:rFonts w:ascii="宋体" w:hAnsi="宋体" w:hint="eastAsia"/>
                <w:b/>
                <w:bCs/>
              </w:rPr>
              <w:t>高新技术企业</w:t>
            </w:r>
            <w:r w:rsidRPr="00153C17">
              <w:rPr>
                <w:rFonts w:ascii="宋体" w:hAnsi="宋体" w:cs="仿宋" w:hint="eastAsia"/>
                <w:b/>
                <w:bCs/>
                <w:szCs w:val="21"/>
              </w:rPr>
              <w:t>证书编号</w:t>
            </w:r>
          </w:p>
        </w:tc>
        <w:tc>
          <w:tcPr>
            <w:tcW w:w="1010" w:type="pct"/>
            <w:tcBorders>
              <w:top w:val="single" w:sz="4" w:space="0" w:color="auto"/>
              <w:left w:val="single" w:sz="4" w:space="0" w:color="auto"/>
              <w:right w:val="single" w:sz="4" w:space="0" w:color="auto"/>
            </w:tcBorders>
            <w:vAlign w:val="center"/>
          </w:tcPr>
          <w:p w14:paraId="5570427C"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发证时间</w:t>
            </w:r>
          </w:p>
        </w:tc>
        <w:tc>
          <w:tcPr>
            <w:tcW w:w="1397" w:type="pct"/>
            <w:tcBorders>
              <w:top w:val="single" w:sz="4" w:space="0" w:color="auto"/>
              <w:left w:val="single" w:sz="4" w:space="0" w:color="auto"/>
              <w:right w:val="single" w:sz="4" w:space="0" w:color="auto"/>
            </w:tcBorders>
            <w:vAlign w:val="center"/>
          </w:tcPr>
          <w:p w14:paraId="4EB36BA8"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有效期</w:t>
            </w:r>
          </w:p>
        </w:tc>
        <w:tc>
          <w:tcPr>
            <w:tcW w:w="621" w:type="pct"/>
            <w:tcBorders>
              <w:top w:val="single" w:sz="4" w:space="0" w:color="auto"/>
              <w:left w:val="single" w:sz="4" w:space="0" w:color="auto"/>
              <w:right w:val="single" w:sz="4" w:space="0" w:color="auto"/>
            </w:tcBorders>
            <w:vAlign w:val="center"/>
          </w:tcPr>
          <w:p w14:paraId="5435F95A"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备注</w:t>
            </w:r>
          </w:p>
        </w:tc>
      </w:tr>
      <w:tr w:rsidR="00095358" w:rsidRPr="00153C17" w14:paraId="51C9D32E" w14:textId="77777777" w:rsidTr="006E6803">
        <w:trPr>
          <w:trHeight w:val="454"/>
        </w:trPr>
        <w:tc>
          <w:tcPr>
            <w:tcW w:w="1972" w:type="pct"/>
            <w:tcBorders>
              <w:top w:val="single" w:sz="4" w:space="0" w:color="auto"/>
              <w:left w:val="single" w:sz="4" w:space="0" w:color="auto"/>
              <w:bottom w:val="single" w:sz="4" w:space="0" w:color="auto"/>
              <w:right w:val="single" w:sz="4" w:space="0" w:color="auto"/>
            </w:tcBorders>
            <w:vAlign w:val="center"/>
          </w:tcPr>
          <w:p w14:paraId="1AC0378A" w14:textId="77777777" w:rsidR="00095358" w:rsidRPr="00153C17" w:rsidRDefault="00095358" w:rsidP="006E6803">
            <w:pPr>
              <w:jc w:val="center"/>
              <w:rPr>
                <w:rFonts w:ascii="宋体" w:hAnsi="宋体" w:cs="仿宋"/>
                <w:szCs w:val="21"/>
              </w:rPr>
            </w:pPr>
          </w:p>
        </w:tc>
        <w:tc>
          <w:tcPr>
            <w:tcW w:w="1010" w:type="pct"/>
            <w:tcBorders>
              <w:left w:val="single" w:sz="4" w:space="0" w:color="auto"/>
              <w:right w:val="single" w:sz="4" w:space="0" w:color="auto"/>
            </w:tcBorders>
            <w:vAlign w:val="center"/>
          </w:tcPr>
          <w:p w14:paraId="5B1F65AC" w14:textId="77777777" w:rsidR="00095358" w:rsidRPr="00153C17" w:rsidRDefault="00095358" w:rsidP="006E6803">
            <w:pPr>
              <w:jc w:val="center"/>
              <w:rPr>
                <w:rFonts w:ascii="宋体" w:hAnsi="宋体" w:cs="仿宋"/>
                <w:szCs w:val="21"/>
              </w:rPr>
            </w:pPr>
          </w:p>
        </w:tc>
        <w:tc>
          <w:tcPr>
            <w:tcW w:w="1397" w:type="pct"/>
            <w:tcBorders>
              <w:left w:val="single" w:sz="4" w:space="0" w:color="auto"/>
              <w:right w:val="single" w:sz="4" w:space="0" w:color="auto"/>
            </w:tcBorders>
            <w:vAlign w:val="center"/>
          </w:tcPr>
          <w:p w14:paraId="5E8C6EB2" w14:textId="77777777" w:rsidR="00095358" w:rsidRPr="00153C17" w:rsidRDefault="00095358" w:rsidP="006E6803">
            <w:pPr>
              <w:jc w:val="center"/>
              <w:rPr>
                <w:rFonts w:ascii="宋体" w:hAnsi="宋体" w:cs="仿宋"/>
                <w:szCs w:val="21"/>
              </w:rPr>
            </w:pPr>
          </w:p>
        </w:tc>
        <w:tc>
          <w:tcPr>
            <w:tcW w:w="621" w:type="pct"/>
            <w:tcBorders>
              <w:left w:val="single" w:sz="4" w:space="0" w:color="auto"/>
              <w:right w:val="single" w:sz="4" w:space="0" w:color="auto"/>
            </w:tcBorders>
            <w:vAlign w:val="center"/>
          </w:tcPr>
          <w:p w14:paraId="4C7F7C21" w14:textId="77777777" w:rsidR="00095358" w:rsidRPr="00153C17" w:rsidRDefault="00095358" w:rsidP="006E6803">
            <w:pPr>
              <w:jc w:val="center"/>
              <w:rPr>
                <w:rFonts w:ascii="宋体" w:hAnsi="宋体" w:cs="仿宋"/>
                <w:szCs w:val="21"/>
              </w:rPr>
            </w:pPr>
          </w:p>
        </w:tc>
      </w:tr>
    </w:tbl>
    <w:p w14:paraId="46B779B5" w14:textId="77777777" w:rsidR="00095358" w:rsidRPr="00153C17" w:rsidRDefault="00095358" w:rsidP="00095358">
      <w:r w:rsidRPr="00153C17">
        <w:rPr>
          <w:rFonts w:hint="eastAsia"/>
        </w:rPr>
        <w:t>备注：需提供证书扫描件。</w:t>
      </w:r>
    </w:p>
    <w:p w14:paraId="07C4E11C" w14:textId="77777777" w:rsidR="00095358" w:rsidRPr="00153C17" w:rsidRDefault="00095358" w:rsidP="00095358"/>
    <w:p w14:paraId="26FCA62C" w14:textId="77777777" w:rsidR="00095358" w:rsidRPr="00153C17" w:rsidRDefault="00095358" w:rsidP="00095358">
      <w:pPr>
        <w:pStyle w:val="3"/>
        <w:rPr>
          <w:rFonts w:ascii="宋体" w:eastAsia="宋体" w:hAnsi="宋体"/>
          <w:sz w:val="21"/>
          <w:szCs w:val="21"/>
        </w:rPr>
      </w:pPr>
      <w:bookmarkStart w:id="72" w:name="_Toc68798660"/>
      <w:bookmarkStart w:id="73" w:name="_Toc87948649"/>
      <w:r w:rsidRPr="00153C17">
        <w:rPr>
          <w:rFonts w:ascii="宋体" w:eastAsia="宋体" w:hAnsi="宋体"/>
          <w:sz w:val="21"/>
          <w:szCs w:val="21"/>
        </w:rPr>
        <w:t>6.2</w:t>
      </w:r>
      <w:r w:rsidRPr="00153C17">
        <w:rPr>
          <w:rFonts w:ascii="宋体" w:eastAsia="宋体" w:hAnsi="宋体" w:hint="eastAsia"/>
          <w:sz w:val="21"/>
          <w:szCs w:val="21"/>
        </w:rPr>
        <w:t>检验机构认可证书或实验室认可证书</w:t>
      </w:r>
      <w:bookmarkEnd w:id="72"/>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535"/>
        <w:gridCol w:w="2351"/>
        <w:gridCol w:w="1359"/>
        <w:gridCol w:w="1066"/>
        <w:gridCol w:w="1066"/>
        <w:gridCol w:w="1090"/>
        <w:gridCol w:w="953"/>
      </w:tblGrid>
      <w:tr w:rsidR="00095358" w:rsidRPr="00153C17" w14:paraId="3AED4F52" w14:textId="77777777" w:rsidTr="006E6803">
        <w:trPr>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457FA5E6"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序号</w:t>
            </w:r>
          </w:p>
        </w:tc>
        <w:tc>
          <w:tcPr>
            <w:tcW w:w="1396" w:type="pct"/>
            <w:tcBorders>
              <w:top w:val="single" w:sz="4" w:space="0" w:color="auto"/>
              <w:left w:val="single" w:sz="4" w:space="0" w:color="auto"/>
              <w:bottom w:val="single" w:sz="4" w:space="0" w:color="auto"/>
              <w:right w:val="single" w:sz="4" w:space="0" w:color="auto"/>
            </w:tcBorders>
            <w:vAlign w:val="center"/>
          </w:tcPr>
          <w:p w14:paraId="4D0C4012"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检测机构或实验室名称</w:t>
            </w:r>
          </w:p>
        </w:tc>
        <w:tc>
          <w:tcPr>
            <w:tcW w:w="807" w:type="pct"/>
            <w:tcBorders>
              <w:top w:val="single" w:sz="4" w:space="0" w:color="auto"/>
              <w:left w:val="single" w:sz="4" w:space="0" w:color="auto"/>
              <w:right w:val="single" w:sz="4" w:space="0" w:color="auto"/>
            </w:tcBorders>
            <w:vAlign w:val="center"/>
          </w:tcPr>
          <w:p w14:paraId="6A02D25F"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注册号</w:t>
            </w:r>
          </w:p>
        </w:tc>
        <w:tc>
          <w:tcPr>
            <w:tcW w:w="633" w:type="pct"/>
            <w:tcBorders>
              <w:top w:val="single" w:sz="4" w:space="0" w:color="auto"/>
              <w:left w:val="single" w:sz="4" w:space="0" w:color="auto"/>
              <w:right w:val="single" w:sz="4" w:space="0" w:color="auto"/>
            </w:tcBorders>
            <w:vAlign w:val="center"/>
          </w:tcPr>
          <w:p w14:paraId="094D6C91"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颁证机构</w:t>
            </w:r>
          </w:p>
        </w:tc>
        <w:tc>
          <w:tcPr>
            <w:tcW w:w="633" w:type="pct"/>
            <w:tcBorders>
              <w:top w:val="single" w:sz="4" w:space="0" w:color="auto"/>
              <w:left w:val="single" w:sz="4" w:space="0" w:color="auto"/>
              <w:right w:val="single" w:sz="4" w:space="0" w:color="auto"/>
            </w:tcBorders>
            <w:vAlign w:val="center"/>
          </w:tcPr>
          <w:p w14:paraId="7A4AB949"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生效日期</w:t>
            </w:r>
          </w:p>
        </w:tc>
        <w:tc>
          <w:tcPr>
            <w:tcW w:w="647" w:type="pct"/>
            <w:tcBorders>
              <w:top w:val="single" w:sz="4" w:space="0" w:color="auto"/>
              <w:left w:val="single" w:sz="4" w:space="0" w:color="auto"/>
              <w:right w:val="single" w:sz="4" w:space="0" w:color="auto"/>
            </w:tcBorders>
            <w:vAlign w:val="center"/>
          </w:tcPr>
          <w:p w14:paraId="1FB311B8"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截止日期</w:t>
            </w:r>
          </w:p>
        </w:tc>
        <w:tc>
          <w:tcPr>
            <w:tcW w:w="566" w:type="pct"/>
            <w:tcBorders>
              <w:top w:val="single" w:sz="4" w:space="0" w:color="auto"/>
              <w:left w:val="single" w:sz="4" w:space="0" w:color="auto"/>
              <w:right w:val="single" w:sz="4" w:space="0" w:color="auto"/>
            </w:tcBorders>
            <w:vAlign w:val="center"/>
          </w:tcPr>
          <w:p w14:paraId="33BB7E69"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备注</w:t>
            </w:r>
          </w:p>
        </w:tc>
      </w:tr>
      <w:tr w:rsidR="00095358" w:rsidRPr="00153C17" w14:paraId="1A7FD3D7" w14:textId="77777777" w:rsidTr="006E6803">
        <w:trPr>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3D08DA13"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1</w:t>
            </w:r>
          </w:p>
        </w:tc>
        <w:tc>
          <w:tcPr>
            <w:tcW w:w="1396" w:type="pct"/>
            <w:tcBorders>
              <w:top w:val="single" w:sz="4" w:space="0" w:color="auto"/>
              <w:left w:val="single" w:sz="4" w:space="0" w:color="auto"/>
              <w:bottom w:val="single" w:sz="4" w:space="0" w:color="auto"/>
              <w:right w:val="single" w:sz="4" w:space="0" w:color="auto"/>
            </w:tcBorders>
            <w:vAlign w:val="center"/>
          </w:tcPr>
          <w:p w14:paraId="17A2EA37" w14:textId="77777777" w:rsidR="00095358" w:rsidRPr="00153C17" w:rsidRDefault="00095358" w:rsidP="006E6803">
            <w:pPr>
              <w:jc w:val="center"/>
              <w:rPr>
                <w:rFonts w:ascii="宋体" w:hAnsi="宋体" w:cs="仿宋"/>
                <w:szCs w:val="21"/>
              </w:rPr>
            </w:pPr>
          </w:p>
        </w:tc>
        <w:tc>
          <w:tcPr>
            <w:tcW w:w="807" w:type="pct"/>
            <w:tcBorders>
              <w:left w:val="single" w:sz="4" w:space="0" w:color="auto"/>
              <w:right w:val="single" w:sz="4" w:space="0" w:color="auto"/>
            </w:tcBorders>
            <w:vAlign w:val="center"/>
          </w:tcPr>
          <w:p w14:paraId="5FFFF541" w14:textId="77777777" w:rsidR="00095358" w:rsidRPr="00153C17" w:rsidRDefault="00095358" w:rsidP="006E6803">
            <w:pPr>
              <w:jc w:val="center"/>
              <w:rPr>
                <w:rFonts w:ascii="宋体" w:hAnsi="宋体" w:cs="仿宋"/>
                <w:szCs w:val="21"/>
              </w:rPr>
            </w:pPr>
          </w:p>
        </w:tc>
        <w:tc>
          <w:tcPr>
            <w:tcW w:w="633" w:type="pct"/>
            <w:tcBorders>
              <w:left w:val="single" w:sz="4" w:space="0" w:color="auto"/>
              <w:right w:val="single" w:sz="4" w:space="0" w:color="auto"/>
            </w:tcBorders>
            <w:vAlign w:val="center"/>
          </w:tcPr>
          <w:p w14:paraId="79709E12" w14:textId="77777777" w:rsidR="00095358" w:rsidRPr="00153C17" w:rsidRDefault="00095358" w:rsidP="006E6803">
            <w:pPr>
              <w:jc w:val="center"/>
              <w:rPr>
                <w:rFonts w:ascii="宋体" w:hAnsi="宋体" w:cs="仿宋"/>
                <w:szCs w:val="21"/>
              </w:rPr>
            </w:pPr>
          </w:p>
        </w:tc>
        <w:tc>
          <w:tcPr>
            <w:tcW w:w="633" w:type="pct"/>
            <w:tcBorders>
              <w:left w:val="single" w:sz="4" w:space="0" w:color="auto"/>
              <w:right w:val="single" w:sz="4" w:space="0" w:color="auto"/>
            </w:tcBorders>
            <w:vAlign w:val="center"/>
          </w:tcPr>
          <w:p w14:paraId="706D021C" w14:textId="77777777" w:rsidR="00095358" w:rsidRPr="00153C17" w:rsidRDefault="00095358" w:rsidP="006E6803">
            <w:pPr>
              <w:jc w:val="center"/>
              <w:rPr>
                <w:rFonts w:ascii="宋体" w:hAnsi="宋体" w:cs="仿宋"/>
                <w:szCs w:val="21"/>
              </w:rPr>
            </w:pPr>
          </w:p>
        </w:tc>
        <w:tc>
          <w:tcPr>
            <w:tcW w:w="647" w:type="pct"/>
            <w:tcBorders>
              <w:left w:val="single" w:sz="4" w:space="0" w:color="auto"/>
              <w:right w:val="single" w:sz="4" w:space="0" w:color="auto"/>
            </w:tcBorders>
            <w:vAlign w:val="center"/>
          </w:tcPr>
          <w:p w14:paraId="20F6E9D4" w14:textId="77777777" w:rsidR="00095358" w:rsidRPr="00153C17" w:rsidRDefault="00095358" w:rsidP="006E6803">
            <w:pPr>
              <w:jc w:val="center"/>
              <w:rPr>
                <w:rFonts w:ascii="宋体" w:hAnsi="宋体" w:cs="仿宋"/>
                <w:szCs w:val="21"/>
              </w:rPr>
            </w:pPr>
          </w:p>
        </w:tc>
        <w:tc>
          <w:tcPr>
            <w:tcW w:w="566" w:type="pct"/>
            <w:tcBorders>
              <w:left w:val="single" w:sz="4" w:space="0" w:color="auto"/>
              <w:right w:val="single" w:sz="4" w:space="0" w:color="auto"/>
            </w:tcBorders>
            <w:vAlign w:val="center"/>
          </w:tcPr>
          <w:p w14:paraId="3B753505" w14:textId="77777777" w:rsidR="00095358" w:rsidRPr="00153C17" w:rsidRDefault="00095358" w:rsidP="006E6803">
            <w:pPr>
              <w:jc w:val="center"/>
              <w:rPr>
                <w:rFonts w:ascii="宋体" w:hAnsi="宋体" w:cs="仿宋"/>
                <w:szCs w:val="21"/>
              </w:rPr>
            </w:pPr>
          </w:p>
        </w:tc>
      </w:tr>
      <w:tr w:rsidR="00095358" w:rsidRPr="00153C17" w14:paraId="2C53587B" w14:textId="77777777" w:rsidTr="006E6803">
        <w:trPr>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34EE9C79"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2</w:t>
            </w:r>
          </w:p>
        </w:tc>
        <w:tc>
          <w:tcPr>
            <w:tcW w:w="1396" w:type="pct"/>
            <w:tcBorders>
              <w:top w:val="single" w:sz="4" w:space="0" w:color="auto"/>
              <w:left w:val="single" w:sz="4" w:space="0" w:color="auto"/>
              <w:bottom w:val="single" w:sz="4" w:space="0" w:color="auto"/>
              <w:right w:val="single" w:sz="4" w:space="0" w:color="auto"/>
            </w:tcBorders>
            <w:vAlign w:val="center"/>
          </w:tcPr>
          <w:p w14:paraId="40F59EBB" w14:textId="77777777" w:rsidR="00095358" w:rsidRPr="00153C17" w:rsidRDefault="00095358" w:rsidP="006E6803">
            <w:pPr>
              <w:jc w:val="center"/>
              <w:rPr>
                <w:rFonts w:ascii="宋体" w:hAnsi="宋体" w:cs="仿宋"/>
                <w:szCs w:val="21"/>
              </w:rPr>
            </w:pPr>
          </w:p>
        </w:tc>
        <w:tc>
          <w:tcPr>
            <w:tcW w:w="807" w:type="pct"/>
            <w:tcBorders>
              <w:left w:val="single" w:sz="4" w:space="0" w:color="auto"/>
              <w:right w:val="single" w:sz="4" w:space="0" w:color="auto"/>
            </w:tcBorders>
            <w:vAlign w:val="center"/>
          </w:tcPr>
          <w:p w14:paraId="29D73E6E" w14:textId="77777777" w:rsidR="00095358" w:rsidRPr="00153C17" w:rsidRDefault="00095358" w:rsidP="006E6803">
            <w:pPr>
              <w:jc w:val="center"/>
              <w:rPr>
                <w:rFonts w:ascii="宋体" w:hAnsi="宋体" w:cs="仿宋"/>
                <w:szCs w:val="21"/>
              </w:rPr>
            </w:pPr>
          </w:p>
        </w:tc>
        <w:tc>
          <w:tcPr>
            <w:tcW w:w="633" w:type="pct"/>
            <w:tcBorders>
              <w:left w:val="single" w:sz="4" w:space="0" w:color="auto"/>
              <w:right w:val="single" w:sz="4" w:space="0" w:color="auto"/>
            </w:tcBorders>
            <w:vAlign w:val="center"/>
          </w:tcPr>
          <w:p w14:paraId="4182DB47" w14:textId="77777777" w:rsidR="00095358" w:rsidRPr="00153C17" w:rsidRDefault="00095358" w:rsidP="006E6803">
            <w:pPr>
              <w:jc w:val="center"/>
              <w:rPr>
                <w:rFonts w:ascii="宋体" w:hAnsi="宋体" w:cs="仿宋"/>
                <w:szCs w:val="21"/>
              </w:rPr>
            </w:pPr>
          </w:p>
        </w:tc>
        <w:tc>
          <w:tcPr>
            <w:tcW w:w="633" w:type="pct"/>
            <w:tcBorders>
              <w:left w:val="single" w:sz="4" w:space="0" w:color="auto"/>
              <w:right w:val="single" w:sz="4" w:space="0" w:color="auto"/>
            </w:tcBorders>
            <w:vAlign w:val="center"/>
          </w:tcPr>
          <w:p w14:paraId="5422FA0D" w14:textId="77777777" w:rsidR="00095358" w:rsidRPr="00153C17" w:rsidRDefault="00095358" w:rsidP="006E6803">
            <w:pPr>
              <w:jc w:val="center"/>
              <w:rPr>
                <w:rFonts w:ascii="宋体" w:hAnsi="宋体" w:cs="仿宋"/>
                <w:szCs w:val="21"/>
              </w:rPr>
            </w:pPr>
          </w:p>
        </w:tc>
        <w:tc>
          <w:tcPr>
            <w:tcW w:w="647" w:type="pct"/>
            <w:tcBorders>
              <w:left w:val="single" w:sz="4" w:space="0" w:color="auto"/>
              <w:right w:val="single" w:sz="4" w:space="0" w:color="auto"/>
            </w:tcBorders>
            <w:vAlign w:val="center"/>
          </w:tcPr>
          <w:p w14:paraId="5CDF9498" w14:textId="77777777" w:rsidR="00095358" w:rsidRPr="00153C17" w:rsidRDefault="00095358" w:rsidP="006E6803">
            <w:pPr>
              <w:jc w:val="center"/>
              <w:rPr>
                <w:rFonts w:ascii="宋体" w:hAnsi="宋体" w:cs="仿宋"/>
                <w:szCs w:val="21"/>
              </w:rPr>
            </w:pPr>
          </w:p>
        </w:tc>
        <w:tc>
          <w:tcPr>
            <w:tcW w:w="566" w:type="pct"/>
            <w:tcBorders>
              <w:left w:val="single" w:sz="4" w:space="0" w:color="auto"/>
              <w:right w:val="single" w:sz="4" w:space="0" w:color="auto"/>
            </w:tcBorders>
            <w:vAlign w:val="center"/>
          </w:tcPr>
          <w:p w14:paraId="08547D30" w14:textId="77777777" w:rsidR="00095358" w:rsidRPr="00153C17" w:rsidRDefault="00095358" w:rsidP="006E6803">
            <w:pPr>
              <w:jc w:val="center"/>
              <w:rPr>
                <w:rFonts w:ascii="宋体" w:hAnsi="宋体" w:cs="仿宋"/>
                <w:szCs w:val="21"/>
              </w:rPr>
            </w:pPr>
          </w:p>
        </w:tc>
      </w:tr>
      <w:tr w:rsidR="00095358" w:rsidRPr="00153C17" w14:paraId="6FB0C628" w14:textId="77777777" w:rsidTr="006E6803">
        <w:trPr>
          <w:trHeight w:val="454"/>
        </w:trPr>
        <w:tc>
          <w:tcPr>
            <w:tcW w:w="317" w:type="pct"/>
            <w:tcBorders>
              <w:top w:val="single" w:sz="4" w:space="0" w:color="auto"/>
              <w:left w:val="single" w:sz="4" w:space="0" w:color="auto"/>
              <w:bottom w:val="single" w:sz="4" w:space="0" w:color="auto"/>
              <w:right w:val="single" w:sz="4" w:space="0" w:color="auto"/>
            </w:tcBorders>
            <w:vAlign w:val="center"/>
          </w:tcPr>
          <w:p w14:paraId="14762973"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w:t>
            </w:r>
          </w:p>
        </w:tc>
        <w:tc>
          <w:tcPr>
            <w:tcW w:w="1396" w:type="pct"/>
            <w:tcBorders>
              <w:top w:val="single" w:sz="4" w:space="0" w:color="auto"/>
              <w:left w:val="single" w:sz="4" w:space="0" w:color="auto"/>
              <w:bottom w:val="single" w:sz="4" w:space="0" w:color="auto"/>
              <w:right w:val="single" w:sz="4" w:space="0" w:color="auto"/>
            </w:tcBorders>
            <w:vAlign w:val="center"/>
          </w:tcPr>
          <w:p w14:paraId="1420CE30" w14:textId="77777777" w:rsidR="00095358" w:rsidRPr="00153C17" w:rsidRDefault="00095358" w:rsidP="006E6803">
            <w:pPr>
              <w:jc w:val="center"/>
              <w:rPr>
                <w:rFonts w:ascii="宋体" w:hAnsi="宋体" w:cs="仿宋"/>
                <w:szCs w:val="21"/>
              </w:rPr>
            </w:pPr>
          </w:p>
        </w:tc>
        <w:tc>
          <w:tcPr>
            <w:tcW w:w="807" w:type="pct"/>
            <w:tcBorders>
              <w:left w:val="single" w:sz="4" w:space="0" w:color="auto"/>
              <w:bottom w:val="single" w:sz="4" w:space="0" w:color="auto"/>
              <w:right w:val="single" w:sz="4" w:space="0" w:color="auto"/>
            </w:tcBorders>
            <w:vAlign w:val="center"/>
          </w:tcPr>
          <w:p w14:paraId="4992BDC3" w14:textId="77777777" w:rsidR="00095358" w:rsidRPr="00153C17" w:rsidRDefault="00095358" w:rsidP="006E6803">
            <w:pPr>
              <w:jc w:val="center"/>
              <w:rPr>
                <w:rFonts w:ascii="宋体" w:hAnsi="宋体" w:cs="仿宋"/>
                <w:szCs w:val="21"/>
              </w:rPr>
            </w:pPr>
          </w:p>
        </w:tc>
        <w:tc>
          <w:tcPr>
            <w:tcW w:w="633" w:type="pct"/>
            <w:tcBorders>
              <w:left w:val="single" w:sz="4" w:space="0" w:color="auto"/>
              <w:bottom w:val="single" w:sz="4" w:space="0" w:color="auto"/>
              <w:right w:val="single" w:sz="4" w:space="0" w:color="auto"/>
            </w:tcBorders>
            <w:vAlign w:val="center"/>
          </w:tcPr>
          <w:p w14:paraId="1D86AFC5" w14:textId="77777777" w:rsidR="00095358" w:rsidRPr="00153C17" w:rsidRDefault="00095358" w:rsidP="006E6803">
            <w:pPr>
              <w:jc w:val="center"/>
              <w:rPr>
                <w:rFonts w:ascii="宋体" w:hAnsi="宋体" w:cs="仿宋"/>
                <w:szCs w:val="21"/>
              </w:rPr>
            </w:pPr>
          </w:p>
        </w:tc>
        <w:tc>
          <w:tcPr>
            <w:tcW w:w="633" w:type="pct"/>
            <w:tcBorders>
              <w:left w:val="single" w:sz="4" w:space="0" w:color="auto"/>
              <w:bottom w:val="single" w:sz="4" w:space="0" w:color="auto"/>
              <w:right w:val="single" w:sz="4" w:space="0" w:color="auto"/>
            </w:tcBorders>
            <w:vAlign w:val="center"/>
          </w:tcPr>
          <w:p w14:paraId="5311C872" w14:textId="77777777" w:rsidR="00095358" w:rsidRPr="00153C17" w:rsidRDefault="00095358" w:rsidP="006E6803">
            <w:pPr>
              <w:jc w:val="center"/>
              <w:rPr>
                <w:rFonts w:ascii="宋体" w:hAnsi="宋体" w:cs="仿宋"/>
                <w:szCs w:val="21"/>
              </w:rPr>
            </w:pPr>
          </w:p>
        </w:tc>
        <w:tc>
          <w:tcPr>
            <w:tcW w:w="647" w:type="pct"/>
            <w:tcBorders>
              <w:left w:val="single" w:sz="4" w:space="0" w:color="auto"/>
              <w:bottom w:val="single" w:sz="4" w:space="0" w:color="auto"/>
              <w:right w:val="single" w:sz="4" w:space="0" w:color="auto"/>
            </w:tcBorders>
            <w:vAlign w:val="center"/>
          </w:tcPr>
          <w:p w14:paraId="6C4399E0" w14:textId="77777777" w:rsidR="00095358" w:rsidRPr="00153C17" w:rsidRDefault="00095358" w:rsidP="006E6803">
            <w:pPr>
              <w:jc w:val="center"/>
              <w:rPr>
                <w:rFonts w:ascii="宋体" w:hAnsi="宋体" w:cs="仿宋"/>
                <w:szCs w:val="21"/>
              </w:rPr>
            </w:pPr>
          </w:p>
        </w:tc>
        <w:tc>
          <w:tcPr>
            <w:tcW w:w="566" w:type="pct"/>
            <w:tcBorders>
              <w:left w:val="single" w:sz="4" w:space="0" w:color="auto"/>
              <w:bottom w:val="single" w:sz="4" w:space="0" w:color="auto"/>
              <w:right w:val="single" w:sz="4" w:space="0" w:color="auto"/>
            </w:tcBorders>
            <w:vAlign w:val="center"/>
          </w:tcPr>
          <w:p w14:paraId="787305C1" w14:textId="77777777" w:rsidR="00095358" w:rsidRPr="00153C17" w:rsidRDefault="00095358" w:rsidP="006E6803">
            <w:pPr>
              <w:jc w:val="center"/>
              <w:rPr>
                <w:rFonts w:ascii="宋体" w:hAnsi="宋体" w:cs="仿宋"/>
                <w:szCs w:val="21"/>
              </w:rPr>
            </w:pPr>
          </w:p>
        </w:tc>
      </w:tr>
    </w:tbl>
    <w:p w14:paraId="6BAECEE9" w14:textId="77777777" w:rsidR="00095358" w:rsidRPr="00153C17" w:rsidRDefault="00095358" w:rsidP="00095358">
      <w:r w:rsidRPr="00153C17">
        <w:rPr>
          <w:rFonts w:hint="eastAsia"/>
        </w:rPr>
        <w:t>备注：具备中国合格评定国家认可委员会、全国行业协会、省级以上主管部门或行业协会颁发的“检验机构认可证书”或“实验室认可证书”，需提供证书（含附件）扫描件。</w:t>
      </w:r>
    </w:p>
    <w:p w14:paraId="2C44AD84" w14:textId="77777777" w:rsidR="00095358" w:rsidRPr="00153C17" w:rsidRDefault="00095358" w:rsidP="00095358"/>
    <w:p w14:paraId="61C177F1" w14:textId="77777777" w:rsidR="00095358" w:rsidRPr="00153C17" w:rsidRDefault="00095358" w:rsidP="00095358">
      <w:pPr>
        <w:pStyle w:val="3"/>
        <w:rPr>
          <w:rFonts w:ascii="宋体" w:eastAsia="宋体" w:hAnsi="宋体"/>
          <w:sz w:val="21"/>
          <w:szCs w:val="21"/>
        </w:rPr>
      </w:pPr>
      <w:bookmarkStart w:id="74" w:name="_Toc68798661"/>
      <w:bookmarkStart w:id="75" w:name="_Toc87948650"/>
      <w:r w:rsidRPr="00153C17">
        <w:rPr>
          <w:rFonts w:ascii="宋体" w:eastAsia="宋体" w:hAnsi="宋体"/>
          <w:sz w:val="21"/>
          <w:szCs w:val="21"/>
        </w:rPr>
        <w:t>6.3</w:t>
      </w:r>
      <w:r w:rsidRPr="00153C17">
        <w:rPr>
          <w:rFonts w:ascii="宋体" w:eastAsia="宋体" w:hAnsi="宋体" w:hint="eastAsia"/>
          <w:sz w:val="21"/>
          <w:szCs w:val="21"/>
        </w:rPr>
        <w:t>国家级绿色工厂相关证明</w:t>
      </w:r>
      <w:bookmarkEnd w:id="74"/>
      <w:bookmarkEnd w:id="75"/>
    </w:p>
    <w:p w14:paraId="56235455" w14:textId="77777777" w:rsidR="00095358" w:rsidRPr="00153C17" w:rsidRDefault="00095358" w:rsidP="00095358">
      <w:r w:rsidRPr="00153C17">
        <w:rPr>
          <w:rFonts w:hint="eastAsia"/>
        </w:rPr>
        <w:t>备注：（根据《工业和信息化部办公厅关于开展绿色制造体系建设的通知》（工信厅节函〔</w:t>
      </w:r>
      <w:r w:rsidRPr="00153C17">
        <w:rPr>
          <w:rFonts w:hint="eastAsia"/>
        </w:rPr>
        <w:t>2016</w:t>
      </w:r>
      <w:r w:rsidRPr="00153C17">
        <w:rPr>
          <w:rFonts w:hint="eastAsia"/>
        </w:rPr>
        <w:t>〕</w:t>
      </w:r>
      <w:r w:rsidRPr="00153C17">
        <w:rPr>
          <w:rFonts w:hint="eastAsia"/>
        </w:rPr>
        <w:t>586</w:t>
      </w:r>
      <w:r w:rsidRPr="00153C17">
        <w:rPr>
          <w:rFonts w:hint="eastAsia"/>
        </w:rPr>
        <w:t>号）要求，获得的绿色工厂称号）需提供证明文件扫描件。</w:t>
      </w:r>
    </w:p>
    <w:p w14:paraId="24671D6B" w14:textId="77777777" w:rsidR="00095358" w:rsidRPr="00153C17" w:rsidRDefault="00095358" w:rsidP="00095358"/>
    <w:p w14:paraId="22E051DD" w14:textId="77777777" w:rsidR="00095358" w:rsidRPr="00153C17" w:rsidRDefault="00095358" w:rsidP="00095358">
      <w:pPr>
        <w:pStyle w:val="3"/>
        <w:rPr>
          <w:rFonts w:ascii="宋体" w:eastAsia="宋体" w:hAnsi="宋体"/>
          <w:sz w:val="21"/>
          <w:szCs w:val="21"/>
        </w:rPr>
      </w:pPr>
      <w:bookmarkStart w:id="76" w:name="_Toc68798662"/>
      <w:bookmarkStart w:id="77" w:name="_Toc87948651"/>
      <w:r w:rsidRPr="00153C17">
        <w:rPr>
          <w:rFonts w:ascii="宋体" w:eastAsia="宋体" w:hAnsi="宋体"/>
          <w:sz w:val="21"/>
          <w:szCs w:val="21"/>
        </w:rPr>
        <w:t>6.4</w:t>
      </w:r>
      <w:r w:rsidRPr="00153C17">
        <w:rPr>
          <w:rFonts w:ascii="宋体" w:eastAsia="宋体" w:hAnsi="宋体" w:hint="eastAsia"/>
          <w:sz w:val="21"/>
          <w:szCs w:val="21"/>
        </w:rPr>
        <w:t>管理体系认证</w:t>
      </w:r>
      <w:bookmarkEnd w:id="76"/>
      <w:bookmarkEnd w:id="77"/>
    </w:p>
    <w:p w14:paraId="12B14369" w14:textId="77777777" w:rsidR="00095358" w:rsidRPr="00153C17" w:rsidRDefault="00095358" w:rsidP="00095358">
      <w:r w:rsidRPr="00153C17">
        <w:rPr>
          <w:rFonts w:hint="eastAsia"/>
        </w:rPr>
        <w:t>备注：</w:t>
      </w:r>
      <w:r w:rsidRPr="00153C17">
        <w:rPr>
          <w:rFonts w:ascii="宋体" w:hAnsi="宋体" w:hint="eastAsia"/>
          <w:szCs w:val="21"/>
        </w:rPr>
        <w:t>需上传质量管理体系ISO 9001认证、环境管理体系ISO 14001认证、职业安全健康管理体系ISO 45001或</w:t>
      </w:r>
      <w:r w:rsidRPr="00153C17">
        <w:rPr>
          <w:rFonts w:ascii="宋体" w:hAnsi="宋体"/>
          <w:szCs w:val="21"/>
        </w:rPr>
        <w:t>OHSAS 18001</w:t>
      </w:r>
      <w:r w:rsidRPr="00153C17">
        <w:rPr>
          <w:rFonts w:ascii="宋体" w:hAnsi="宋体" w:hint="eastAsia"/>
          <w:szCs w:val="21"/>
        </w:rPr>
        <w:t>认证证书扫描件</w:t>
      </w:r>
      <w:r w:rsidRPr="00153C17">
        <w:rPr>
          <w:rFonts w:hint="eastAsia"/>
        </w:rPr>
        <w:t>。</w:t>
      </w:r>
    </w:p>
    <w:p w14:paraId="3573C87F" w14:textId="77777777" w:rsidR="00095358" w:rsidRPr="00153C17" w:rsidRDefault="00095358" w:rsidP="00095358"/>
    <w:p w14:paraId="35DF7034" w14:textId="77777777" w:rsidR="00095358" w:rsidRPr="00153C17" w:rsidRDefault="00095358" w:rsidP="00095358">
      <w:pPr>
        <w:pStyle w:val="3"/>
        <w:rPr>
          <w:rFonts w:ascii="宋体" w:eastAsia="宋体" w:hAnsi="宋体"/>
          <w:sz w:val="21"/>
          <w:szCs w:val="21"/>
        </w:rPr>
      </w:pPr>
      <w:bookmarkStart w:id="78" w:name="_Toc68798663"/>
      <w:bookmarkStart w:id="79" w:name="_Toc87948652"/>
      <w:r w:rsidRPr="00153C17">
        <w:rPr>
          <w:rFonts w:ascii="宋体" w:eastAsia="宋体" w:hAnsi="宋体"/>
          <w:sz w:val="21"/>
          <w:szCs w:val="21"/>
        </w:rPr>
        <w:t>6.5</w:t>
      </w:r>
      <w:bookmarkStart w:id="80" w:name="_Hlk66463392"/>
      <w:r w:rsidRPr="00153C17">
        <w:rPr>
          <w:rFonts w:ascii="宋体" w:eastAsia="宋体" w:hAnsi="宋体" w:hint="eastAsia"/>
          <w:sz w:val="21"/>
          <w:szCs w:val="21"/>
        </w:rPr>
        <w:t>国家级、省、部级或市级技术类奖项获奖情况</w:t>
      </w:r>
      <w:bookmarkEnd w:id="78"/>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11"/>
        <w:gridCol w:w="5564"/>
        <w:gridCol w:w="2245"/>
      </w:tblGrid>
      <w:tr w:rsidR="00095358" w:rsidRPr="00153C17" w14:paraId="507622DD" w14:textId="77777777" w:rsidTr="006E6803">
        <w:trPr>
          <w:trHeight w:val="454"/>
        </w:trPr>
        <w:tc>
          <w:tcPr>
            <w:tcW w:w="363" w:type="pct"/>
            <w:tcBorders>
              <w:top w:val="single" w:sz="4" w:space="0" w:color="auto"/>
              <w:left w:val="single" w:sz="4" w:space="0" w:color="auto"/>
              <w:bottom w:val="single" w:sz="4" w:space="0" w:color="auto"/>
              <w:right w:val="single" w:sz="4" w:space="0" w:color="auto"/>
            </w:tcBorders>
            <w:vAlign w:val="center"/>
          </w:tcPr>
          <w:p w14:paraId="57E039FB"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序号</w:t>
            </w:r>
          </w:p>
        </w:tc>
        <w:tc>
          <w:tcPr>
            <w:tcW w:w="3304" w:type="pct"/>
            <w:tcBorders>
              <w:top w:val="single" w:sz="4" w:space="0" w:color="auto"/>
              <w:left w:val="single" w:sz="4" w:space="0" w:color="auto"/>
              <w:bottom w:val="single" w:sz="4" w:space="0" w:color="auto"/>
              <w:right w:val="single" w:sz="4" w:space="0" w:color="auto"/>
            </w:tcBorders>
            <w:vAlign w:val="center"/>
          </w:tcPr>
          <w:p w14:paraId="501D29C6"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获奖项目名称</w:t>
            </w:r>
          </w:p>
        </w:tc>
        <w:tc>
          <w:tcPr>
            <w:tcW w:w="1333" w:type="pct"/>
            <w:tcBorders>
              <w:top w:val="single" w:sz="4" w:space="0" w:color="auto"/>
              <w:left w:val="single" w:sz="4" w:space="0" w:color="auto"/>
              <w:bottom w:val="single" w:sz="4" w:space="0" w:color="auto"/>
              <w:right w:val="single" w:sz="4" w:space="0" w:color="auto"/>
            </w:tcBorders>
            <w:vAlign w:val="center"/>
          </w:tcPr>
          <w:p w14:paraId="09D877BC"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日期</w:t>
            </w:r>
          </w:p>
        </w:tc>
      </w:tr>
      <w:tr w:rsidR="00095358" w:rsidRPr="00153C17" w14:paraId="6D20B032" w14:textId="77777777" w:rsidTr="00032338">
        <w:trPr>
          <w:trHeight w:val="359"/>
        </w:trPr>
        <w:tc>
          <w:tcPr>
            <w:tcW w:w="363" w:type="pct"/>
            <w:tcBorders>
              <w:top w:val="single" w:sz="4" w:space="0" w:color="auto"/>
              <w:left w:val="single" w:sz="4" w:space="0" w:color="auto"/>
              <w:bottom w:val="single" w:sz="4" w:space="0" w:color="auto"/>
              <w:right w:val="single" w:sz="4" w:space="0" w:color="auto"/>
            </w:tcBorders>
            <w:vAlign w:val="center"/>
          </w:tcPr>
          <w:p w14:paraId="5F2461A2"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1</w:t>
            </w:r>
          </w:p>
        </w:tc>
        <w:tc>
          <w:tcPr>
            <w:tcW w:w="3304" w:type="pct"/>
            <w:tcBorders>
              <w:top w:val="single" w:sz="4" w:space="0" w:color="auto"/>
              <w:left w:val="single" w:sz="4" w:space="0" w:color="auto"/>
              <w:bottom w:val="single" w:sz="4" w:space="0" w:color="auto"/>
              <w:right w:val="single" w:sz="4" w:space="0" w:color="auto"/>
            </w:tcBorders>
            <w:vAlign w:val="center"/>
          </w:tcPr>
          <w:p w14:paraId="11C26C88" w14:textId="77777777" w:rsidR="00095358" w:rsidRPr="00153C17" w:rsidRDefault="00095358" w:rsidP="006E6803">
            <w:pPr>
              <w:jc w:val="center"/>
              <w:rPr>
                <w:rFonts w:ascii="宋体" w:hAnsi="宋体" w:cs="仿宋"/>
                <w:szCs w:val="21"/>
              </w:rPr>
            </w:pPr>
          </w:p>
        </w:tc>
        <w:tc>
          <w:tcPr>
            <w:tcW w:w="1333" w:type="pct"/>
            <w:tcBorders>
              <w:top w:val="single" w:sz="4" w:space="0" w:color="auto"/>
              <w:left w:val="single" w:sz="4" w:space="0" w:color="auto"/>
              <w:bottom w:val="single" w:sz="4" w:space="0" w:color="auto"/>
              <w:right w:val="single" w:sz="4" w:space="0" w:color="auto"/>
            </w:tcBorders>
            <w:vAlign w:val="center"/>
          </w:tcPr>
          <w:p w14:paraId="6ACA475D" w14:textId="77777777" w:rsidR="00095358" w:rsidRPr="00153C17" w:rsidRDefault="00095358" w:rsidP="006E6803">
            <w:pPr>
              <w:jc w:val="center"/>
              <w:rPr>
                <w:rFonts w:ascii="宋体" w:hAnsi="宋体" w:cs="仿宋"/>
                <w:szCs w:val="21"/>
              </w:rPr>
            </w:pPr>
          </w:p>
        </w:tc>
      </w:tr>
      <w:tr w:rsidR="00095358" w:rsidRPr="00153C17" w14:paraId="30825735" w14:textId="77777777" w:rsidTr="006E6803">
        <w:trPr>
          <w:trHeight w:val="454"/>
        </w:trPr>
        <w:tc>
          <w:tcPr>
            <w:tcW w:w="363" w:type="pct"/>
            <w:tcBorders>
              <w:top w:val="single" w:sz="4" w:space="0" w:color="auto"/>
              <w:left w:val="single" w:sz="4" w:space="0" w:color="auto"/>
              <w:bottom w:val="single" w:sz="4" w:space="0" w:color="auto"/>
              <w:right w:val="single" w:sz="4" w:space="0" w:color="auto"/>
            </w:tcBorders>
            <w:vAlign w:val="center"/>
          </w:tcPr>
          <w:p w14:paraId="1A146048"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2</w:t>
            </w:r>
          </w:p>
        </w:tc>
        <w:tc>
          <w:tcPr>
            <w:tcW w:w="3304" w:type="pct"/>
            <w:tcBorders>
              <w:top w:val="single" w:sz="4" w:space="0" w:color="auto"/>
              <w:left w:val="single" w:sz="4" w:space="0" w:color="auto"/>
              <w:bottom w:val="single" w:sz="4" w:space="0" w:color="auto"/>
              <w:right w:val="single" w:sz="4" w:space="0" w:color="auto"/>
            </w:tcBorders>
            <w:vAlign w:val="center"/>
          </w:tcPr>
          <w:p w14:paraId="1ABE7636" w14:textId="77777777" w:rsidR="00095358" w:rsidRPr="00153C17" w:rsidRDefault="00095358" w:rsidP="006E6803">
            <w:pPr>
              <w:jc w:val="center"/>
              <w:rPr>
                <w:rFonts w:ascii="宋体" w:hAnsi="宋体" w:cs="仿宋"/>
                <w:szCs w:val="21"/>
              </w:rPr>
            </w:pPr>
          </w:p>
        </w:tc>
        <w:tc>
          <w:tcPr>
            <w:tcW w:w="1333" w:type="pct"/>
            <w:tcBorders>
              <w:top w:val="single" w:sz="4" w:space="0" w:color="auto"/>
              <w:left w:val="single" w:sz="4" w:space="0" w:color="auto"/>
              <w:bottom w:val="single" w:sz="4" w:space="0" w:color="auto"/>
              <w:right w:val="single" w:sz="4" w:space="0" w:color="auto"/>
            </w:tcBorders>
            <w:vAlign w:val="center"/>
          </w:tcPr>
          <w:p w14:paraId="17C9B71B" w14:textId="77777777" w:rsidR="00095358" w:rsidRPr="00153C17" w:rsidRDefault="00095358" w:rsidP="006E6803">
            <w:pPr>
              <w:jc w:val="center"/>
              <w:rPr>
                <w:rFonts w:ascii="宋体" w:hAnsi="宋体" w:cs="仿宋"/>
                <w:szCs w:val="21"/>
              </w:rPr>
            </w:pPr>
          </w:p>
        </w:tc>
      </w:tr>
      <w:tr w:rsidR="00095358" w:rsidRPr="00153C17" w14:paraId="643DFFBA" w14:textId="77777777" w:rsidTr="006E6803">
        <w:trPr>
          <w:trHeight w:val="454"/>
        </w:trPr>
        <w:tc>
          <w:tcPr>
            <w:tcW w:w="363" w:type="pct"/>
            <w:tcBorders>
              <w:top w:val="single" w:sz="4" w:space="0" w:color="auto"/>
              <w:left w:val="single" w:sz="4" w:space="0" w:color="auto"/>
              <w:bottom w:val="single" w:sz="4" w:space="0" w:color="auto"/>
              <w:right w:val="single" w:sz="4" w:space="0" w:color="auto"/>
            </w:tcBorders>
            <w:vAlign w:val="center"/>
          </w:tcPr>
          <w:p w14:paraId="13586246"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w:t>
            </w:r>
          </w:p>
        </w:tc>
        <w:tc>
          <w:tcPr>
            <w:tcW w:w="3304" w:type="pct"/>
            <w:tcBorders>
              <w:top w:val="single" w:sz="4" w:space="0" w:color="auto"/>
              <w:left w:val="single" w:sz="4" w:space="0" w:color="auto"/>
              <w:bottom w:val="single" w:sz="4" w:space="0" w:color="auto"/>
              <w:right w:val="single" w:sz="4" w:space="0" w:color="auto"/>
            </w:tcBorders>
            <w:vAlign w:val="center"/>
          </w:tcPr>
          <w:p w14:paraId="40BEDEFD" w14:textId="77777777" w:rsidR="00095358" w:rsidRPr="00153C17" w:rsidRDefault="00095358" w:rsidP="006E6803">
            <w:pPr>
              <w:jc w:val="center"/>
              <w:rPr>
                <w:rFonts w:ascii="宋体" w:hAnsi="宋体" w:cs="仿宋"/>
                <w:szCs w:val="21"/>
              </w:rPr>
            </w:pPr>
          </w:p>
        </w:tc>
        <w:tc>
          <w:tcPr>
            <w:tcW w:w="1333" w:type="pct"/>
            <w:tcBorders>
              <w:top w:val="single" w:sz="4" w:space="0" w:color="auto"/>
              <w:left w:val="single" w:sz="4" w:space="0" w:color="auto"/>
              <w:bottom w:val="single" w:sz="4" w:space="0" w:color="auto"/>
              <w:right w:val="single" w:sz="4" w:space="0" w:color="auto"/>
            </w:tcBorders>
            <w:vAlign w:val="center"/>
          </w:tcPr>
          <w:p w14:paraId="757D554A" w14:textId="77777777" w:rsidR="00095358" w:rsidRPr="00153C17" w:rsidRDefault="00095358" w:rsidP="006E6803">
            <w:pPr>
              <w:jc w:val="center"/>
              <w:rPr>
                <w:rFonts w:ascii="宋体" w:hAnsi="宋体" w:cs="仿宋"/>
                <w:szCs w:val="21"/>
              </w:rPr>
            </w:pPr>
          </w:p>
        </w:tc>
      </w:tr>
    </w:tbl>
    <w:p w14:paraId="3988688C" w14:textId="77777777" w:rsidR="00095358" w:rsidRPr="00153C17" w:rsidRDefault="00095358" w:rsidP="00095358">
      <w:pPr>
        <w:rPr>
          <w:rFonts w:ascii="宋体" w:hAnsi="宋体"/>
          <w:szCs w:val="21"/>
        </w:rPr>
      </w:pPr>
      <w:r w:rsidRPr="00153C17">
        <w:rPr>
          <w:rFonts w:ascii="宋体" w:hAnsi="宋体" w:hint="eastAsia"/>
          <w:szCs w:val="21"/>
        </w:rPr>
        <w:t>备注：</w:t>
      </w:r>
    </w:p>
    <w:p w14:paraId="411FA4DE" w14:textId="77777777" w:rsidR="00095358" w:rsidRPr="00153C17" w:rsidRDefault="00095358" w:rsidP="00095358">
      <w:pPr>
        <w:rPr>
          <w:rFonts w:ascii="宋体" w:hAnsi="宋体"/>
          <w:szCs w:val="21"/>
        </w:rPr>
      </w:pPr>
      <w:r w:rsidRPr="00153C17">
        <w:rPr>
          <w:rFonts w:ascii="宋体" w:hAnsi="宋体" w:hint="eastAsia"/>
          <w:szCs w:val="21"/>
        </w:rPr>
        <w:t>1、以上奖项由国务院、国家各部委、省、自治区、直辖市和地级市以上人民政府、主管部门或行业协会颁发。</w:t>
      </w:r>
    </w:p>
    <w:p w14:paraId="7604A29A" w14:textId="77777777" w:rsidR="00095358" w:rsidRPr="00153C17" w:rsidRDefault="00095358" w:rsidP="00095358">
      <w:pPr>
        <w:rPr>
          <w:rFonts w:ascii="宋体" w:hAnsi="宋体"/>
          <w:szCs w:val="21"/>
        </w:rPr>
      </w:pPr>
      <w:r w:rsidRPr="00153C17">
        <w:rPr>
          <w:rFonts w:ascii="宋体" w:hAnsi="宋体" w:hint="eastAsia"/>
          <w:szCs w:val="21"/>
        </w:rPr>
        <w:t>2、</w:t>
      </w:r>
      <w:r w:rsidRPr="00153C17">
        <w:rPr>
          <w:rFonts w:ascii="宋体" w:hAnsi="宋体" w:cs="仿宋" w:hint="eastAsia"/>
          <w:szCs w:val="21"/>
        </w:rPr>
        <w:t>需</w:t>
      </w:r>
      <w:r w:rsidRPr="00153C17">
        <w:rPr>
          <w:rFonts w:ascii="宋体" w:hAnsi="宋体" w:hint="eastAsia"/>
          <w:szCs w:val="21"/>
        </w:rPr>
        <w:t>上传相关证明材料。</w:t>
      </w:r>
    </w:p>
    <w:p w14:paraId="2ADED280" w14:textId="77777777" w:rsidR="00095358" w:rsidRPr="00153C17" w:rsidRDefault="00095358" w:rsidP="00095358">
      <w:pPr>
        <w:pStyle w:val="3"/>
        <w:rPr>
          <w:rFonts w:ascii="宋体" w:eastAsia="宋体" w:hAnsi="宋体"/>
          <w:sz w:val="21"/>
          <w:szCs w:val="21"/>
        </w:rPr>
      </w:pPr>
      <w:bookmarkStart w:id="81" w:name="_Toc68798664"/>
      <w:bookmarkStart w:id="82" w:name="_Toc87948653"/>
      <w:r w:rsidRPr="00153C17">
        <w:rPr>
          <w:rFonts w:ascii="宋体" w:eastAsia="宋体" w:hAnsi="宋体"/>
          <w:sz w:val="21"/>
          <w:szCs w:val="21"/>
        </w:rPr>
        <w:lastRenderedPageBreak/>
        <w:t>6.6</w:t>
      </w:r>
      <w:r w:rsidRPr="00153C17">
        <w:rPr>
          <w:rFonts w:ascii="宋体" w:eastAsia="宋体" w:hAnsi="宋体" w:hint="eastAsia"/>
          <w:sz w:val="21"/>
          <w:szCs w:val="21"/>
        </w:rPr>
        <w:t>社会诚信评价</w:t>
      </w:r>
      <w:bookmarkEnd w:id="81"/>
      <w:bookmarkEnd w:id="82"/>
    </w:p>
    <w:p w14:paraId="413E4959" w14:textId="77777777" w:rsidR="00095358" w:rsidRPr="00153C17" w:rsidRDefault="00095358" w:rsidP="00095358">
      <w:pPr>
        <w:rPr>
          <w:rFonts w:ascii="宋体" w:hAnsi="宋体"/>
          <w:szCs w:val="21"/>
        </w:rPr>
      </w:pPr>
      <w:r w:rsidRPr="00153C17">
        <w:rPr>
          <w:rFonts w:ascii="宋体" w:hAnsi="宋体" w:hint="eastAsia"/>
          <w:szCs w:val="21"/>
        </w:rPr>
        <w:t>备注：需上传工商、市场监管部门颁发的“守合同重信用”或“重合同守信用”某年度或连续多年（如有）的证书、国家国税局纳税信用等级评定证书扫描件。</w:t>
      </w:r>
    </w:p>
    <w:p w14:paraId="0D90B4CD" w14:textId="77777777" w:rsidR="00095358" w:rsidRPr="00153C17" w:rsidRDefault="00095358" w:rsidP="00095358"/>
    <w:p w14:paraId="0374CB4F" w14:textId="77777777" w:rsidR="00095358" w:rsidRPr="00153C17" w:rsidRDefault="00095358" w:rsidP="00095358">
      <w:pPr>
        <w:pStyle w:val="3"/>
        <w:rPr>
          <w:rFonts w:ascii="宋体" w:eastAsia="宋体" w:hAnsi="宋体"/>
          <w:sz w:val="21"/>
          <w:szCs w:val="21"/>
        </w:rPr>
      </w:pPr>
      <w:bookmarkStart w:id="83" w:name="_Toc68798665"/>
      <w:bookmarkStart w:id="84" w:name="_Toc87948654"/>
      <w:bookmarkStart w:id="85" w:name="_Toc63346086"/>
      <w:bookmarkStart w:id="86" w:name="_Toc63347587"/>
      <w:bookmarkStart w:id="87" w:name="_Toc7379"/>
      <w:bookmarkStart w:id="88" w:name="_Toc29164"/>
      <w:bookmarkStart w:id="89" w:name="_Toc11539"/>
      <w:bookmarkStart w:id="90" w:name="_Toc29961"/>
      <w:bookmarkStart w:id="91" w:name="_Toc63346089"/>
      <w:bookmarkStart w:id="92" w:name="_Toc63347590"/>
      <w:bookmarkStart w:id="93" w:name="_Toc4119"/>
      <w:bookmarkStart w:id="94" w:name="_Toc10424"/>
      <w:bookmarkEnd w:id="67"/>
      <w:r w:rsidRPr="00153C17">
        <w:rPr>
          <w:rFonts w:ascii="宋体" w:eastAsia="宋体" w:hAnsi="宋体"/>
          <w:sz w:val="21"/>
          <w:szCs w:val="21"/>
        </w:rPr>
        <w:t>6.7</w:t>
      </w:r>
      <w:r w:rsidRPr="00153C17">
        <w:rPr>
          <w:rFonts w:ascii="宋体" w:eastAsia="宋体" w:hAnsi="宋体" w:hint="eastAsia"/>
          <w:sz w:val="21"/>
          <w:szCs w:val="21"/>
        </w:rPr>
        <w:t>供货及售后服务能力</w:t>
      </w:r>
      <w:bookmarkEnd w:id="83"/>
      <w:bookmarkEnd w:id="84"/>
    </w:p>
    <w:tbl>
      <w:tblPr>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
        <w:gridCol w:w="1560"/>
        <w:gridCol w:w="3118"/>
        <w:gridCol w:w="2126"/>
        <w:gridCol w:w="1756"/>
      </w:tblGrid>
      <w:tr w:rsidR="00095358" w:rsidRPr="00153C17" w14:paraId="25F6112F" w14:textId="77777777" w:rsidTr="006E6803">
        <w:trPr>
          <w:trHeight w:val="371"/>
          <w:jc w:val="center"/>
        </w:trPr>
        <w:tc>
          <w:tcPr>
            <w:tcW w:w="622" w:type="dxa"/>
            <w:tcBorders>
              <w:top w:val="single" w:sz="4" w:space="0" w:color="000000"/>
              <w:left w:val="single" w:sz="4" w:space="0" w:color="000000"/>
              <w:bottom w:val="single" w:sz="4" w:space="0" w:color="000000"/>
              <w:right w:val="single" w:sz="4" w:space="0" w:color="000000"/>
            </w:tcBorders>
            <w:noWrap/>
            <w:vAlign w:val="center"/>
          </w:tcPr>
          <w:p w14:paraId="32A836F8" w14:textId="77777777" w:rsidR="00095358" w:rsidRPr="00153C17" w:rsidRDefault="00095358" w:rsidP="006E6803">
            <w:pPr>
              <w:adjustRightInd w:val="0"/>
              <w:snapToGrid w:val="0"/>
              <w:spacing w:line="276" w:lineRule="auto"/>
              <w:jc w:val="center"/>
              <w:rPr>
                <w:rFonts w:ascii="宋体" w:hAnsi="宋体"/>
                <w:b/>
                <w:bCs/>
                <w:sz w:val="18"/>
                <w:szCs w:val="18"/>
              </w:rPr>
            </w:pPr>
            <w:r w:rsidRPr="00153C17">
              <w:rPr>
                <w:rFonts w:ascii="宋体" w:hAnsi="宋体" w:hint="eastAsia"/>
                <w:b/>
                <w:bCs/>
                <w:sz w:val="18"/>
                <w:szCs w:val="18"/>
              </w:rPr>
              <w:t>序号</w:t>
            </w:r>
          </w:p>
        </w:tc>
        <w:tc>
          <w:tcPr>
            <w:tcW w:w="1560" w:type="dxa"/>
            <w:tcBorders>
              <w:top w:val="single" w:sz="4" w:space="0" w:color="000000"/>
              <w:left w:val="single" w:sz="4" w:space="0" w:color="000000"/>
              <w:bottom w:val="single" w:sz="4" w:space="0" w:color="000000"/>
              <w:right w:val="single" w:sz="4" w:space="0" w:color="auto"/>
            </w:tcBorders>
            <w:noWrap/>
            <w:vAlign w:val="center"/>
          </w:tcPr>
          <w:p w14:paraId="7A519471" w14:textId="77777777" w:rsidR="00095358" w:rsidRPr="00153C17" w:rsidRDefault="00095358" w:rsidP="006E6803">
            <w:pPr>
              <w:adjustRightInd w:val="0"/>
              <w:snapToGrid w:val="0"/>
              <w:spacing w:line="276" w:lineRule="auto"/>
              <w:jc w:val="center"/>
              <w:rPr>
                <w:rFonts w:ascii="宋体" w:hAnsi="宋体"/>
                <w:b/>
                <w:bCs/>
                <w:sz w:val="18"/>
                <w:szCs w:val="18"/>
              </w:rPr>
            </w:pPr>
            <w:r w:rsidRPr="00153C17">
              <w:rPr>
                <w:rFonts w:ascii="宋体" w:hAnsi="宋体" w:hint="eastAsia"/>
                <w:b/>
                <w:bCs/>
                <w:sz w:val="18"/>
                <w:szCs w:val="18"/>
              </w:rPr>
              <w:t>项目</w:t>
            </w:r>
          </w:p>
        </w:tc>
        <w:tc>
          <w:tcPr>
            <w:tcW w:w="3118" w:type="dxa"/>
            <w:tcBorders>
              <w:top w:val="single" w:sz="4" w:space="0" w:color="000000"/>
              <w:left w:val="single" w:sz="4" w:space="0" w:color="000000"/>
              <w:bottom w:val="single" w:sz="4" w:space="0" w:color="000000"/>
              <w:right w:val="single" w:sz="4" w:space="0" w:color="auto"/>
            </w:tcBorders>
            <w:vAlign w:val="center"/>
          </w:tcPr>
          <w:p w14:paraId="26B8B6C7" w14:textId="77777777" w:rsidR="00095358" w:rsidRPr="00153C17" w:rsidRDefault="00095358" w:rsidP="006E6803">
            <w:pPr>
              <w:adjustRightInd w:val="0"/>
              <w:snapToGrid w:val="0"/>
              <w:spacing w:line="276" w:lineRule="auto"/>
              <w:jc w:val="center"/>
              <w:rPr>
                <w:rFonts w:ascii="宋体" w:hAnsi="宋体"/>
                <w:b/>
                <w:bCs/>
                <w:sz w:val="18"/>
                <w:szCs w:val="18"/>
              </w:rPr>
            </w:pPr>
            <w:r w:rsidRPr="00153C17">
              <w:rPr>
                <w:rFonts w:ascii="宋体" w:hAnsi="宋体" w:hint="eastAsia"/>
                <w:b/>
                <w:bCs/>
                <w:sz w:val="18"/>
                <w:szCs w:val="18"/>
              </w:rPr>
              <w:t>具体情况</w:t>
            </w:r>
          </w:p>
        </w:tc>
        <w:tc>
          <w:tcPr>
            <w:tcW w:w="2126" w:type="dxa"/>
            <w:tcBorders>
              <w:top w:val="single" w:sz="4" w:space="0" w:color="000000"/>
              <w:left w:val="single" w:sz="4" w:space="0" w:color="auto"/>
              <w:bottom w:val="single" w:sz="4" w:space="0" w:color="000000"/>
              <w:right w:val="single" w:sz="4" w:space="0" w:color="000000"/>
            </w:tcBorders>
            <w:vAlign w:val="center"/>
          </w:tcPr>
          <w:p w14:paraId="1748B05C" w14:textId="77777777" w:rsidR="00095358" w:rsidRPr="00153C17" w:rsidRDefault="00095358" w:rsidP="006E6803">
            <w:pPr>
              <w:adjustRightInd w:val="0"/>
              <w:snapToGrid w:val="0"/>
              <w:spacing w:line="276" w:lineRule="auto"/>
              <w:jc w:val="center"/>
              <w:rPr>
                <w:rFonts w:ascii="宋体" w:hAnsi="宋体"/>
                <w:b/>
                <w:bCs/>
                <w:sz w:val="18"/>
                <w:szCs w:val="18"/>
              </w:rPr>
            </w:pPr>
            <w:r w:rsidRPr="00153C17">
              <w:rPr>
                <w:rFonts w:ascii="宋体" w:hAnsi="宋体" w:hint="eastAsia"/>
                <w:b/>
                <w:bCs/>
                <w:sz w:val="18"/>
                <w:szCs w:val="18"/>
              </w:rPr>
              <w:t>企业提供证明材料参考</w:t>
            </w:r>
          </w:p>
        </w:tc>
        <w:tc>
          <w:tcPr>
            <w:tcW w:w="1756" w:type="dxa"/>
            <w:tcBorders>
              <w:top w:val="single" w:sz="4" w:space="0" w:color="000000"/>
              <w:left w:val="single" w:sz="4" w:space="0" w:color="000000"/>
              <w:bottom w:val="single" w:sz="4" w:space="0" w:color="000000"/>
              <w:right w:val="single" w:sz="4" w:space="0" w:color="000000"/>
            </w:tcBorders>
            <w:vAlign w:val="center"/>
          </w:tcPr>
          <w:p w14:paraId="5AA27883" w14:textId="77777777" w:rsidR="00095358" w:rsidRPr="00153C17" w:rsidRDefault="00095358" w:rsidP="006E6803">
            <w:pPr>
              <w:adjustRightInd w:val="0"/>
              <w:snapToGrid w:val="0"/>
              <w:spacing w:line="276" w:lineRule="auto"/>
              <w:jc w:val="center"/>
              <w:rPr>
                <w:rFonts w:ascii="宋体" w:hAnsi="宋体"/>
                <w:b/>
                <w:bCs/>
                <w:sz w:val="18"/>
                <w:szCs w:val="18"/>
              </w:rPr>
            </w:pPr>
            <w:r w:rsidRPr="00153C17">
              <w:rPr>
                <w:rFonts w:ascii="宋体" w:hAnsi="宋体" w:hint="eastAsia"/>
                <w:b/>
                <w:bCs/>
                <w:sz w:val="18"/>
                <w:szCs w:val="18"/>
              </w:rPr>
              <w:t>备注</w:t>
            </w:r>
          </w:p>
        </w:tc>
      </w:tr>
      <w:tr w:rsidR="00095358" w:rsidRPr="00153C17" w14:paraId="27A8198F" w14:textId="77777777" w:rsidTr="006E6803">
        <w:trPr>
          <w:trHeight w:val="593"/>
          <w:jc w:val="center"/>
        </w:trPr>
        <w:tc>
          <w:tcPr>
            <w:tcW w:w="622" w:type="dxa"/>
            <w:vMerge w:val="restart"/>
            <w:tcBorders>
              <w:top w:val="single" w:sz="4" w:space="0" w:color="000000"/>
              <w:left w:val="single" w:sz="4" w:space="0" w:color="000000"/>
              <w:right w:val="single" w:sz="4" w:space="0" w:color="000000"/>
            </w:tcBorders>
            <w:noWrap/>
            <w:vAlign w:val="center"/>
          </w:tcPr>
          <w:p w14:paraId="6BFDF883" w14:textId="77777777" w:rsidR="00095358" w:rsidRPr="00153C17" w:rsidRDefault="00095358" w:rsidP="006E6803">
            <w:pPr>
              <w:adjustRightInd w:val="0"/>
              <w:snapToGrid w:val="0"/>
              <w:spacing w:line="276" w:lineRule="auto"/>
              <w:jc w:val="center"/>
              <w:rPr>
                <w:rFonts w:ascii="宋体" w:hAnsi="宋体"/>
                <w:sz w:val="18"/>
                <w:szCs w:val="18"/>
              </w:rPr>
            </w:pPr>
            <w:r w:rsidRPr="00153C17">
              <w:rPr>
                <w:rFonts w:ascii="宋体" w:hAnsi="宋体"/>
                <w:sz w:val="18"/>
                <w:szCs w:val="18"/>
              </w:rPr>
              <w:t>1</w:t>
            </w:r>
          </w:p>
        </w:tc>
        <w:tc>
          <w:tcPr>
            <w:tcW w:w="1560" w:type="dxa"/>
            <w:vMerge w:val="restart"/>
            <w:tcBorders>
              <w:top w:val="single" w:sz="4" w:space="0" w:color="000000"/>
              <w:left w:val="single" w:sz="4" w:space="0" w:color="000000"/>
              <w:right w:val="single" w:sz="4" w:space="0" w:color="000000"/>
            </w:tcBorders>
            <w:noWrap/>
            <w:vAlign w:val="center"/>
          </w:tcPr>
          <w:p w14:paraId="09339B86" w14:textId="77777777" w:rsidR="00095358" w:rsidRPr="00153C17" w:rsidRDefault="00095358" w:rsidP="006E6803">
            <w:pPr>
              <w:adjustRightInd w:val="0"/>
              <w:snapToGrid w:val="0"/>
              <w:spacing w:line="276" w:lineRule="auto"/>
              <w:ind w:rightChars="-51" w:right="-107"/>
              <w:jc w:val="left"/>
              <w:rPr>
                <w:rFonts w:ascii="宋体" w:hAnsi="宋体"/>
                <w:sz w:val="18"/>
                <w:szCs w:val="18"/>
              </w:rPr>
            </w:pPr>
            <w:r w:rsidRPr="00153C17">
              <w:rPr>
                <w:rFonts w:ascii="宋体" w:hAnsi="宋体" w:hint="eastAsia"/>
                <w:sz w:val="18"/>
                <w:szCs w:val="18"/>
              </w:rPr>
              <w:t>供货仓库距离广州边界运输距离</w:t>
            </w: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1BE226BE" w14:textId="77777777" w:rsidR="00095358" w:rsidRPr="00153C17" w:rsidRDefault="00095358" w:rsidP="006E6803">
            <w:pPr>
              <w:adjustRightInd w:val="0"/>
              <w:snapToGrid w:val="0"/>
              <w:spacing w:line="276" w:lineRule="auto"/>
              <w:ind w:rightChars="-51" w:right="-107"/>
              <w:rPr>
                <w:rFonts w:ascii="宋体" w:hAnsi="宋体"/>
                <w:sz w:val="18"/>
                <w:szCs w:val="18"/>
              </w:rPr>
            </w:pPr>
            <w:r w:rsidRPr="00153C17">
              <w:rPr>
                <w:rFonts w:ascii="宋体" w:hAnsi="宋体" w:hint="eastAsia"/>
                <w:sz w:val="18"/>
                <w:szCs w:val="18"/>
              </w:rPr>
              <w:t>□汽运距离≤2</w:t>
            </w:r>
            <w:r w:rsidRPr="00153C17">
              <w:rPr>
                <w:rFonts w:ascii="宋体" w:hAnsi="宋体"/>
                <w:sz w:val="18"/>
                <w:szCs w:val="18"/>
              </w:rPr>
              <w:t>00</w:t>
            </w:r>
            <w:r w:rsidRPr="00153C17">
              <w:rPr>
                <w:rFonts w:ascii="宋体" w:hAnsi="宋体" w:hint="eastAsia"/>
                <w:sz w:val="18"/>
                <w:szCs w:val="18"/>
              </w:rPr>
              <w:t>公里或船运距离≤3</w:t>
            </w:r>
            <w:r w:rsidRPr="00153C17">
              <w:rPr>
                <w:rFonts w:ascii="宋体" w:hAnsi="宋体"/>
                <w:sz w:val="18"/>
                <w:szCs w:val="18"/>
              </w:rPr>
              <w:t>00</w:t>
            </w:r>
            <w:r w:rsidRPr="00153C17">
              <w:rPr>
                <w:rFonts w:ascii="宋体" w:hAnsi="宋体" w:hint="eastAsia"/>
                <w:sz w:val="18"/>
                <w:szCs w:val="18"/>
              </w:rPr>
              <w:t>公里</w:t>
            </w:r>
          </w:p>
        </w:tc>
        <w:tc>
          <w:tcPr>
            <w:tcW w:w="2126" w:type="dxa"/>
            <w:vMerge w:val="restart"/>
            <w:tcBorders>
              <w:top w:val="single" w:sz="4" w:space="0" w:color="000000"/>
              <w:left w:val="single" w:sz="4" w:space="0" w:color="000000"/>
              <w:right w:val="single" w:sz="4" w:space="0" w:color="000000"/>
            </w:tcBorders>
            <w:vAlign w:val="center"/>
          </w:tcPr>
          <w:p w14:paraId="4DF5104E" w14:textId="77777777" w:rsidR="00095358" w:rsidRPr="00153C17" w:rsidRDefault="00095358" w:rsidP="006E6803">
            <w:pPr>
              <w:adjustRightInd w:val="0"/>
              <w:snapToGrid w:val="0"/>
              <w:spacing w:line="276" w:lineRule="auto"/>
              <w:ind w:rightChars="-51" w:right="-107"/>
              <w:jc w:val="left"/>
              <w:rPr>
                <w:rFonts w:ascii="宋体" w:hAnsi="宋体"/>
                <w:sz w:val="18"/>
                <w:szCs w:val="18"/>
              </w:rPr>
            </w:pPr>
            <w:r w:rsidRPr="00153C17">
              <w:rPr>
                <w:rFonts w:ascii="宋体" w:hAnsi="宋体" w:hint="eastAsia"/>
                <w:sz w:val="18"/>
                <w:szCs w:val="18"/>
              </w:rPr>
              <w:t>供货仓库所在详细位置</w:t>
            </w:r>
          </w:p>
        </w:tc>
        <w:tc>
          <w:tcPr>
            <w:tcW w:w="1756" w:type="dxa"/>
            <w:vMerge w:val="restart"/>
            <w:tcBorders>
              <w:top w:val="single" w:sz="4" w:space="0" w:color="000000"/>
              <w:left w:val="single" w:sz="4" w:space="0" w:color="000000"/>
              <w:right w:val="single" w:sz="4" w:space="0" w:color="000000"/>
            </w:tcBorders>
            <w:vAlign w:val="center"/>
          </w:tcPr>
          <w:p w14:paraId="4D7F4C8A"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运输距离非直线距离（单选）</w:t>
            </w:r>
          </w:p>
        </w:tc>
      </w:tr>
      <w:tr w:rsidR="00095358" w:rsidRPr="00153C17" w14:paraId="65709EC6" w14:textId="77777777" w:rsidTr="006E6803">
        <w:trPr>
          <w:trHeight w:val="703"/>
          <w:jc w:val="center"/>
        </w:trPr>
        <w:tc>
          <w:tcPr>
            <w:tcW w:w="622" w:type="dxa"/>
            <w:vMerge/>
            <w:tcBorders>
              <w:left w:val="single" w:sz="4" w:space="0" w:color="000000"/>
              <w:right w:val="single" w:sz="4" w:space="0" w:color="000000"/>
            </w:tcBorders>
            <w:noWrap/>
            <w:vAlign w:val="center"/>
          </w:tcPr>
          <w:p w14:paraId="76E94B1A" w14:textId="77777777" w:rsidR="00095358" w:rsidRPr="00153C17" w:rsidRDefault="00095358" w:rsidP="006E6803">
            <w:pPr>
              <w:adjustRightInd w:val="0"/>
              <w:snapToGrid w:val="0"/>
              <w:spacing w:line="276" w:lineRule="auto"/>
              <w:ind w:rightChars="-51" w:right="-107"/>
              <w:jc w:val="center"/>
              <w:rPr>
                <w:rFonts w:ascii="宋体" w:hAnsi="宋体"/>
                <w:sz w:val="18"/>
                <w:szCs w:val="18"/>
              </w:rPr>
            </w:pPr>
          </w:p>
        </w:tc>
        <w:tc>
          <w:tcPr>
            <w:tcW w:w="1560" w:type="dxa"/>
            <w:vMerge/>
            <w:tcBorders>
              <w:left w:val="single" w:sz="4" w:space="0" w:color="000000"/>
              <w:right w:val="single" w:sz="4" w:space="0" w:color="000000"/>
            </w:tcBorders>
            <w:noWrap/>
            <w:vAlign w:val="center"/>
          </w:tcPr>
          <w:p w14:paraId="6EF32193" w14:textId="77777777" w:rsidR="00095358" w:rsidRPr="00153C17" w:rsidRDefault="00095358" w:rsidP="006E6803">
            <w:pPr>
              <w:adjustRightInd w:val="0"/>
              <w:snapToGrid w:val="0"/>
              <w:spacing w:line="276" w:lineRule="auto"/>
              <w:ind w:rightChars="-51" w:right="-107"/>
              <w:jc w:val="left"/>
              <w:rPr>
                <w:rFonts w:ascii="宋体" w:hAnsi="宋体"/>
                <w:sz w:val="18"/>
                <w:szCs w:val="18"/>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005BEB6F" w14:textId="77777777" w:rsidR="00095358" w:rsidRPr="00153C17" w:rsidRDefault="00095358" w:rsidP="006E6803">
            <w:pPr>
              <w:adjustRightInd w:val="0"/>
              <w:snapToGrid w:val="0"/>
              <w:spacing w:line="276" w:lineRule="auto"/>
              <w:ind w:rightChars="-51" w:right="-107"/>
              <w:rPr>
                <w:rFonts w:ascii="宋体" w:hAnsi="宋体"/>
                <w:sz w:val="18"/>
                <w:szCs w:val="18"/>
              </w:rPr>
            </w:pPr>
            <w:r w:rsidRPr="00153C17">
              <w:rPr>
                <w:rFonts w:ascii="宋体" w:hAnsi="宋体" w:hint="eastAsia"/>
                <w:sz w:val="18"/>
                <w:szCs w:val="18"/>
              </w:rPr>
              <w:t>□</w:t>
            </w:r>
            <w:r w:rsidRPr="00153C17">
              <w:rPr>
                <w:rFonts w:ascii="宋体" w:hAnsi="宋体"/>
                <w:sz w:val="18"/>
                <w:szCs w:val="18"/>
              </w:rPr>
              <w:t>200</w:t>
            </w:r>
            <w:r w:rsidRPr="00153C17">
              <w:rPr>
                <w:rFonts w:ascii="宋体" w:hAnsi="宋体" w:hint="eastAsia"/>
                <w:sz w:val="18"/>
                <w:szCs w:val="18"/>
              </w:rPr>
              <w:t>≤汽运距离＜30</w:t>
            </w:r>
            <w:r w:rsidRPr="00153C17">
              <w:rPr>
                <w:rFonts w:ascii="宋体" w:hAnsi="宋体"/>
                <w:sz w:val="18"/>
                <w:szCs w:val="18"/>
              </w:rPr>
              <w:t>0</w:t>
            </w:r>
            <w:r w:rsidRPr="00153C17">
              <w:rPr>
                <w:rFonts w:ascii="宋体" w:hAnsi="宋体" w:hint="eastAsia"/>
                <w:sz w:val="18"/>
                <w:szCs w:val="18"/>
              </w:rPr>
              <w:t>公里或</w:t>
            </w:r>
            <w:r w:rsidRPr="00153C17">
              <w:rPr>
                <w:rFonts w:ascii="宋体" w:hAnsi="宋体"/>
                <w:sz w:val="18"/>
                <w:szCs w:val="18"/>
              </w:rPr>
              <w:t>300</w:t>
            </w:r>
            <w:r w:rsidRPr="00153C17">
              <w:rPr>
                <w:rFonts w:ascii="宋体" w:hAnsi="宋体" w:hint="eastAsia"/>
                <w:sz w:val="18"/>
                <w:szCs w:val="18"/>
              </w:rPr>
              <w:t>公里≤船运距离＜</w:t>
            </w:r>
            <w:r w:rsidRPr="00153C17">
              <w:rPr>
                <w:rFonts w:ascii="宋体" w:hAnsi="宋体"/>
                <w:sz w:val="18"/>
                <w:szCs w:val="18"/>
              </w:rPr>
              <w:t>500</w:t>
            </w:r>
            <w:r w:rsidRPr="00153C17">
              <w:rPr>
                <w:rFonts w:ascii="宋体" w:hAnsi="宋体" w:hint="eastAsia"/>
                <w:sz w:val="18"/>
                <w:szCs w:val="18"/>
              </w:rPr>
              <w:t>公里</w:t>
            </w:r>
          </w:p>
        </w:tc>
        <w:tc>
          <w:tcPr>
            <w:tcW w:w="2126" w:type="dxa"/>
            <w:vMerge/>
            <w:tcBorders>
              <w:left w:val="single" w:sz="4" w:space="0" w:color="000000"/>
              <w:right w:val="single" w:sz="4" w:space="0" w:color="000000"/>
            </w:tcBorders>
            <w:vAlign w:val="center"/>
          </w:tcPr>
          <w:p w14:paraId="6163AB82" w14:textId="77777777" w:rsidR="00095358" w:rsidRPr="00153C17" w:rsidRDefault="00095358" w:rsidP="006E6803">
            <w:pPr>
              <w:adjustRightInd w:val="0"/>
              <w:snapToGrid w:val="0"/>
              <w:spacing w:line="276" w:lineRule="auto"/>
              <w:ind w:rightChars="-51" w:right="-107"/>
              <w:jc w:val="left"/>
              <w:rPr>
                <w:rFonts w:ascii="宋体" w:hAnsi="宋体"/>
                <w:sz w:val="18"/>
                <w:szCs w:val="18"/>
              </w:rPr>
            </w:pPr>
          </w:p>
        </w:tc>
        <w:tc>
          <w:tcPr>
            <w:tcW w:w="1756" w:type="dxa"/>
            <w:vMerge/>
            <w:tcBorders>
              <w:left w:val="single" w:sz="4" w:space="0" w:color="000000"/>
              <w:right w:val="single" w:sz="4" w:space="0" w:color="000000"/>
            </w:tcBorders>
            <w:vAlign w:val="center"/>
          </w:tcPr>
          <w:p w14:paraId="47B77E2F" w14:textId="77777777" w:rsidR="00095358" w:rsidRPr="00153C17" w:rsidRDefault="00095358" w:rsidP="006E6803">
            <w:pPr>
              <w:adjustRightInd w:val="0"/>
              <w:snapToGrid w:val="0"/>
              <w:spacing w:line="276" w:lineRule="auto"/>
              <w:jc w:val="left"/>
              <w:rPr>
                <w:rFonts w:ascii="宋体" w:hAnsi="宋体"/>
                <w:sz w:val="18"/>
                <w:szCs w:val="18"/>
              </w:rPr>
            </w:pPr>
          </w:p>
        </w:tc>
      </w:tr>
      <w:tr w:rsidR="00095358" w:rsidRPr="00153C17" w14:paraId="5BAF13DB" w14:textId="77777777" w:rsidTr="006E6803">
        <w:trPr>
          <w:trHeight w:val="541"/>
          <w:jc w:val="center"/>
        </w:trPr>
        <w:tc>
          <w:tcPr>
            <w:tcW w:w="622" w:type="dxa"/>
            <w:vMerge/>
            <w:tcBorders>
              <w:left w:val="single" w:sz="4" w:space="0" w:color="000000"/>
              <w:right w:val="single" w:sz="4" w:space="0" w:color="000000"/>
            </w:tcBorders>
            <w:noWrap/>
            <w:vAlign w:val="center"/>
          </w:tcPr>
          <w:p w14:paraId="2C87F9A2" w14:textId="77777777" w:rsidR="00095358" w:rsidRPr="00153C17" w:rsidRDefault="00095358" w:rsidP="006E6803">
            <w:pPr>
              <w:adjustRightInd w:val="0"/>
              <w:snapToGrid w:val="0"/>
              <w:spacing w:line="276" w:lineRule="auto"/>
              <w:ind w:rightChars="-51" w:right="-107"/>
              <w:jc w:val="center"/>
              <w:rPr>
                <w:rFonts w:ascii="宋体" w:hAnsi="宋体"/>
                <w:sz w:val="18"/>
                <w:szCs w:val="18"/>
              </w:rPr>
            </w:pPr>
          </w:p>
        </w:tc>
        <w:tc>
          <w:tcPr>
            <w:tcW w:w="1560" w:type="dxa"/>
            <w:vMerge/>
            <w:tcBorders>
              <w:left w:val="single" w:sz="4" w:space="0" w:color="000000"/>
              <w:right w:val="single" w:sz="4" w:space="0" w:color="000000"/>
            </w:tcBorders>
            <w:noWrap/>
            <w:vAlign w:val="center"/>
          </w:tcPr>
          <w:p w14:paraId="77807E4F" w14:textId="77777777" w:rsidR="00095358" w:rsidRPr="00153C17" w:rsidRDefault="00095358" w:rsidP="006E6803">
            <w:pPr>
              <w:adjustRightInd w:val="0"/>
              <w:snapToGrid w:val="0"/>
              <w:spacing w:line="276" w:lineRule="auto"/>
              <w:ind w:rightChars="-51" w:right="-107"/>
              <w:jc w:val="left"/>
              <w:rPr>
                <w:rFonts w:ascii="宋体" w:hAnsi="宋体"/>
                <w:sz w:val="18"/>
                <w:szCs w:val="18"/>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177AA153" w14:textId="77777777" w:rsidR="00095358" w:rsidRPr="00153C17" w:rsidRDefault="00095358" w:rsidP="006E6803">
            <w:pPr>
              <w:adjustRightInd w:val="0"/>
              <w:snapToGrid w:val="0"/>
              <w:spacing w:line="276" w:lineRule="auto"/>
              <w:ind w:rightChars="-51" w:right="-107"/>
              <w:rPr>
                <w:rFonts w:ascii="宋体" w:hAnsi="宋体"/>
                <w:sz w:val="18"/>
                <w:szCs w:val="18"/>
              </w:rPr>
            </w:pPr>
            <w:r w:rsidRPr="00153C17">
              <w:rPr>
                <w:rFonts w:ascii="宋体" w:hAnsi="宋体" w:hint="eastAsia"/>
                <w:sz w:val="18"/>
                <w:szCs w:val="18"/>
              </w:rPr>
              <w:t>□汽运距离≥300公里或船运距离≥5</w:t>
            </w:r>
            <w:r w:rsidRPr="00153C17">
              <w:rPr>
                <w:rFonts w:ascii="宋体" w:hAnsi="宋体"/>
                <w:sz w:val="18"/>
                <w:szCs w:val="18"/>
              </w:rPr>
              <w:t>00</w:t>
            </w:r>
            <w:r w:rsidRPr="00153C17">
              <w:rPr>
                <w:rFonts w:ascii="宋体" w:hAnsi="宋体" w:hint="eastAsia"/>
                <w:sz w:val="18"/>
                <w:szCs w:val="18"/>
              </w:rPr>
              <w:t>公里</w:t>
            </w:r>
          </w:p>
        </w:tc>
        <w:tc>
          <w:tcPr>
            <w:tcW w:w="2126" w:type="dxa"/>
            <w:vMerge/>
            <w:tcBorders>
              <w:left w:val="single" w:sz="4" w:space="0" w:color="000000"/>
              <w:right w:val="single" w:sz="4" w:space="0" w:color="000000"/>
            </w:tcBorders>
            <w:vAlign w:val="center"/>
          </w:tcPr>
          <w:p w14:paraId="568BB41C" w14:textId="77777777" w:rsidR="00095358" w:rsidRPr="00153C17" w:rsidRDefault="00095358" w:rsidP="006E6803">
            <w:pPr>
              <w:adjustRightInd w:val="0"/>
              <w:snapToGrid w:val="0"/>
              <w:spacing w:line="276" w:lineRule="auto"/>
              <w:ind w:rightChars="-51" w:right="-107"/>
              <w:jc w:val="left"/>
              <w:rPr>
                <w:rFonts w:ascii="宋体" w:hAnsi="宋体"/>
                <w:sz w:val="18"/>
                <w:szCs w:val="18"/>
              </w:rPr>
            </w:pPr>
          </w:p>
        </w:tc>
        <w:tc>
          <w:tcPr>
            <w:tcW w:w="1756" w:type="dxa"/>
            <w:vMerge/>
            <w:tcBorders>
              <w:left w:val="single" w:sz="4" w:space="0" w:color="000000"/>
              <w:right w:val="single" w:sz="4" w:space="0" w:color="000000"/>
            </w:tcBorders>
            <w:vAlign w:val="center"/>
          </w:tcPr>
          <w:p w14:paraId="48897089" w14:textId="77777777" w:rsidR="00095358" w:rsidRPr="00153C17" w:rsidRDefault="00095358" w:rsidP="006E6803">
            <w:pPr>
              <w:adjustRightInd w:val="0"/>
              <w:snapToGrid w:val="0"/>
              <w:spacing w:line="276" w:lineRule="auto"/>
              <w:jc w:val="left"/>
              <w:rPr>
                <w:rFonts w:ascii="宋体" w:hAnsi="宋体"/>
                <w:sz w:val="18"/>
                <w:szCs w:val="18"/>
              </w:rPr>
            </w:pPr>
          </w:p>
        </w:tc>
      </w:tr>
      <w:tr w:rsidR="00095358" w:rsidRPr="00153C17" w14:paraId="40B5051D" w14:textId="77777777" w:rsidTr="006E6803">
        <w:trPr>
          <w:trHeight w:val="375"/>
          <w:jc w:val="center"/>
        </w:trPr>
        <w:tc>
          <w:tcPr>
            <w:tcW w:w="622" w:type="dxa"/>
            <w:vMerge w:val="restart"/>
            <w:tcBorders>
              <w:top w:val="single" w:sz="4" w:space="0" w:color="000000"/>
              <w:left w:val="single" w:sz="4" w:space="0" w:color="000000"/>
              <w:right w:val="single" w:sz="4" w:space="0" w:color="000000"/>
            </w:tcBorders>
            <w:noWrap/>
            <w:vAlign w:val="center"/>
          </w:tcPr>
          <w:p w14:paraId="66999B76" w14:textId="77777777" w:rsidR="00095358" w:rsidRPr="00153C17" w:rsidRDefault="00095358" w:rsidP="006E6803">
            <w:pPr>
              <w:adjustRightInd w:val="0"/>
              <w:snapToGrid w:val="0"/>
              <w:spacing w:line="276" w:lineRule="auto"/>
              <w:jc w:val="center"/>
              <w:rPr>
                <w:rFonts w:ascii="宋体" w:hAnsi="宋体"/>
                <w:sz w:val="18"/>
                <w:szCs w:val="18"/>
                <w:lang w:val="en-GB"/>
              </w:rPr>
            </w:pPr>
            <w:r w:rsidRPr="00153C17">
              <w:rPr>
                <w:rFonts w:ascii="宋体" w:hAnsi="宋体"/>
                <w:sz w:val="18"/>
                <w:szCs w:val="18"/>
              </w:rPr>
              <w:t>2</w:t>
            </w:r>
          </w:p>
        </w:tc>
        <w:tc>
          <w:tcPr>
            <w:tcW w:w="1560" w:type="dxa"/>
            <w:vMerge w:val="restart"/>
            <w:tcBorders>
              <w:top w:val="single" w:sz="4" w:space="0" w:color="000000"/>
              <w:left w:val="single" w:sz="4" w:space="0" w:color="000000"/>
              <w:right w:val="single" w:sz="4" w:space="0" w:color="000000"/>
            </w:tcBorders>
            <w:noWrap/>
            <w:vAlign w:val="center"/>
          </w:tcPr>
          <w:p w14:paraId="2DEDF514" w14:textId="77777777" w:rsidR="00095358" w:rsidRPr="00153C17" w:rsidRDefault="00095358" w:rsidP="006E6803">
            <w:pPr>
              <w:adjustRightInd w:val="0"/>
              <w:snapToGrid w:val="0"/>
              <w:spacing w:line="276" w:lineRule="auto"/>
              <w:ind w:rightChars="-46" w:right="-97"/>
              <w:jc w:val="left"/>
              <w:rPr>
                <w:rFonts w:ascii="宋体" w:hAnsi="宋体"/>
                <w:sz w:val="18"/>
                <w:szCs w:val="18"/>
                <w:lang w:val="en-GB"/>
              </w:rPr>
            </w:pPr>
            <w:r w:rsidRPr="00153C17">
              <w:rPr>
                <w:rFonts w:ascii="宋体" w:hAnsi="宋体" w:hint="eastAsia"/>
                <w:sz w:val="18"/>
                <w:szCs w:val="18"/>
              </w:rPr>
              <w:t>售后服务机构地址</w:t>
            </w: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1CDFD9BC" w14:textId="77777777" w:rsidR="00095358" w:rsidRPr="00153C17" w:rsidRDefault="00095358" w:rsidP="006E6803">
            <w:pPr>
              <w:adjustRightInd w:val="0"/>
              <w:snapToGrid w:val="0"/>
              <w:spacing w:line="276" w:lineRule="auto"/>
              <w:rPr>
                <w:rFonts w:ascii="宋体" w:hAnsi="宋体"/>
                <w:sz w:val="18"/>
                <w:szCs w:val="18"/>
                <w:lang w:val="en-GB"/>
              </w:rPr>
            </w:pPr>
            <w:r w:rsidRPr="00153C17">
              <w:rPr>
                <w:rFonts w:ascii="宋体" w:hAnsi="宋体" w:hint="eastAsia"/>
                <w:sz w:val="18"/>
                <w:szCs w:val="18"/>
              </w:rPr>
              <w:t>□位于广州市内</w:t>
            </w:r>
          </w:p>
        </w:tc>
        <w:tc>
          <w:tcPr>
            <w:tcW w:w="2126" w:type="dxa"/>
            <w:vMerge w:val="restart"/>
            <w:tcBorders>
              <w:top w:val="single" w:sz="4" w:space="0" w:color="000000"/>
              <w:left w:val="single" w:sz="4" w:space="0" w:color="000000"/>
              <w:right w:val="single" w:sz="4" w:space="0" w:color="000000"/>
            </w:tcBorders>
            <w:vAlign w:val="center"/>
          </w:tcPr>
          <w:p w14:paraId="52B0B020"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售后服务机构授权书等</w:t>
            </w:r>
          </w:p>
        </w:tc>
        <w:tc>
          <w:tcPr>
            <w:tcW w:w="1756" w:type="dxa"/>
            <w:vMerge w:val="restart"/>
            <w:tcBorders>
              <w:top w:val="single" w:sz="4" w:space="0" w:color="000000"/>
              <w:left w:val="single" w:sz="4" w:space="0" w:color="000000"/>
              <w:right w:val="single" w:sz="4" w:space="0" w:color="000000"/>
            </w:tcBorders>
            <w:vAlign w:val="center"/>
          </w:tcPr>
          <w:p w14:paraId="5F61A99E"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单选</w:t>
            </w:r>
          </w:p>
        </w:tc>
      </w:tr>
      <w:tr w:rsidR="00095358" w:rsidRPr="00153C17" w14:paraId="77562DAF" w14:textId="77777777" w:rsidTr="006E6803">
        <w:trPr>
          <w:trHeight w:val="586"/>
          <w:jc w:val="center"/>
        </w:trPr>
        <w:tc>
          <w:tcPr>
            <w:tcW w:w="622" w:type="dxa"/>
            <w:vMerge/>
            <w:tcBorders>
              <w:left w:val="single" w:sz="4" w:space="0" w:color="000000"/>
              <w:right w:val="single" w:sz="4" w:space="0" w:color="000000"/>
            </w:tcBorders>
            <w:vAlign w:val="center"/>
          </w:tcPr>
          <w:p w14:paraId="7B9206E4" w14:textId="77777777" w:rsidR="00095358" w:rsidRPr="00153C17" w:rsidRDefault="00095358" w:rsidP="006E6803">
            <w:pPr>
              <w:adjustRightInd w:val="0"/>
              <w:snapToGrid w:val="0"/>
              <w:spacing w:line="276" w:lineRule="auto"/>
              <w:jc w:val="center"/>
              <w:rPr>
                <w:rFonts w:ascii="宋体" w:hAnsi="宋体"/>
                <w:sz w:val="18"/>
                <w:szCs w:val="18"/>
                <w:lang w:val="en-GB"/>
              </w:rPr>
            </w:pPr>
          </w:p>
        </w:tc>
        <w:tc>
          <w:tcPr>
            <w:tcW w:w="1560" w:type="dxa"/>
            <w:vMerge/>
            <w:tcBorders>
              <w:left w:val="single" w:sz="4" w:space="0" w:color="000000"/>
              <w:right w:val="single" w:sz="4" w:space="0" w:color="000000"/>
            </w:tcBorders>
            <w:vAlign w:val="center"/>
          </w:tcPr>
          <w:p w14:paraId="2C1F6578" w14:textId="77777777" w:rsidR="00095358" w:rsidRPr="00153C17" w:rsidRDefault="00095358" w:rsidP="006E6803">
            <w:pPr>
              <w:adjustRightInd w:val="0"/>
              <w:snapToGrid w:val="0"/>
              <w:spacing w:line="276" w:lineRule="auto"/>
              <w:jc w:val="left"/>
              <w:rPr>
                <w:rFonts w:ascii="宋体" w:hAnsi="宋体"/>
                <w:sz w:val="18"/>
                <w:szCs w:val="18"/>
                <w:lang w:val="en-GB"/>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4B84842F" w14:textId="77777777" w:rsidR="00095358" w:rsidRPr="00153C17" w:rsidRDefault="00095358" w:rsidP="006E6803">
            <w:pPr>
              <w:adjustRightInd w:val="0"/>
              <w:snapToGrid w:val="0"/>
              <w:spacing w:line="276" w:lineRule="auto"/>
              <w:rPr>
                <w:rFonts w:ascii="宋体" w:hAnsi="宋体"/>
                <w:sz w:val="18"/>
                <w:szCs w:val="18"/>
                <w:lang w:val="en-GB"/>
              </w:rPr>
            </w:pPr>
            <w:r w:rsidRPr="00153C17">
              <w:rPr>
                <w:rFonts w:ascii="宋体" w:hAnsi="宋体" w:hint="eastAsia"/>
                <w:sz w:val="18"/>
                <w:szCs w:val="18"/>
              </w:rPr>
              <w:t>□位于广州市外珠三角地区</w:t>
            </w:r>
          </w:p>
        </w:tc>
        <w:tc>
          <w:tcPr>
            <w:tcW w:w="2126" w:type="dxa"/>
            <w:vMerge/>
            <w:tcBorders>
              <w:left w:val="single" w:sz="4" w:space="0" w:color="000000"/>
              <w:right w:val="single" w:sz="4" w:space="0" w:color="000000"/>
            </w:tcBorders>
            <w:vAlign w:val="center"/>
          </w:tcPr>
          <w:p w14:paraId="35CFE5E0" w14:textId="77777777" w:rsidR="00095358" w:rsidRPr="00153C17" w:rsidRDefault="00095358" w:rsidP="006E6803">
            <w:pPr>
              <w:adjustRightInd w:val="0"/>
              <w:snapToGrid w:val="0"/>
              <w:spacing w:line="276" w:lineRule="auto"/>
              <w:jc w:val="left"/>
              <w:rPr>
                <w:rFonts w:ascii="宋体" w:hAnsi="宋体"/>
                <w:sz w:val="18"/>
                <w:szCs w:val="18"/>
              </w:rPr>
            </w:pPr>
          </w:p>
        </w:tc>
        <w:tc>
          <w:tcPr>
            <w:tcW w:w="1756" w:type="dxa"/>
            <w:vMerge/>
            <w:tcBorders>
              <w:left w:val="single" w:sz="4" w:space="0" w:color="000000"/>
              <w:right w:val="single" w:sz="4" w:space="0" w:color="000000"/>
            </w:tcBorders>
            <w:vAlign w:val="center"/>
          </w:tcPr>
          <w:p w14:paraId="03B2A44F" w14:textId="77777777" w:rsidR="00095358" w:rsidRPr="00153C17" w:rsidRDefault="00095358" w:rsidP="006E6803">
            <w:pPr>
              <w:adjustRightInd w:val="0"/>
              <w:snapToGrid w:val="0"/>
              <w:spacing w:line="276" w:lineRule="auto"/>
              <w:jc w:val="left"/>
              <w:rPr>
                <w:rFonts w:ascii="宋体" w:hAnsi="宋体"/>
                <w:sz w:val="18"/>
                <w:szCs w:val="18"/>
              </w:rPr>
            </w:pPr>
          </w:p>
        </w:tc>
      </w:tr>
      <w:tr w:rsidR="00095358" w:rsidRPr="00153C17" w14:paraId="6189C1FB" w14:textId="77777777" w:rsidTr="006E6803">
        <w:trPr>
          <w:trHeight w:val="364"/>
          <w:jc w:val="center"/>
        </w:trPr>
        <w:tc>
          <w:tcPr>
            <w:tcW w:w="622" w:type="dxa"/>
            <w:vMerge/>
            <w:tcBorders>
              <w:left w:val="single" w:sz="4" w:space="0" w:color="000000"/>
              <w:right w:val="single" w:sz="4" w:space="0" w:color="000000"/>
            </w:tcBorders>
            <w:vAlign w:val="center"/>
          </w:tcPr>
          <w:p w14:paraId="40237B40" w14:textId="77777777" w:rsidR="00095358" w:rsidRPr="00153C17" w:rsidRDefault="00095358" w:rsidP="006E6803">
            <w:pPr>
              <w:adjustRightInd w:val="0"/>
              <w:snapToGrid w:val="0"/>
              <w:spacing w:line="276" w:lineRule="auto"/>
              <w:jc w:val="center"/>
              <w:rPr>
                <w:rFonts w:ascii="宋体" w:hAnsi="宋体"/>
                <w:sz w:val="18"/>
                <w:szCs w:val="18"/>
                <w:lang w:val="en-GB"/>
              </w:rPr>
            </w:pPr>
          </w:p>
        </w:tc>
        <w:tc>
          <w:tcPr>
            <w:tcW w:w="1560" w:type="dxa"/>
            <w:vMerge/>
            <w:tcBorders>
              <w:left w:val="single" w:sz="4" w:space="0" w:color="000000"/>
              <w:right w:val="single" w:sz="4" w:space="0" w:color="000000"/>
            </w:tcBorders>
            <w:vAlign w:val="center"/>
          </w:tcPr>
          <w:p w14:paraId="2C3C16A6" w14:textId="77777777" w:rsidR="00095358" w:rsidRPr="00153C17" w:rsidRDefault="00095358" w:rsidP="006E6803">
            <w:pPr>
              <w:adjustRightInd w:val="0"/>
              <w:snapToGrid w:val="0"/>
              <w:spacing w:line="276" w:lineRule="auto"/>
              <w:jc w:val="left"/>
              <w:rPr>
                <w:rFonts w:ascii="宋体" w:hAnsi="宋体"/>
                <w:sz w:val="18"/>
                <w:szCs w:val="18"/>
                <w:lang w:val="en-GB"/>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183DB453"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□其他地区</w:t>
            </w:r>
          </w:p>
        </w:tc>
        <w:tc>
          <w:tcPr>
            <w:tcW w:w="2126" w:type="dxa"/>
            <w:vMerge/>
            <w:tcBorders>
              <w:left w:val="single" w:sz="4" w:space="0" w:color="000000"/>
              <w:right w:val="single" w:sz="4" w:space="0" w:color="000000"/>
            </w:tcBorders>
            <w:vAlign w:val="center"/>
          </w:tcPr>
          <w:p w14:paraId="123B9BB6" w14:textId="77777777" w:rsidR="00095358" w:rsidRPr="00153C17" w:rsidRDefault="00095358" w:rsidP="006E6803">
            <w:pPr>
              <w:adjustRightInd w:val="0"/>
              <w:snapToGrid w:val="0"/>
              <w:spacing w:line="276" w:lineRule="auto"/>
              <w:jc w:val="left"/>
              <w:rPr>
                <w:rFonts w:ascii="宋体" w:hAnsi="宋体"/>
                <w:sz w:val="18"/>
                <w:szCs w:val="18"/>
              </w:rPr>
            </w:pPr>
          </w:p>
        </w:tc>
        <w:tc>
          <w:tcPr>
            <w:tcW w:w="1756" w:type="dxa"/>
            <w:vMerge/>
            <w:tcBorders>
              <w:left w:val="single" w:sz="4" w:space="0" w:color="000000"/>
              <w:right w:val="single" w:sz="4" w:space="0" w:color="000000"/>
            </w:tcBorders>
            <w:vAlign w:val="center"/>
          </w:tcPr>
          <w:p w14:paraId="13D15A81" w14:textId="77777777" w:rsidR="00095358" w:rsidRPr="00153C17" w:rsidRDefault="00095358" w:rsidP="006E6803">
            <w:pPr>
              <w:adjustRightInd w:val="0"/>
              <w:snapToGrid w:val="0"/>
              <w:spacing w:line="276" w:lineRule="auto"/>
              <w:jc w:val="left"/>
              <w:rPr>
                <w:rFonts w:ascii="宋体" w:hAnsi="宋体"/>
                <w:sz w:val="18"/>
                <w:szCs w:val="18"/>
              </w:rPr>
            </w:pPr>
          </w:p>
        </w:tc>
      </w:tr>
      <w:tr w:rsidR="00095358" w:rsidRPr="00153C17" w14:paraId="641FECF0" w14:textId="77777777" w:rsidTr="006E6803">
        <w:trPr>
          <w:trHeight w:val="700"/>
          <w:jc w:val="center"/>
        </w:trPr>
        <w:tc>
          <w:tcPr>
            <w:tcW w:w="622" w:type="dxa"/>
            <w:vMerge w:val="restart"/>
            <w:tcBorders>
              <w:top w:val="single" w:sz="4" w:space="0" w:color="000000"/>
              <w:left w:val="single" w:sz="4" w:space="0" w:color="000000"/>
              <w:right w:val="single" w:sz="4" w:space="0" w:color="000000"/>
            </w:tcBorders>
            <w:noWrap/>
            <w:vAlign w:val="center"/>
          </w:tcPr>
          <w:p w14:paraId="7CE3A015" w14:textId="77777777" w:rsidR="00095358" w:rsidRPr="00153C17" w:rsidRDefault="00095358" w:rsidP="006E6803">
            <w:pPr>
              <w:adjustRightInd w:val="0"/>
              <w:snapToGrid w:val="0"/>
              <w:spacing w:line="276" w:lineRule="auto"/>
              <w:jc w:val="center"/>
              <w:rPr>
                <w:rFonts w:ascii="宋体" w:hAnsi="宋体"/>
                <w:sz w:val="18"/>
                <w:szCs w:val="18"/>
                <w:lang w:val="en-GB"/>
              </w:rPr>
            </w:pPr>
            <w:r w:rsidRPr="00153C17">
              <w:rPr>
                <w:rFonts w:ascii="宋体" w:hAnsi="宋体"/>
                <w:sz w:val="18"/>
                <w:szCs w:val="18"/>
              </w:rPr>
              <w:t>3</w:t>
            </w:r>
          </w:p>
        </w:tc>
        <w:tc>
          <w:tcPr>
            <w:tcW w:w="1560" w:type="dxa"/>
            <w:vMerge w:val="restart"/>
            <w:tcBorders>
              <w:top w:val="single" w:sz="4" w:space="0" w:color="000000"/>
              <w:left w:val="single" w:sz="4" w:space="0" w:color="000000"/>
              <w:right w:val="single" w:sz="4" w:space="0" w:color="000000"/>
            </w:tcBorders>
            <w:noWrap/>
            <w:vAlign w:val="center"/>
          </w:tcPr>
          <w:p w14:paraId="43814708" w14:textId="77777777" w:rsidR="00095358" w:rsidRPr="00153C17" w:rsidRDefault="00095358" w:rsidP="006E6803">
            <w:pPr>
              <w:adjustRightInd w:val="0"/>
              <w:snapToGrid w:val="0"/>
              <w:spacing w:line="276" w:lineRule="auto"/>
              <w:ind w:rightChars="-46" w:right="-97"/>
              <w:jc w:val="left"/>
              <w:rPr>
                <w:rFonts w:ascii="宋体" w:hAnsi="宋体"/>
                <w:sz w:val="18"/>
                <w:szCs w:val="18"/>
                <w:lang w:val="en-GB"/>
              </w:rPr>
            </w:pPr>
            <w:r w:rsidRPr="00153C17">
              <w:rPr>
                <w:rFonts w:ascii="宋体" w:hAnsi="宋体" w:hint="eastAsia"/>
                <w:sz w:val="18"/>
                <w:szCs w:val="18"/>
              </w:rPr>
              <w:t>售后服务体系</w:t>
            </w: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518ECC0E"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□具备可追溯的售后服务体系的管理文件</w:t>
            </w:r>
          </w:p>
        </w:tc>
        <w:tc>
          <w:tcPr>
            <w:tcW w:w="2126" w:type="dxa"/>
            <w:tcBorders>
              <w:top w:val="single" w:sz="4" w:space="0" w:color="000000"/>
              <w:left w:val="single" w:sz="4" w:space="0" w:color="000000"/>
              <w:right w:val="single" w:sz="4" w:space="0" w:color="000000"/>
            </w:tcBorders>
            <w:vAlign w:val="center"/>
          </w:tcPr>
          <w:p w14:paraId="6E37203B"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相关售后服务制度文件等</w:t>
            </w:r>
          </w:p>
        </w:tc>
        <w:tc>
          <w:tcPr>
            <w:tcW w:w="1756" w:type="dxa"/>
            <w:vMerge w:val="restart"/>
            <w:tcBorders>
              <w:top w:val="single" w:sz="4" w:space="0" w:color="000000"/>
              <w:left w:val="single" w:sz="4" w:space="0" w:color="000000"/>
              <w:right w:val="single" w:sz="4" w:space="0" w:color="000000"/>
            </w:tcBorders>
            <w:vAlign w:val="center"/>
          </w:tcPr>
          <w:p w14:paraId="53DC6DE5"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服务及投诉记录是否具有可追溯性。可追溯至产品批号、产地、销售日期等及相关生产服务人员。</w:t>
            </w:r>
          </w:p>
          <w:p w14:paraId="4A70CAC6"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kern w:val="0"/>
                <w:sz w:val="18"/>
                <w:szCs w:val="18"/>
              </w:rPr>
              <w:t>（单选）</w:t>
            </w:r>
          </w:p>
        </w:tc>
      </w:tr>
      <w:tr w:rsidR="00095358" w:rsidRPr="00153C17" w14:paraId="5F77EF08" w14:textId="77777777" w:rsidTr="006E6803">
        <w:trPr>
          <w:trHeight w:val="570"/>
          <w:jc w:val="center"/>
        </w:trPr>
        <w:tc>
          <w:tcPr>
            <w:tcW w:w="622" w:type="dxa"/>
            <w:vMerge/>
            <w:tcBorders>
              <w:left w:val="single" w:sz="4" w:space="0" w:color="000000"/>
              <w:right w:val="single" w:sz="4" w:space="0" w:color="000000"/>
            </w:tcBorders>
            <w:noWrap/>
            <w:vAlign w:val="center"/>
          </w:tcPr>
          <w:p w14:paraId="37D19951" w14:textId="77777777" w:rsidR="00095358" w:rsidRPr="00153C17" w:rsidRDefault="00095358" w:rsidP="006E6803">
            <w:pPr>
              <w:adjustRightInd w:val="0"/>
              <w:snapToGrid w:val="0"/>
              <w:spacing w:line="276" w:lineRule="auto"/>
              <w:jc w:val="center"/>
              <w:rPr>
                <w:rFonts w:ascii="宋体" w:hAnsi="宋体"/>
                <w:sz w:val="18"/>
                <w:szCs w:val="18"/>
              </w:rPr>
            </w:pPr>
          </w:p>
        </w:tc>
        <w:tc>
          <w:tcPr>
            <w:tcW w:w="1560" w:type="dxa"/>
            <w:vMerge/>
            <w:tcBorders>
              <w:left w:val="single" w:sz="4" w:space="0" w:color="000000"/>
              <w:right w:val="single" w:sz="4" w:space="0" w:color="000000"/>
            </w:tcBorders>
            <w:noWrap/>
            <w:vAlign w:val="center"/>
          </w:tcPr>
          <w:p w14:paraId="7EF38200" w14:textId="77777777" w:rsidR="00095358" w:rsidRPr="00153C17" w:rsidRDefault="00095358" w:rsidP="006E6803">
            <w:pPr>
              <w:adjustRightInd w:val="0"/>
              <w:snapToGrid w:val="0"/>
              <w:spacing w:line="276" w:lineRule="auto"/>
              <w:ind w:rightChars="-46" w:right="-97"/>
              <w:jc w:val="left"/>
              <w:rPr>
                <w:rFonts w:ascii="宋体" w:hAnsi="宋体"/>
                <w:sz w:val="18"/>
                <w:szCs w:val="18"/>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5ECF4870"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□无可追溯的售后服务体系的管理文件</w:t>
            </w:r>
          </w:p>
        </w:tc>
        <w:tc>
          <w:tcPr>
            <w:tcW w:w="2126" w:type="dxa"/>
            <w:tcBorders>
              <w:top w:val="single" w:sz="4" w:space="0" w:color="000000"/>
              <w:left w:val="single" w:sz="4" w:space="0" w:color="000000"/>
              <w:right w:val="single" w:sz="4" w:space="0" w:color="000000"/>
            </w:tcBorders>
            <w:vAlign w:val="center"/>
          </w:tcPr>
          <w:p w14:paraId="511AD611"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售后服务或投诉等记录文件等</w:t>
            </w:r>
          </w:p>
        </w:tc>
        <w:tc>
          <w:tcPr>
            <w:tcW w:w="1756" w:type="dxa"/>
            <w:vMerge/>
            <w:tcBorders>
              <w:left w:val="single" w:sz="4" w:space="0" w:color="000000"/>
              <w:right w:val="single" w:sz="4" w:space="0" w:color="000000"/>
            </w:tcBorders>
            <w:vAlign w:val="center"/>
          </w:tcPr>
          <w:p w14:paraId="0D931ACD" w14:textId="77777777" w:rsidR="00095358" w:rsidRPr="00153C17" w:rsidRDefault="00095358" w:rsidP="006E6803">
            <w:pPr>
              <w:adjustRightInd w:val="0"/>
              <w:snapToGrid w:val="0"/>
              <w:spacing w:line="276" w:lineRule="auto"/>
              <w:jc w:val="left"/>
              <w:rPr>
                <w:rFonts w:ascii="宋体" w:hAnsi="宋体"/>
                <w:sz w:val="18"/>
                <w:szCs w:val="18"/>
              </w:rPr>
            </w:pPr>
          </w:p>
        </w:tc>
      </w:tr>
      <w:tr w:rsidR="00095358" w:rsidRPr="00153C17" w14:paraId="74974830" w14:textId="77777777" w:rsidTr="006E6803">
        <w:trPr>
          <w:trHeight w:val="465"/>
          <w:jc w:val="center"/>
        </w:trPr>
        <w:tc>
          <w:tcPr>
            <w:tcW w:w="622" w:type="dxa"/>
            <w:vMerge w:val="restart"/>
            <w:tcBorders>
              <w:left w:val="single" w:sz="4" w:space="0" w:color="000000"/>
              <w:right w:val="single" w:sz="4" w:space="0" w:color="000000"/>
            </w:tcBorders>
            <w:vAlign w:val="center"/>
          </w:tcPr>
          <w:p w14:paraId="1719E777" w14:textId="77777777" w:rsidR="00095358" w:rsidRPr="00153C17" w:rsidRDefault="00095358" w:rsidP="006E6803">
            <w:pPr>
              <w:adjustRightInd w:val="0"/>
              <w:snapToGrid w:val="0"/>
              <w:spacing w:line="276" w:lineRule="auto"/>
              <w:jc w:val="center"/>
              <w:rPr>
                <w:rFonts w:ascii="宋体" w:hAnsi="宋体"/>
                <w:sz w:val="18"/>
                <w:szCs w:val="18"/>
              </w:rPr>
            </w:pPr>
            <w:r w:rsidRPr="00153C17">
              <w:rPr>
                <w:rFonts w:ascii="宋体" w:hAnsi="宋体"/>
                <w:sz w:val="18"/>
                <w:szCs w:val="18"/>
              </w:rPr>
              <w:t>4</w:t>
            </w:r>
          </w:p>
        </w:tc>
        <w:tc>
          <w:tcPr>
            <w:tcW w:w="1560" w:type="dxa"/>
            <w:vMerge w:val="restart"/>
            <w:tcBorders>
              <w:left w:val="single" w:sz="4" w:space="0" w:color="000000"/>
              <w:right w:val="single" w:sz="4" w:space="0" w:color="000000"/>
            </w:tcBorders>
            <w:vAlign w:val="center"/>
          </w:tcPr>
          <w:p w14:paraId="57D186BD" w14:textId="77777777" w:rsidR="00095358" w:rsidRPr="00153C17" w:rsidRDefault="00095358" w:rsidP="006E6803">
            <w:pPr>
              <w:adjustRightInd w:val="0"/>
              <w:snapToGrid w:val="0"/>
              <w:spacing w:line="276" w:lineRule="auto"/>
              <w:ind w:rightChars="-46" w:right="-97"/>
              <w:jc w:val="left"/>
              <w:rPr>
                <w:rFonts w:ascii="宋体" w:hAnsi="宋体"/>
                <w:sz w:val="18"/>
                <w:szCs w:val="18"/>
              </w:rPr>
            </w:pPr>
            <w:r w:rsidRPr="00153C17">
              <w:rPr>
                <w:rFonts w:ascii="宋体" w:hAnsi="宋体" w:hint="eastAsia"/>
                <w:sz w:val="18"/>
                <w:szCs w:val="18"/>
              </w:rPr>
              <w:t>售后专业技术人员</w:t>
            </w: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1C2AD794"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□售后专业技术人员≥</w:t>
            </w:r>
            <w:r w:rsidRPr="00153C17">
              <w:rPr>
                <w:rFonts w:ascii="宋体" w:hAnsi="宋体"/>
                <w:sz w:val="18"/>
                <w:szCs w:val="18"/>
              </w:rPr>
              <w:t>5</w:t>
            </w:r>
            <w:r w:rsidRPr="00153C17">
              <w:rPr>
                <w:rFonts w:ascii="宋体" w:hAnsi="宋体" w:hint="eastAsia"/>
                <w:sz w:val="18"/>
                <w:szCs w:val="18"/>
              </w:rPr>
              <w:t>人</w:t>
            </w:r>
          </w:p>
        </w:tc>
        <w:tc>
          <w:tcPr>
            <w:tcW w:w="2126" w:type="dxa"/>
            <w:vMerge w:val="restart"/>
            <w:tcBorders>
              <w:left w:val="single" w:sz="4" w:space="0" w:color="000000"/>
              <w:right w:val="single" w:sz="4" w:space="0" w:color="000000"/>
            </w:tcBorders>
            <w:vAlign w:val="center"/>
          </w:tcPr>
          <w:p w14:paraId="329D1737"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相关人员清单、本公司劳动合同和社保证明等</w:t>
            </w:r>
          </w:p>
        </w:tc>
        <w:tc>
          <w:tcPr>
            <w:tcW w:w="1756" w:type="dxa"/>
            <w:vMerge w:val="restart"/>
            <w:tcBorders>
              <w:left w:val="single" w:sz="4" w:space="0" w:color="000000"/>
              <w:right w:val="single" w:sz="4" w:space="0" w:color="000000"/>
            </w:tcBorders>
            <w:vAlign w:val="center"/>
          </w:tcPr>
          <w:p w14:paraId="4F9079A3"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单选</w:t>
            </w:r>
          </w:p>
        </w:tc>
      </w:tr>
      <w:tr w:rsidR="00095358" w:rsidRPr="00153C17" w14:paraId="2DCAF5A4" w14:textId="77777777" w:rsidTr="006E6803">
        <w:trPr>
          <w:trHeight w:val="401"/>
          <w:jc w:val="center"/>
        </w:trPr>
        <w:tc>
          <w:tcPr>
            <w:tcW w:w="622" w:type="dxa"/>
            <w:vMerge/>
            <w:tcBorders>
              <w:left w:val="single" w:sz="4" w:space="0" w:color="000000"/>
              <w:right w:val="single" w:sz="4" w:space="0" w:color="000000"/>
            </w:tcBorders>
            <w:vAlign w:val="center"/>
          </w:tcPr>
          <w:p w14:paraId="6AB961CE" w14:textId="77777777" w:rsidR="00095358" w:rsidRPr="00153C17" w:rsidRDefault="00095358" w:rsidP="006E6803">
            <w:pPr>
              <w:adjustRightInd w:val="0"/>
              <w:snapToGrid w:val="0"/>
              <w:spacing w:line="276" w:lineRule="auto"/>
              <w:jc w:val="center"/>
              <w:rPr>
                <w:rFonts w:ascii="宋体" w:hAnsi="宋体"/>
                <w:sz w:val="18"/>
                <w:szCs w:val="18"/>
              </w:rPr>
            </w:pPr>
          </w:p>
        </w:tc>
        <w:tc>
          <w:tcPr>
            <w:tcW w:w="1560" w:type="dxa"/>
            <w:vMerge/>
            <w:tcBorders>
              <w:left w:val="single" w:sz="4" w:space="0" w:color="000000"/>
              <w:right w:val="single" w:sz="4" w:space="0" w:color="000000"/>
            </w:tcBorders>
            <w:vAlign w:val="center"/>
          </w:tcPr>
          <w:p w14:paraId="64EA0C27" w14:textId="77777777" w:rsidR="00095358" w:rsidRPr="00153C17" w:rsidRDefault="00095358" w:rsidP="006E6803">
            <w:pPr>
              <w:adjustRightInd w:val="0"/>
              <w:snapToGrid w:val="0"/>
              <w:spacing w:line="276" w:lineRule="auto"/>
              <w:ind w:rightChars="-46" w:right="-97"/>
              <w:jc w:val="left"/>
              <w:rPr>
                <w:rFonts w:ascii="宋体" w:hAnsi="宋体"/>
                <w:sz w:val="18"/>
                <w:szCs w:val="18"/>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01E118BA"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□售后专业技术人员</w:t>
            </w:r>
            <w:r w:rsidRPr="00153C17">
              <w:rPr>
                <w:rFonts w:ascii="宋体" w:hAnsi="宋体" w:cs="宋体" w:hint="eastAsia"/>
                <w:kern w:val="0"/>
                <w:sz w:val="18"/>
                <w:szCs w:val="18"/>
              </w:rPr>
              <w:t>＜</w:t>
            </w:r>
            <w:r w:rsidRPr="00153C17">
              <w:rPr>
                <w:rFonts w:ascii="宋体" w:hAnsi="宋体"/>
                <w:kern w:val="0"/>
                <w:sz w:val="18"/>
                <w:szCs w:val="18"/>
              </w:rPr>
              <w:t>5</w:t>
            </w:r>
            <w:r w:rsidRPr="00153C17">
              <w:rPr>
                <w:rFonts w:ascii="宋体" w:hAnsi="宋体" w:hint="eastAsia"/>
                <w:kern w:val="0"/>
                <w:sz w:val="18"/>
                <w:szCs w:val="18"/>
              </w:rPr>
              <w:t>人</w:t>
            </w:r>
          </w:p>
        </w:tc>
        <w:tc>
          <w:tcPr>
            <w:tcW w:w="2126" w:type="dxa"/>
            <w:vMerge/>
            <w:tcBorders>
              <w:left w:val="single" w:sz="4" w:space="0" w:color="000000"/>
              <w:right w:val="single" w:sz="4" w:space="0" w:color="000000"/>
            </w:tcBorders>
            <w:vAlign w:val="center"/>
          </w:tcPr>
          <w:p w14:paraId="337E41E8" w14:textId="77777777" w:rsidR="00095358" w:rsidRPr="00153C17" w:rsidRDefault="00095358" w:rsidP="006E6803">
            <w:pPr>
              <w:adjustRightInd w:val="0"/>
              <w:snapToGrid w:val="0"/>
              <w:spacing w:line="276" w:lineRule="auto"/>
              <w:jc w:val="left"/>
              <w:rPr>
                <w:rFonts w:ascii="宋体" w:hAnsi="宋体"/>
                <w:sz w:val="18"/>
                <w:szCs w:val="18"/>
              </w:rPr>
            </w:pPr>
          </w:p>
        </w:tc>
        <w:tc>
          <w:tcPr>
            <w:tcW w:w="1756" w:type="dxa"/>
            <w:vMerge/>
            <w:tcBorders>
              <w:left w:val="single" w:sz="4" w:space="0" w:color="000000"/>
              <w:right w:val="single" w:sz="4" w:space="0" w:color="000000"/>
            </w:tcBorders>
            <w:vAlign w:val="center"/>
          </w:tcPr>
          <w:p w14:paraId="0DB32CD1" w14:textId="77777777" w:rsidR="00095358" w:rsidRPr="00153C17" w:rsidRDefault="00095358" w:rsidP="006E6803">
            <w:pPr>
              <w:adjustRightInd w:val="0"/>
              <w:snapToGrid w:val="0"/>
              <w:spacing w:line="276" w:lineRule="auto"/>
              <w:jc w:val="left"/>
              <w:rPr>
                <w:rFonts w:ascii="宋体" w:hAnsi="宋体"/>
                <w:sz w:val="18"/>
                <w:szCs w:val="18"/>
              </w:rPr>
            </w:pPr>
          </w:p>
        </w:tc>
      </w:tr>
      <w:tr w:rsidR="00095358" w:rsidRPr="00153C17" w14:paraId="6893030D" w14:textId="77777777" w:rsidTr="006E6803">
        <w:trPr>
          <w:trHeight w:val="708"/>
          <w:jc w:val="center"/>
        </w:trPr>
        <w:tc>
          <w:tcPr>
            <w:tcW w:w="622" w:type="dxa"/>
            <w:vMerge w:val="restart"/>
            <w:tcBorders>
              <w:left w:val="single" w:sz="4" w:space="0" w:color="000000"/>
              <w:right w:val="single" w:sz="4" w:space="0" w:color="000000"/>
            </w:tcBorders>
            <w:vAlign w:val="center"/>
          </w:tcPr>
          <w:p w14:paraId="5E3E5264" w14:textId="77777777" w:rsidR="00095358" w:rsidRPr="00153C17" w:rsidRDefault="00095358" w:rsidP="006E6803">
            <w:pPr>
              <w:adjustRightInd w:val="0"/>
              <w:snapToGrid w:val="0"/>
              <w:spacing w:line="276" w:lineRule="auto"/>
              <w:jc w:val="center"/>
              <w:rPr>
                <w:rFonts w:ascii="宋体" w:hAnsi="宋体"/>
                <w:sz w:val="18"/>
                <w:szCs w:val="18"/>
              </w:rPr>
            </w:pPr>
            <w:r w:rsidRPr="00153C17">
              <w:rPr>
                <w:rFonts w:ascii="宋体" w:hAnsi="宋体" w:hint="eastAsia"/>
                <w:sz w:val="18"/>
                <w:szCs w:val="18"/>
              </w:rPr>
              <w:t>5</w:t>
            </w:r>
          </w:p>
        </w:tc>
        <w:tc>
          <w:tcPr>
            <w:tcW w:w="1560" w:type="dxa"/>
            <w:vMerge w:val="restart"/>
            <w:tcBorders>
              <w:left w:val="single" w:sz="4" w:space="0" w:color="000000"/>
              <w:right w:val="single" w:sz="4" w:space="0" w:color="000000"/>
            </w:tcBorders>
            <w:vAlign w:val="center"/>
          </w:tcPr>
          <w:p w14:paraId="17EBC0EA"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打假管理</w:t>
            </w: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4A548AC7"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□有专门的防止假冒伪劣产品管理部门或人员，有打假工作记录</w:t>
            </w:r>
          </w:p>
        </w:tc>
        <w:tc>
          <w:tcPr>
            <w:tcW w:w="2126" w:type="dxa"/>
            <w:vMerge w:val="restart"/>
            <w:tcBorders>
              <w:left w:val="single" w:sz="4" w:space="0" w:color="000000"/>
              <w:right w:val="single" w:sz="4" w:space="0" w:color="000000"/>
            </w:tcBorders>
            <w:vAlign w:val="center"/>
          </w:tcPr>
          <w:p w14:paraId="285CCFDB"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提供人员情况和打假工作记录</w:t>
            </w:r>
          </w:p>
        </w:tc>
        <w:tc>
          <w:tcPr>
            <w:tcW w:w="1756" w:type="dxa"/>
            <w:vMerge w:val="restart"/>
            <w:tcBorders>
              <w:left w:val="single" w:sz="4" w:space="0" w:color="000000"/>
              <w:right w:val="single" w:sz="4" w:space="0" w:color="000000"/>
            </w:tcBorders>
            <w:vAlign w:val="center"/>
          </w:tcPr>
          <w:p w14:paraId="0B9EDD0D"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单选</w:t>
            </w:r>
          </w:p>
        </w:tc>
      </w:tr>
      <w:tr w:rsidR="00095358" w:rsidRPr="00153C17" w14:paraId="1D185D91" w14:textId="77777777" w:rsidTr="006E6803">
        <w:trPr>
          <w:trHeight w:val="393"/>
          <w:jc w:val="center"/>
        </w:trPr>
        <w:tc>
          <w:tcPr>
            <w:tcW w:w="622" w:type="dxa"/>
            <w:vMerge/>
            <w:tcBorders>
              <w:left w:val="single" w:sz="4" w:space="0" w:color="000000"/>
              <w:right w:val="single" w:sz="4" w:space="0" w:color="000000"/>
            </w:tcBorders>
            <w:vAlign w:val="center"/>
          </w:tcPr>
          <w:p w14:paraId="6AE906ED" w14:textId="77777777" w:rsidR="00095358" w:rsidRPr="00153C17" w:rsidRDefault="00095358" w:rsidP="006E6803">
            <w:pPr>
              <w:adjustRightInd w:val="0"/>
              <w:snapToGrid w:val="0"/>
              <w:spacing w:line="276" w:lineRule="auto"/>
              <w:jc w:val="center"/>
              <w:rPr>
                <w:rFonts w:ascii="宋体" w:hAnsi="宋体"/>
                <w:sz w:val="18"/>
                <w:szCs w:val="18"/>
              </w:rPr>
            </w:pPr>
          </w:p>
        </w:tc>
        <w:tc>
          <w:tcPr>
            <w:tcW w:w="1560" w:type="dxa"/>
            <w:vMerge/>
            <w:tcBorders>
              <w:left w:val="single" w:sz="4" w:space="0" w:color="000000"/>
              <w:right w:val="single" w:sz="4" w:space="0" w:color="000000"/>
            </w:tcBorders>
            <w:vAlign w:val="center"/>
          </w:tcPr>
          <w:p w14:paraId="08BB9FF2" w14:textId="77777777" w:rsidR="00095358" w:rsidRPr="00153C17" w:rsidRDefault="00095358" w:rsidP="006E6803">
            <w:pPr>
              <w:adjustRightInd w:val="0"/>
              <w:snapToGrid w:val="0"/>
              <w:spacing w:line="276" w:lineRule="auto"/>
              <w:jc w:val="left"/>
              <w:rPr>
                <w:rFonts w:ascii="宋体" w:hAnsi="宋体"/>
                <w:sz w:val="18"/>
                <w:szCs w:val="18"/>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20F3C57B"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□无专门的防止假冒伪劣产品管理部门或人员。</w:t>
            </w:r>
          </w:p>
        </w:tc>
        <w:tc>
          <w:tcPr>
            <w:tcW w:w="2126" w:type="dxa"/>
            <w:vMerge/>
            <w:tcBorders>
              <w:left w:val="single" w:sz="4" w:space="0" w:color="000000"/>
              <w:right w:val="single" w:sz="4" w:space="0" w:color="000000"/>
            </w:tcBorders>
            <w:vAlign w:val="center"/>
          </w:tcPr>
          <w:p w14:paraId="42EBCCDC" w14:textId="77777777" w:rsidR="00095358" w:rsidRPr="00153C17" w:rsidRDefault="00095358" w:rsidP="006E6803">
            <w:pPr>
              <w:adjustRightInd w:val="0"/>
              <w:snapToGrid w:val="0"/>
              <w:spacing w:line="276" w:lineRule="auto"/>
              <w:jc w:val="left"/>
              <w:rPr>
                <w:rFonts w:ascii="宋体" w:hAnsi="宋体"/>
                <w:sz w:val="18"/>
                <w:szCs w:val="18"/>
              </w:rPr>
            </w:pPr>
          </w:p>
        </w:tc>
        <w:tc>
          <w:tcPr>
            <w:tcW w:w="1756" w:type="dxa"/>
            <w:vMerge/>
            <w:tcBorders>
              <w:left w:val="single" w:sz="4" w:space="0" w:color="000000"/>
              <w:right w:val="single" w:sz="4" w:space="0" w:color="000000"/>
            </w:tcBorders>
            <w:vAlign w:val="center"/>
          </w:tcPr>
          <w:p w14:paraId="6B1EF135" w14:textId="77777777" w:rsidR="00095358" w:rsidRPr="00153C17" w:rsidRDefault="00095358" w:rsidP="006E6803">
            <w:pPr>
              <w:adjustRightInd w:val="0"/>
              <w:snapToGrid w:val="0"/>
              <w:spacing w:line="276" w:lineRule="auto"/>
              <w:jc w:val="left"/>
              <w:rPr>
                <w:rFonts w:ascii="宋体" w:hAnsi="宋体"/>
                <w:sz w:val="18"/>
                <w:szCs w:val="18"/>
              </w:rPr>
            </w:pPr>
          </w:p>
        </w:tc>
      </w:tr>
      <w:tr w:rsidR="00095358" w:rsidRPr="00153C17" w14:paraId="4829EDDD" w14:textId="77777777" w:rsidTr="006E6803">
        <w:trPr>
          <w:trHeight w:val="457"/>
          <w:jc w:val="center"/>
        </w:trPr>
        <w:tc>
          <w:tcPr>
            <w:tcW w:w="622" w:type="dxa"/>
            <w:vMerge w:val="restart"/>
            <w:tcBorders>
              <w:top w:val="single" w:sz="4" w:space="0" w:color="000000"/>
              <w:left w:val="single" w:sz="4" w:space="0" w:color="000000"/>
              <w:right w:val="single" w:sz="4" w:space="0" w:color="000000"/>
            </w:tcBorders>
            <w:vAlign w:val="center"/>
          </w:tcPr>
          <w:p w14:paraId="4ACA38F3" w14:textId="77777777" w:rsidR="00095358" w:rsidRPr="00153C17" w:rsidRDefault="00095358" w:rsidP="006E6803">
            <w:pPr>
              <w:adjustRightInd w:val="0"/>
              <w:snapToGrid w:val="0"/>
              <w:spacing w:line="276" w:lineRule="auto"/>
              <w:jc w:val="center"/>
              <w:rPr>
                <w:rFonts w:ascii="宋体" w:hAnsi="宋体"/>
                <w:sz w:val="18"/>
                <w:szCs w:val="18"/>
              </w:rPr>
            </w:pPr>
            <w:r w:rsidRPr="00153C17">
              <w:rPr>
                <w:rFonts w:ascii="宋体" w:hAnsi="宋体"/>
                <w:sz w:val="18"/>
                <w:szCs w:val="18"/>
              </w:rPr>
              <w:t>6</w:t>
            </w:r>
          </w:p>
        </w:tc>
        <w:tc>
          <w:tcPr>
            <w:tcW w:w="1560" w:type="dxa"/>
            <w:vMerge w:val="restart"/>
            <w:tcBorders>
              <w:top w:val="single" w:sz="4" w:space="0" w:color="000000"/>
              <w:left w:val="single" w:sz="4" w:space="0" w:color="000000"/>
              <w:right w:val="single" w:sz="4" w:space="0" w:color="000000"/>
            </w:tcBorders>
            <w:vAlign w:val="center"/>
          </w:tcPr>
          <w:p w14:paraId="4AF7A1BC"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产品销售</w:t>
            </w: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190492E0"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□厂家直销</w:t>
            </w:r>
          </w:p>
        </w:tc>
        <w:tc>
          <w:tcPr>
            <w:tcW w:w="2126" w:type="dxa"/>
            <w:vMerge w:val="restart"/>
            <w:tcBorders>
              <w:top w:val="single" w:sz="4" w:space="0" w:color="000000"/>
              <w:left w:val="single" w:sz="4" w:space="0" w:color="000000"/>
              <w:right w:val="single" w:sz="4" w:space="0" w:color="000000"/>
            </w:tcBorders>
            <w:vAlign w:val="center"/>
          </w:tcPr>
          <w:p w14:paraId="5F834C3A"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企业供货来源承诺书或代理商授权书、管理制度及监督记录等</w:t>
            </w:r>
          </w:p>
        </w:tc>
        <w:tc>
          <w:tcPr>
            <w:tcW w:w="1756" w:type="dxa"/>
            <w:vMerge w:val="restart"/>
            <w:tcBorders>
              <w:top w:val="single" w:sz="4" w:space="0" w:color="000000"/>
              <w:left w:val="single" w:sz="4" w:space="0" w:color="000000"/>
              <w:right w:val="single" w:sz="4" w:space="0" w:color="000000"/>
            </w:tcBorders>
            <w:vAlign w:val="center"/>
          </w:tcPr>
          <w:p w14:paraId="4B103765"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单选</w:t>
            </w:r>
          </w:p>
        </w:tc>
      </w:tr>
      <w:tr w:rsidR="00095358" w:rsidRPr="00153C17" w14:paraId="453DE09A" w14:textId="77777777" w:rsidTr="006E6803">
        <w:trPr>
          <w:trHeight w:val="707"/>
          <w:jc w:val="center"/>
        </w:trPr>
        <w:tc>
          <w:tcPr>
            <w:tcW w:w="622" w:type="dxa"/>
            <w:vMerge/>
            <w:tcBorders>
              <w:left w:val="single" w:sz="4" w:space="0" w:color="000000"/>
              <w:right w:val="single" w:sz="4" w:space="0" w:color="000000"/>
            </w:tcBorders>
            <w:vAlign w:val="center"/>
          </w:tcPr>
          <w:p w14:paraId="0B971EC4" w14:textId="77777777" w:rsidR="00095358" w:rsidRPr="00153C17" w:rsidRDefault="00095358" w:rsidP="006E6803">
            <w:pPr>
              <w:adjustRightInd w:val="0"/>
              <w:snapToGrid w:val="0"/>
              <w:spacing w:line="276" w:lineRule="auto"/>
              <w:rPr>
                <w:rFonts w:ascii="宋体" w:hAnsi="宋体"/>
                <w:sz w:val="18"/>
                <w:szCs w:val="18"/>
              </w:rPr>
            </w:pPr>
          </w:p>
        </w:tc>
        <w:tc>
          <w:tcPr>
            <w:tcW w:w="1560" w:type="dxa"/>
            <w:vMerge/>
            <w:tcBorders>
              <w:left w:val="single" w:sz="4" w:space="0" w:color="000000"/>
              <w:right w:val="single" w:sz="4" w:space="0" w:color="000000"/>
            </w:tcBorders>
            <w:vAlign w:val="center"/>
          </w:tcPr>
          <w:p w14:paraId="3F83F2C3" w14:textId="77777777" w:rsidR="00095358" w:rsidRPr="00153C17" w:rsidRDefault="00095358" w:rsidP="006E6803">
            <w:pPr>
              <w:adjustRightInd w:val="0"/>
              <w:snapToGrid w:val="0"/>
              <w:spacing w:line="276" w:lineRule="auto"/>
              <w:jc w:val="left"/>
              <w:rPr>
                <w:rFonts w:ascii="宋体" w:hAnsi="宋体"/>
                <w:sz w:val="18"/>
                <w:szCs w:val="18"/>
              </w:rPr>
            </w:pP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4404E719"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□代理商销售且有完整的代理商认证考核管理制度并落地执行</w:t>
            </w:r>
          </w:p>
        </w:tc>
        <w:tc>
          <w:tcPr>
            <w:tcW w:w="2126" w:type="dxa"/>
            <w:vMerge/>
            <w:tcBorders>
              <w:left w:val="single" w:sz="4" w:space="0" w:color="000000"/>
              <w:right w:val="single" w:sz="4" w:space="0" w:color="000000"/>
            </w:tcBorders>
            <w:vAlign w:val="center"/>
          </w:tcPr>
          <w:p w14:paraId="0B229622" w14:textId="77777777" w:rsidR="00095358" w:rsidRPr="00153C17" w:rsidRDefault="00095358" w:rsidP="006E6803">
            <w:pPr>
              <w:adjustRightInd w:val="0"/>
              <w:snapToGrid w:val="0"/>
              <w:spacing w:line="276" w:lineRule="auto"/>
              <w:jc w:val="left"/>
              <w:rPr>
                <w:rFonts w:ascii="宋体" w:hAnsi="宋体"/>
                <w:sz w:val="18"/>
                <w:szCs w:val="18"/>
              </w:rPr>
            </w:pPr>
          </w:p>
        </w:tc>
        <w:tc>
          <w:tcPr>
            <w:tcW w:w="1756" w:type="dxa"/>
            <w:vMerge/>
            <w:tcBorders>
              <w:left w:val="single" w:sz="4" w:space="0" w:color="000000"/>
              <w:right w:val="single" w:sz="4" w:space="0" w:color="000000"/>
            </w:tcBorders>
            <w:vAlign w:val="center"/>
          </w:tcPr>
          <w:p w14:paraId="48E646FB" w14:textId="77777777" w:rsidR="00095358" w:rsidRPr="00153C17" w:rsidRDefault="00095358" w:rsidP="006E6803">
            <w:pPr>
              <w:adjustRightInd w:val="0"/>
              <w:snapToGrid w:val="0"/>
              <w:spacing w:line="276" w:lineRule="auto"/>
              <w:jc w:val="left"/>
              <w:rPr>
                <w:rFonts w:ascii="宋体" w:hAnsi="宋体"/>
                <w:sz w:val="18"/>
                <w:szCs w:val="18"/>
              </w:rPr>
            </w:pPr>
          </w:p>
        </w:tc>
      </w:tr>
      <w:tr w:rsidR="00095358" w:rsidRPr="00153C17" w14:paraId="5EA1F560" w14:textId="77777777" w:rsidTr="006E6803">
        <w:trPr>
          <w:trHeight w:val="689"/>
          <w:jc w:val="center"/>
        </w:trPr>
        <w:tc>
          <w:tcPr>
            <w:tcW w:w="622" w:type="dxa"/>
            <w:tcBorders>
              <w:left w:val="single" w:sz="4" w:space="0" w:color="000000"/>
              <w:right w:val="single" w:sz="4" w:space="0" w:color="000000"/>
            </w:tcBorders>
            <w:vAlign w:val="center"/>
          </w:tcPr>
          <w:p w14:paraId="71DE507B" w14:textId="77777777" w:rsidR="00095358" w:rsidRPr="00153C17" w:rsidRDefault="00095358" w:rsidP="006E6803">
            <w:pPr>
              <w:adjustRightInd w:val="0"/>
              <w:snapToGrid w:val="0"/>
              <w:spacing w:line="276" w:lineRule="auto"/>
              <w:jc w:val="center"/>
              <w:rPr>
                <w:rFonts w:ascii="宋体" w:hAnsi="宋体"/>
                <w:sz w:val="18"/>
                <w:szCs w:val="18"/>
              </w:rPr>
            </w:pPr>
            <w:r w:rsidRPr="00153C17">
              <w:rPr>
                <w:rFonts w:ascii="宋体" w:hAnsi="宋体"/>
                <w:sz w:val="18"/>
                <w:szCs w:val="18"/>
              </w:rPr>
              <w:t>7</w:t>
            </w:r>
          </w:p>
        </w:tc>
        <w:tc>
          <w:tcPr>
            <w:tcW w:w="1560" w:type="dxa"/>
            <w:tcBorders>
              <w:left w:val="single" w:sz="4" w:space="0" w:color="000000"/>
              <w:right w:val="single" w:sz="4" w:space="0" w:color="000000"/>
            </w:tcBorders>
            <w:vAlign w:val="center"/>
          </w:tcPr>
          <w:p w14:paraId="78C26508"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供货保障方案</w:t>
            </w:r>
          </w:p>
        </w:tc>
        <w:tc>
          <w:tcPr>
            <w:tcW w:w="3118" w:type="dxa"/>
            <w:tcBorders>
              <w:top w:val="single" w:sz="4" w:space="0" w:color="000000"/>
              <w:left w:val="single" w:sz="4" w:space="0" w:color="000000"/>
              <w:bottom w:val="single" w:sz="4" w:space="0" w:color="000000"/>
              <w:right w:val="single" w:sz="4" w:space="0" w:color="000000"/>
            </w:tcBorders>
            <w:noWrap/>
            <w:vAlign w:val="center"/>
          </w:tcPr>
          <w:p w14:paraId="54AAE8E7"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□有完整的旺季供货保障方案并执行落地</w:t>
            </w:r>
          </w:p>
          <w:p w14:paraId="3BB5CFA4" w14:textId="77777777" w:rsidR="00095358" w:rsidRPr="00153C17" w:rsidRDefault="00095358" w:rsidP="006E6803">
            <w:pPr>
              <w:adjustRightInd w:val="0"/>
              <w:snapToGrid w:val="0"/>
              <w:spacing w:line="276" w:lineRule="auto"/>
              <w:rPr>
                <w:rFonts w:ascii="宋体" w:hAnsi="宋体"/>
                <w:sz w:val="18"/>
                <w:szCs w:val="18"/>
              </w:rPr>
            </w:pPr>
            <w:r w:rsidRPr="00153C17">
              <w:rPr>
                <w:rFonts w:ascii="宋体" w:hAnsi="宋体" w:hint="eastAsia"/>
                <w:sz w:val="18"/>
                <w:szCs w:val="18"/>
              </w:rPr>
              <w:t>□无旺季供货保障方案</w:t>
            </w:r>
          </w:p>
        </w:tc>
        <w:tc>
          <w:tcPr>
            <w:tcW w:w="2126" w:type="dxa"/>
            <w:tcBorders>
              <w:left w:val="single" w:sz="4" w:space="0" w:color="000000"/>
              <w:right w:val="single" w:sz="4" w:space="0" w:color="000000"/>
            </w:tcBorders>
            <w:vAlign w:val="center"/>
          </w:tcPr>
          <w:p w14:paraId="48EBABBB"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管理制度及执行文件证明</w:t>
            </w:r>
          </w:p>
        </w:tc>
        <w:tc>
          <w:tcPr>
            <w:tcW w:w="1756" w:type="dxa"/>
            <w:tcBorders>
              <w:left w:val="single" w:sz="4" w:space="0" w:color="000000"/>
              <w:right w:val="single" w:sz="4" w:space="0" w:color="000000"/>
            </w:tcBorders>
            <w:vAlign w:val="center"/>
          </w:tcPr>
          <w:p w14:paraId="14280705" w14:textId="77777777" w:rsidR="00095358" w:rsidRPr="00153C17" w:rsidRDefault="00095358" w:rsidP="006E6803">
            <w:pPr>
              <w:adjustRightInd w:val="0"/>
              <w:snapToGrid w:val="0"/>
              <w:spacing w:line="276" w:lineRule="auto"/>
              <w:jc w:val="left"/>
              <w:rPr>
                <w:rFonts w:ascii="宋体" w:hAnsi="宋体"/>
                <w:sz w:val="18"/>
                <w:szCs w:val="18"/>
              </w:rPr>
            </w:pPr>
            <w:r w:rsidRPr="00153C17">
              <w:rPr>
                <w:rFonts w:ascii="宋体" w:hAnsi="宋体" w:hint="eastAsia"/>
                <w:sz w:val="18"/>
                <w:szCs w:val="18"/>
              </w:rPr>
              <w:t>单选</w:t>
            </w:r>
          </w:p>
        </w:tc>
      </w:tr>
    </w:tbl>
    <w:p w14:paraId="064F4450" w14:textId="77777777" w:rsidR="00095358" w:rsidRPr="00153C17" w:rsidRDefault="00095358" w:rsidP="00095358">
      <w:pPr>
        <w:rPr>
          <w:rFonts w:ascii="宋体" w:hAnsi="宋体"/>
          <w:szCs w:val="21"/>
        </w:rPr>
      </w:pPr>
      <w:r w:rsidRPr="00153C17">
        <w:rPr>
          <w:rFonts w:ascii="宋体" w:hAnsi="宋体" w:hint="eastAsia"/>
          <w:szCs w:val="21"/>
        </w:rPr>
        <w:t>备注：</w:t>
      </w:r>
      <w:r w:rsidRPr="00153C17">
        <w:rPr>
          <w:rFonts w:ascii="宋体" w:hAnsi="宋体" w:cs="仿宋" w:hint="eastAsia"/>
          <w:szCs w:val="21"/>
        </w:rPr>
        <w:t>需</w:t>
      </w:r>
      <w:r w:rsidRPr="00153C17">
        <w:rPr>
          <w:rFonts w:ascii="宋体" w:hAnsi="宋体" w:hint="eastAsia"/>
          <w:szCs w:val="21"/>
        </w:rPr>
        <w:t>上传相关证明材料。</w:t>
      </w:r>
    </w:p>
    <w:p w14:paraId="29FC5BC6" w14:textId="77777777" w:rsidR="00095358" w:rsidRPr="00153C17" w:rsidRDefault="00095358" w:rsidP="00095358">
      <w:pPr>
        <w:rPr>
          <w:rFonts w:ascii="宋体" w:hAnsi="宋体"/>
          <w:szCs w:val="21"/>
        </w:rPr>
      </w:pPr>
    </w:p>
    <w:p w14:paraId="515982EF" w14:textId="77777777" w:rsidR="00095358" w:rsidRPr="00153C17" w:rsidRDefault="00095358" w:rsidP="00095358">
      <w:pPr>
        <w:pStyle w:val="3"/>
        <w:rPr>
          <w:rFonts w:ascii="宋体" w:eastAsia="宋体" w:hAnsi="宋体"/>
          <w:sz w:val="21"/>
          <w:szCs w:val="21"/>
        </w:rPr>
      </w:pPr>
      <w:bookmarkStart w:id="95" w:name="_Toc68798666"/>
      <w:bookmarkStart w:id="96" w:name="_Toc87948655"/>
      <w:r w:rsidRPr="00153C17">
        <w:t>6.8</w:t>
      </w:r>
      <w:r w:rsidRPr="00153C17">
        <w:rPr>
          <w:rFonts w:ascii="宋体" w:eastAsia="宋体" w:hAnsi="宋体" w:hint="eastAsia"/>
          <w:sz w:val="21"/>
          <w:szCs w:val="21"/>
          <w:lang w:eastAsia="zh-CN"/>
        </w:rPr>
        <w:t>申报单位</w:t>
      </w:r>
      <w:r w:rsidRPr="00153C17">
        <w:rPr>
          <w:rFonts w:ascii="宋体" w:eastAsia="宋体" w:hAnsi="宋体" w:hint="eastAsia"/>
          <w:sz w:val="21"/>
          <w:szCs w:val="21"/>
        </w:rPr>
        <w:t>认为需要提交的其他资质资料</w:t>
      </w:r>
      <w:bookmarkEnd w:id="95"/>
      <w:bookmarkEnd w:id="96"/>
    </w:p>
    <w:p w14:paraId="7200FA04" w14:textId="77777777" w:rsidR="00095358" w:rsidRPr="00153C17" w:rsidRDefault="00095358" w:rsidP="00095358">
      <w:pPr>
        <w:jc w:val="left"/>
        <w:rPr>
          <w:rFonts w:ascii="宋体" w:hAnsi="宋体"/>
          <w:szCs w:val="21"/>
        </w:rPr>
      </w:pPr>
      <w:r w:rsidRPr="00153C17">
        <w:rPr>
          <w:rFonts w:ascii="宋体" w:hAnsi="宋体" w:hint="eastAsia"/>
          <w:szCs w:val="21"/>
        </w:rPr>
        <w:t>备注：申报单位认为必须的其他证明文件。</w:t>
      </w:r>
    </w:p>
    <w:p w14:paraId="2A845A93" w14:textId="77777777" w:rsidR="00095358" w:rsidRPr="00153C17" w:rsidRDefault="00095358" w:rsidP="00095358">
      <w:pPr>
        <w:pStyle w:val="2"/>
        <w:jc w:val="center"/>
        <w:rPr>
          <w:rFonts w:hAnsi="黑体" w:cs="仿宋"/>
          <w:b w:val="0"/>
          <w:bCs w:val="0"/>
          <w:sz w:val="32"/>
        </w:rPr>
      </w:pPr>
      <w:r w:rsidRPr="00153C17">
        <w:rPr>
          <w:rFonts w:ascii="宋体" w:hAnsi="宋体"/>
          <w:szCs w:val="21"/>
        </w:rPr>
        <w:br w:type="page"/>
      </w:r>
      <w:bookmarkStart w:id="97" w:name="_Toc68798667"/>
      <w:bookmarkStart w:id="98" w:name="_Toc87948656"/>
      <w:r w:rsidRPr="00153C17">
        <w:rPr>
          <w:rFonts w:hAnsi="黑体" w:cs="仿宋" w:hint="eastAsia"/>
          <w:b w:val="0"/>
          <w:bCs w:val="0"/>
          <w:sz w:val="32"/>
        </w:rPr>
        <w:lastRenderedPageBreak/>
        <w:t>7.第二批次征集的材料设备技术参数表</w:t>
      </w:r>
      <w:bookmarkStart w:id="99" w:name="_Toc409419530"/>
      <w:bookmarkEnd w:id="85"/>
      <w:bookmarkEnd w:id="86"/>
      <w:bookmarkEnd w:id="87"/>
      <w:bookmarkEnd w:id="88"/>
      <w:bookmarkEnd w:id="89"/>
      <w:bookmarkEnd w:id="97"/>
      <w:bookmarkEnd w:id="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91"/>
        <w:gridCol w:w="1961"/>
        <w:gridCol w:w="5568"/>
      </w:tblGrid>
      <w:tr w:rsidR="00095358" w:rsidRPr="00153C17" w14:paraId="42CD4AED" w14:textId="77777777" w:rsidTr="006E6803">
        <w:trPr>
          <w:trHeight w:val="397"/>
          <w:jc w:val="center"/>
        </w:trPr>
        <w:tc>
          <w:tcPr>
            <w:tcW w:w="929" w:type="dxa"/>
            <w:vAlign w:val="center"/>
          </w:tcPr>
          <w:p w14:paraId="32937B44"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序号</w:t>
            </w:r>
          </w:p>
        </w:tc>
        <w:tc>
          <w:tcPr>
            <w:tcW w:w="2134" w:type="dxa"/>
            <w:vAlign w:val="center"/>
          </w:tcPr>
          <w:p w14:paraId="5EECAC94"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材料设备类别</w:t>
            </w:r>
          </w:p>
        </w:tc>
        <w:tc>
          <w:tcPr>
            <w:tcW w:w="6123" w:type="dxa"/>
            <w:vAlign w:val="center"/>
          </w:tcPr>
          <w:p w14:paraId="38A5918B" w14:textId="77777777" w:rsidR="00095358" w:rsidRPr="00153C17" w:rsidRDefault="00095358" w:rsidP="006E6803">
            <w:pPr>
              <w:jc w:val="center"/>
              <w:rPr>
                <w:rFonts w:ascii="宋体" w:hAnsi="宋体" w:cs="仿宋"/>
                <w:szCs w:val="21"/>
              </w:rPr>
            </w:pPr>
            <w:r w:rsidRPr="00153C17">
              <w:rPr>
                <w:rFonts w:ascii="宋体" w:hAnsi="宋体" w:cs="仿宋"/>
                <w:szCs w:val="21"/>
              </w:rPr>
              <w:t>产品系列</w:t>
            </w:r>
          </w:p>
        </w:tc>
      </w:tr>
      <w:tr w:rsidR="00095358" w:rsidRPr="00153C17" w14:paraId="43E33C19" w14:textId="77777777" w:rsidTr="006E6803">
        <w:trPr>
          <w:trHeight w:val="397"/>
          <w:jc w:val="center"/>
        </w:trPr>
        <w:tc>
          <w:tcPr>
            <w:tcW w:w="929" w:type="dxa"/>
            <w:vAlign w:val="center"/>
          </w:tcPr>
          <w:p w14:paraId="58C0403C"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1</w:t>
            </w:r>
          </w:p>
        </w:tc>
        <w:tc>
          <w:tcPr>
            <w:tcW w:w="2134" w:type="dxa"/>
            <w:vAlign w:val="center"/>
          </w:tcPr>
          <w:p w14:paraId="626D2B57" w14:textId="77777777" w:rsidR="00095358" w:rsidRPr="00153C17" w:rsidRDefault="00095358" w:rsidP="006E6803">
            <w:pPr>
              <w:jc w:val="center"/>
              <w:rPr>
                <w:rFonts w:ascii="宋体" w:hAnsi="宋体" w:cs="仿宋"/>
                <w:szCs w:val="21"/>
              </w:rPr>
            </w:pPr>
          </w:p>
        </w:tc>
        <w:tc>
          <w:tcPr>
            <w:tcW w:w="6123" w:type="dxa"/>
            <w:vAlign w:val="center"/>
          </w:tcPr>
          <w:p w14:paraId="112497E1" w14:textId="77777777" w:rsidR="00095358" w:rsidRPr="00153C17" w:rsidRDefault="00095358" w:rsidP="006E6803">
            <w:pPr>
              <w:jc w:val="center"/>
              <w:rPr>
                <w:rFonts w:ascii="宋体" w:hAnsi="宋体" w:cs="仿宋"/>
                <w:szCs w:val="21"/>
              </w:rPr>
            </w:pPr>
          </w:p>
        </w:tc>
      </w:tr>
      <w:tr w:rsidR="00095358" w:rsidRPr="00153C17" w14:paraId="09B4EF88" w14:textId="77777777" w:rsidTr="006E6803">
        <w:trPr>
          <w:trHeight w:val="397"/>
          <w:jc w:val="center"/>
        </w:trPr>
        <w:tc>
          <w:tcPr>
            <w:tcW w:w="929" w:type="dxa"/>
            <w:vAlign w:val="center"/>
          </w:tcPr>
          <w:p w14:paraId="7F856F1C"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2</w:t>
            </w:r>
          </w:p>
        </w:tc>
        <w:tc>
          <w:tcPr>
            <w:tcW w:w="2134" w:type="dxa"/>
            <w:vAlign w:val="center"/>
          </w:tcPr>
          <w:p w14:paraId="3D0471D2" w14:textId="77777777" w:rsidR="00095358" w:rsidRPr="00153C17" w:rsidRDefault="00095358" w:rsidP="006E6803">
            <w:pPr>
              <w:jc w:val="center"/>
              <w:rPr>
                <w:rFonts w:ascii="宋体" w:hAnsi="宋体" w:cs="仿宋"/>
                <w:szCs w:val="21"/>
              </w:rPr>
            </w:pPr>
          </w:p>
        </w:tc>
        <w:tc>
          <w:tcPr>
            <w:tcW w:w="6123" w:type="dxa"/>
            <w:vAlign w:val="center"/>
          </w:tcPr>
          <w:p w14:paraId="6E8F4773" w14:textId="77777777" w:rsidR="00095358" w:rsidRPr="00153C17" w:rsidRDefault="00095358" w:rsidP="006E6803">
            <w:pPr>
              <w:jc w:val="center"/>
              <w:rPr>
                <w:rFonts w:ascii="宋体" w:hAnsi="宋体" w:cs="仿宋"/>
                <w:szCs w:val="21"/>
              </w:rPr>
            </w:pPr>
          </w:p>
        </w:tc>
      </w:tr>
      <w:tr w:rsidR="00095358" w:rsidRPr="00153C17" w14:paraId="33C50C45" w14:textId="77777777" w:rsidTr="006E6803">
        <w:trPr>
          <w:trHeight w:val="397"/>
          <w:jc w:val="center"/>
        </w:trPr>
        <w:tc>
          <w:tcPr>
            <w:tcW w:w="929" w:type="dxa"/>
            <w:vAlign w:val="center"/>
          </w:tcPr>
          <w:p w14:paraId="7D55E57B"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w:t>
            </w:r>
          </w:p>
        </w:tc>
        <w:tc>
          <w:tcPr>
            <w:tcW w:w="2134" w:type="dxa"/>
            <w:vAlign w:val="center"/>
          </w:tcPr>
          <w:p w14:paraId="63519EE9" w14:textId="77777777" w:rsidR="00095358" w:rsidRPr="00153C17" w:rsidRDefault="00095358" w:rsidP="006E6803">
            <w:pPr>
              <w:jc w:val="center"/>
              <w:rPr>
                <w:rFonts w:ascii="宋体" w:hAnsi="宋体" w:cs="仿宋"/>
                <w:szCs w:val="21"/>
              </w:rPr>
            </w:pPr>
          </w:p>
        </w:tc>
        <w:tc>
          <w:tcPr>
            <w:tcW w:w="6123" w:type="dxa"/>
            <w:vAlign w:val="center"/>
          </w:tcPr>
          <w:p w14:paraId="4D4A3AF8" w14:textId="77777777" w:rsidR="00095358" w:rsidRPr="00153C17" w:rsidRDefault="00095358" w:rsidP="006E6803">
            <w:pPr>
              <w:jc w:val="center"/>
              <w:rPr>
                <w:rFonts w:ascii="宋体" w:hAnsi="宋体" w:cs="仿宋"/>
                <w:szCs w:val="21"/>
              </w:rPr>
            </w:pPr>
          </w:p>
        </w:tc>
      </w:tr>
    </w:tbl>
    <w:p w14:paraId="2974742E" w14:textId="77777777" w:rsidR="00095358" w:rsidRPr="00153C17" w:rsidRDefault="00095358" w:rsidP="00095358">
      <w:r w:rsidRPr="00153C17">
        <w:rPr>
          <w:rFonts w:hint="eastAsia"/>
        </w:rPr>
        <w:t>注：需完整填写申报“产品系列”和“产品”信息，并上传相关证明材料。</w:t>
      </w:r>
    </w:p>
    <w:p w14:paraId="7399DCA1" w14:textId="77777777" w:rsidR="00095358" w:rsidRPr="00153C17" w:rsidRDefault="00095358" w:rsidP="00095358"/>
    <w:p w14:paraId="70B1F71C" w14:textId="77777777" w:rsidR="00095358" w:rsidRPr="00153C17" w:rsidRDefault="00095358" w:rsidP="00095358">
      <w:pPr>
        <w:pStyle w:val="3"/>
        <w:rPr>
          <w:rFonts w:ascii="宋体" w:eastAsia="宋体" w:hAnsi="宋体"/>
          <w:sz w:val="21"/>
          <w:szCs w:val="21"/>
        </w:rPr>
      </w:pPr>
      <w:bookmarkStart w:id="100" w:name="_Toc87948657"/>
      <w:r w:rsidRPr="00153C17">
        <w:rPr>
          <w:rFonts w:ascii="宋体" w:eastAsia="宋体" w:hAnsi="宋体" w:hint="eastAsia"/>
          <w:sz w:val="21"/>
          <w:szCs w:val="21"/>
          <w:lang w:eastAsia="zh-CN"/>
        </w:rPr>
        <w:t>7</w:t>
      </w:r>
      <w:r w:rsidRPr="00153C17">
        <w:rPr>
          <w:rFonts w:ascii="宋体" w:eastAsia="宋体" w:hAnsi="宋体"/>
          <w:sz w:val="21"/>
          <w:szCs w:val="21"/>
          <w:lang w:eastAsia="zh-CN"/>
        </w:rPr>
        <w:t xml:space="preserve">.1 </w:t>
      </w:r>
      <w:r w:rsidRPr="00153C17">
        <w:rPr>
          <w:rFonts w:ascii="宋体" w:eastAsia="宋体" w:hAnsi="宋体" w:hint="eastAsia"/>
          <w:sz w:val="21"/>
          <w:szCs w:val="21"/>
          <w:lang w:eastAsia="zh-CN"/>
        </w:rPr>
        <w:t>建筑装饰类</w:t>
      </w:r>
      <w:bookmarkEnd w:id="100"/>
    </w:p>
    <w:p w14:paraId="7661D94A" w14:textId="77777777" w:rsidR="00095358" w:rsidRPr="00153C17" w:rsidRDefault="00095358" w:rsidP="00095358">
      <w:pPr>
        <w:pStyle w:val="4"/>
        <w:rPr>
          <w:rFonts w:ascii="宋体" w:eastAsia="宋体" w:hAnsi="宋体"/>
          <w:szCs w:val="21"/>
        </w:rPr>
      </w:pPr>
      <w:bookmarkStart w:id="101" w:name="_Toc23558"/>
      <w:bookmarkStart w:id="102" w:name="_Toc7894"/>
      <w:bookmarkStart w:id="103" w:name="_Toc63346087"/>
      <w:bookmarkStart w:id="104" w:name="_Toc63347588"/>
      <w:bookmarkStart w:id="105" w:name="_Toc5536"/>
      <w:bookmarkStart w:id="106" w:name="_Toc68798669"/>
      <w:bookmarkStart w:id="107" w:name="_Toc87948658"/>
      <w:r w:rsidRPr="00153C17">
        <w:rPr>
          <w:rFonts w:ascii="宋体" w:eastAsia="宋体" w:hAnsi="宋体" w:cs="Arial" w:hint="eastAsia"/>
          <w:szCs w:val="21"/>
          <w:lang w:eastAsia="zh-CN"/>
        </w:rPr>
        <w:t>7</w:t>
      </w:r>
      <w:r w:rsidRPr="00153C17">
        <w:rPr>
          <w:rFonts w:ascii="宋体" w:eastAsia="宋体" w:hAnsi="宋体" w:cs="Arial"/>
          <w:szCs w:val="21"/>
          <w:lang w:eastAsia="zh-CN"/>
        </w:rPr>
        <w:t xml:space="preserve">.1.1 </w:t>
      </w:r>
      <w:r w:rsidRPr="00153C17">
        <w:rPr>
          <w:rFonts w:ascii="宋体" w:eastAsia="宋体" w:hAnsi="宋体" w:cs="Arial" w:hint="eastAsia"/>
          <w:szCs w:val="21"/>
          <w:lang w:eastAsia="zh-CN"/>
        </w:rPr>
        <w:t>大理石</w:t>
      </w:r>
      <w:r w:rsidRPr="00153C17">
        <w:rPr>
          <w:rFonts w:ascii="宋体" w:eastAsia="宋体" w:hAnsi="宋体" w:cs="Arial" w:hint="eastAsia"/>
          <w:szCs w:val="21"/>
        </w:rPr>
        <w:t>技术参数表</w:t>
      </w:r>
      <w:bookmarkEnd w:id="99"/>
      <w:bookmarkEnd w:id="101"/>
      <w:bookmarkEnd w:id="102"/>
      <w:bookmarkEnd w:id="103"/>
      <w:bookmarkEnd w:id="104"/>
      <w:bookmarkEnd w:id="105"/>
      <w:bookmarkEnd w:id="106"/>
      <w:bookmarkEnd w:id="10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480F31E5" w14:textId="77777777" w:rsidTr="006E6803">
        <w:trPr>
          <w:trHeight w:val="434"/>
        </w:trPr>
        <w:tc>
          <w:tcPr>
            <w:tcW w:w="6062" w:type="dxa"/>
            <w:gridSpan w:val="4"/>
            <w:vAlign w:val="center"/>
          </w:tcPr>
          <w:p w14:paraId="22D9F04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1DE3D28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74B41F4" w14:textId="77777777" w:rsidTr="006E6803">
        <w:trPr>
          <w:trHeight w:val="434"/>
        </w:trPr>
        <w:tc>
          <w:tcPr>
            <w:tcW w:w="959" w:type="dxa"/>
            <w:vAlign w:val="center"/>
          </w:tcPr>
          <w:p w14:paraId="09F9FD47"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56765386" w14:textId="77777777" w:rsidR="00095358" w:rsidRPr="00153C17" w:rsidRDefault="00095358" w:rsidP="006E6803">
            <w:pPr>
              <w:jc w:val="left"/>
              <w:rPr>
                <w:rFonts w:ascii="宋体" w:hAnsi="宋体" w:cs="宋体"/>
                <w:sz w:val="18"/>
                <w:szCs w:val="18"/>
              </w:rPr>
            </w:pPr>
            <w:r w:rsidRPr="00153C17">
              <w:rPr>
                <w:rFonts w:ascii="宋体" w:hAnsi="宋体" w:hint="eastAsia"/>
                <w:sz w:val="18"/>
                <w:szCs w:val="18"/>
              </w:rPr>
              <w:t>GB/T 19766-2005《天然大理石建筑板材》</w:t>
            </w:r>
          </w:p>
        </w:tc>
        <w:tc>
          <w:tcPr>
            <w:tcW w:w="3226" w:type="dxa"/>
            <w:gridSpan w:val="4"/>
            <w:vMerge/>
            <w:vAlign w:val="center"/>
          </w:tcPr>
          <w:p w14:paraId="146F2781" w14:textId="77777777" w:rsidR="00095358" w:rsidRPr="00153C17" w:rsidRDefault="00095358" w:rsidP="006E6803">
            <w:pPr>
              <w:widowControl/>
              <w:jc w:val="center"/>
              <w:rPr>
                <w:rFonts w:ascii="宋体" w:hAnsi="宋体" w:cs="宋体"/>
                <w:kern w:val="0"/>
                <w:sz w:val="18"/>
                <w:szCs w:val="18"/>
              </w:rPr>
            </w:pPr>
          </w:p>
        </w:tc>
      </w:tr>
      <w:tr w:rsidR="00095358" w:rsidRPr="00153C17" w14:paraId="6F63F48C" w14:textId="77777777" w:rsidTr="006E6803">
        <w:trPr>
          <w:trHeight w:val="434"/>
        </w:trPr>
        <w:tc>
          <w:tcPr>
            <w:tcW w:w="959" w:type="dxa"/>
            <w:vAlign w:val="center"/>
          </w:tcPr>
          <w:p w14:paraId="6D2DE90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1552BFD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2974BD7" w14:textId="77777777" w:rsidR="00095358" w:rsidRPr="00153C17" w:rsidRDefault="00095358" w:rsidP="006E6803">
            <w:pPr>
              <w:widowControl/>
              <w:jc w:val="center"/>
              <w:rPr>
                <w:rFonts w:ascii="宋体" w:hAnsi="宋体"/>
                <w:b/>
                <w:bCs/>
                <w:kern w:val="0"/>
                <w:sz w:val="18"/>
                <w:szCs w:val="18"/>
              </w:rPr>
            </w:pPr>
            <w:r w:rsidRPr="00153C17">
              <w:rPr>
                <w:rFonts w:ascii="宋体" w:hAnsi="宋体" w:cs="宋体" w:hint="eastAsia"/>
                <w:b/>
                <w:bCs/>
                <w:kern w:val="0"/>
                <w:sz w:val="18"/>
                <w:szCs w:val="18"/>
              </w:rPr>
              <w:t>检验结果</w:t>
            </w:r>
          </w:p>
        </w:tc>
        <w:tc>
          <w:tcPr>
            <w:tcW w:w="850" w:type="dxa"/>
            <w:vAlign w:val="center"/>
          </w:tcPr>
          <w:p w14:paraId="214546AE" w14:textId="77777777" w:rsidR="00095358" w:rsidRPr="00153C17" w:rsidRDefault="00095358" w:rsidP="006E6803">
            <w:pPr>
              <w:widowControl/>
              <w:jc w:val="center"/>
              <w:rPr>
                <w:rFonts w:ascii="宋体" w:hAnsi="宋体"/>
                <w:b/>
                <w:bCs/>
                <w:kern w:val="0"/>
                <w:sz w:val="18"/>
                <w:szCs w:val="18"/>
              </w:rPr>
            </w:pPr>
            <w:r w:rsidRPr="00153C17">
              <w:rPr>
                <w:rFonts w:ascii="宋体" w:hAnsi="宋体" w:hint="eastAsia"/>
                <w:b/>
                <w:bCs/>
                <w:sz w:val="18"/>
                <w:szCs w:val="18"/>
              </w:rPr>
              <w:t>先进性说明</w:t>
            </w:r>
          </w:p>
        </w:tc>
        <w:tc>
          <w:tcPr>
            <w:tcW w:w="992" w:type="dxa"/>
            <w:vAlign w:val="center"/>
          </w:tcPr>
          <w:p w14:paraId="79B5574D" w14:textId="77777777" w:rsidR="00095358" w:rsidRPr="00153C17" w:rsidRDefault="00095358" w:rsidP="006E6803">
            <w:pPr>
              <w:widowControl/>
              <w:jc w:val="center"/>
              <w:rPr>
                <w:rFonts w:ascii="宋体" w:hAnsi="宋体"/>
                <w:b/>
                <w:bCs/>
                <w:kern w:val="0"/>
                <w:sz w:val="18"/>
                <w:szCs w:val="18"/>
              </w:rPr>
            </w:pPr>
            <w:r w:rsidRPr="00153C17">
              <w:rPr>
                <w:rFonts w:ascii="宋体" w:hAnsi="宋体" w:cs="宋体" w:hint="eastAsia"/>
                <w:b/>
                <w:bCs/>
                <w:kern w:val="0"/>
                <w:sz w:val="18"/>
                <w:szCs w:val="18"/>
              </w:rPr>
              <w:t>支持材料相应页码</w:t>
            </w:r>
          </w:p>
        </w:tc>
        <w:tc>
          <w:tcPr>
            <w:tcW w:w="675" w:type="dxa"/>
            <w:vAlign w:val="center"/>
          </w:tcPr>
          <w:p w14:paraId="3CE319DC" w14:textId="77777777" w:rsidR="00095358" w:rsidRPr="00153C17" w:rsidRDefault="00095358" w:rsidP="006E6803">
            <w:pPr>
              <w:widowControl/>
              <w:jc w:val="center"/>
              <w:rPr>
                <w:rFonts w:ascii="宋体" w:hAnsi="宋体"/>
                <w:b/>
                <w:bCs/>
                <w:kern w:val="0"/>
                <w:sz w:val="18"/>
                <w:szCs w:val="18"/>
              </w:rPr>
            </w:pPr>
            <w:r w:rsidRPr="00153C17">
              <w:rPr>
                <w:rFonts w:ascii="宋体" w:hAnsi="宋体" w:hint="eastAsia"/>
                <w:b/>
                <w:bCs/>
                <w:kern w:val="0"/>
                <w:sz w:val="18"/>
                <w:szCs w:val="18"/>
              </w:rPr>
              <w:t>备注</w:t>
            </w:r>
          </w:p>
        </w:tc>
      </w:tr>
      <w:tr w:rsidR="00095358" w:rsidRPr="00153C17" w14:paraId="71E91810" w14:textId="77777777" w:rsidTr="006E6803">
        <w:trPr>
          <w:trHeight w:val="349"/>
        </w:trPr>
        <w:tc>
          <w:tcPr>
            <w:tcW w:w="959" w:type="dxa"/>
            <w:vAlign w:val="center"/>
          </w:tcPr>
          <w:p w14:paraId="68A980B7" w14:textId="77777777" w:rsidR="00095358" w:rsidRPr="00153C17" w:rsidRDefault="00095358" w:rsidP="006E6803">
            <w:pPr>
              <w:jc w:val="center"/>
              <w:rPr>
                <w:rFonts w:ascii="宋体" w:hAnsi="宋体"/>
                <w:sz w:val="18"/>
                <w:szCs w:val="18"/>
              </w:rPr>
            </w:pPr>
            <w:r w:rsidRPr="00153C17">
              <w:rPr>
                <w:rFonts w:ascii="宋体" w:hAnsi="宋体" w:cs="宋体" w:hint="eastAsia"/>
                <w:sz w:val="18"/>
                <w:szCs w:val="18"/>
              </w:rPr>
              <w:t>吸水率</w:t>
            </w:r>
          </w:p>
        </w:tc>
        <w:tc>
          <w:tcPr>
            <w:tcW w:w="5103" w:type="dxa"/>
            <w:gridSpan w:val="3"/>
            <w:vAlign w:val="center"/>
          </w:tcPr>
          <w:p w14:paraId="49BBCF03" w14:textId="77777777" w:rsidR="00095358" w:rsidRPr="00153C17" w:rsidRDefault="00095358" w:rsidP="006E6803">
            <w:pPr>
              <w:pStyle w:val="af6"/>
              <w:widowControl/>
              <w:ind w:firstLineChars="0" w:firstLine="0"/>
              <w:jc w:val="left"/>
              <w:rPr>
                <w:rFonts w:ascii="宋体" w:eastAsia="宋体" w:hAnsi="宋体" w:cs="宋体"/>
                <w:kern w:val="0"/>
                <w:sz w:val="18"/>
                <w:szCs w:val="18"/>
              </w:rPr>
            </w:pPr>
            <w:r w:rsidRPr="00153C17">
              <w:rPr>
                <w:rFonts w:ascii="宋体" w:eastAsia="宋体" w:hAnsi="宋体" w:cs="宋体" w:hint="eastAsia"/>
                <w:kern w:val="0"/>
                <w:sz w:val="18"/>
                <w:szCs w:val="18"/>
              </w:rPr>
              <w:t>≤0</w:t>
            </w:r>
            <w:r w:rsidRPr="00153C17">
              <w:rPr>
                <w:rFonts w:ascii="宋体" w:eastAsia="宋体" w:hAnsi="宋体" w:cs="宋体"/>
                <w:kern w:val="0"/>
                <w:sz w:val="18"/>
                <w:szCs w:val="18"/>
              </w:rPr>
              <w:t>.5</w:t>
            </w:r>
            <w:r w:rsidRPr="00153C17">
              <w:rPr>
                <w:rFonts w:ascii="宋体" w:eastAsia="宋体" w:hAnsi="宋体" w:cs="宋体" w:hint="eastAsia"/>
                <w:kern w:val="0"/>
                <w:sz w:val="18"/>
                <w:szCs w:val="18"/>
              </w:rPr>
              <w:t>。</w:t>
            </w:r>
          </w:p>
        </w:tc>
        <w:tc>
          <w:tcPr>
            <w:tcW w:w="709" w:type="dxa"/>
            <w:vAlign w:val="center"/>
          </w:tcPr>
          <w:p w14:paraId="45017A76" w14:textId="77777777" w:rsidR="00095358" w:rsidRPr="00153C17" w:rsidRDefault="00095358" w:rsidP="006E6803">
            <w:pPr>
              <w:jc w:val="center"/>
              <w:rPr>
                <w:rFonts w:ascii="宋体" w:hAnsi="宋体"/>
                <w:sz w:val="18"/>
                <w:szCs w:val="18"/>
              </w:rPr>
            </w:pPr>
          </w:p>
        </w:tc>
        <w:tc>
          <w:tcPr>
            <w:tcW w:w="850" w:type="dxa"/>
            <w:vAlign w:val="center"/>
          </w:tcPr>
          <w:p w14:paraId="64C3C892" w14:textId="77777777" w:rsidR="00095358" w:rsidRPr="00153C17" w:rsidRDefault="00095358" w:rsidP="006E6803">
            <w:pPr>
              <w:jc w:val="center"/>
              <w:rPr>
                <w:rFonts w:ascii="宋体" w:hAnsi="宋体"/>
                <w:sz w:val="18"/>
                <w:szCs w:val="18"/>
              </w:rPr>
            </w:pPr>
          </w:p>
        </w:tc>
        <w:tc>
          <w:tcPr>
            <w:tcW w:w="992" w:type="dxa"/>
            <w:vAlign w:val="center"/>
          </w:tcPr>
          <w:p w14:paraId="45F282B9" w14:textId="77777777" w:rsidR="00095358" w:rsidRPr="00153C17" w:rsidRDefault="00095358" w:rsidP="006E6803">
            <w:pPr>
              <w:jc w:val="center"/>
              <w:rPr>
                <w:rFonts w:ascii="宋体" w:hAnsi="宋体"/>
                <w:sz w:val="18"/>
                <w:szCs w:val="18"/>
              </w:rPr>
            </w:pPr>
          </w:p>
        </w:tc>
        <w:tc>
          <w:tcPr>
            <w:tcW w:w="675" w:type="dxa"/>
            <w:vAlign w:val="center"/>
          </w:tcPr>
          <w:p w14:paraId="038DCC73" w14:textId="77777777" w:rsidR="00095358" w:rsidRPr="00153C17" w:rsidRDefault="00095358" w:rsidP="006E6803">
            <w:pPr>
              <w:jc w:val="center"/>
              <w:rPr>
                <w:rFonts w:ascii="宋体" w:hAnsi="宋体"/>
                <w:sz w:val="18"/>
                <w:szCs w:val="18"/>
              </w:rPr>
            </w:pPr>
          </w:p>
        </w:tc>
      </w:tr>
      <w:tr w:rsidR="00095358" w:rsidRPr="00153C17" w14:paraId="11E5ED93" w14:textId="77777777" w:rsidTr="006E6803">
        <w:trPr>
          <w:trHeight w:val="349"/>
        </w:trPr>
        <w:tc>
          <w:tcPr>
            <w:tcW w:w="959" w:type="dxa"/>
            <w:vAlign w:val="center"/>
          </w:tcPr>
          <w:p w14:paraId="164D182C" w14:textId="77777777" w:rsidR="00095358" w:rsidRPr="00153C17" w:rsidRDefault="00095358" w:rsidP="006E6803">
            <w:pPr>
              <w:jc w:val="center"/>
              <w:rPr>
                <w:rFonts w:ascii="宋体" w:hAnsi="宋体" w:cs="宋体"/>
                <w:sz w:val="18"/>
                <w:szCs w:val="18"/>
              </w:rPr>
            </w:pPr>
            <w:r w:rsidRPr="00153C17">
              <w:rPr>
                <w:rFonts w:ascii="宋体" w:hAnsi="宋体" w:hint="eastAsia"/>
                <w:sz w:val="18"/>
                <w:szCs w:val="18"/>
              </w:rPr>
              <w:t>干燥弯曲强度</w:t>
            </w:r>
          </w:p>
        </w:tc>
        <w:tc>
          <w:tcPr>
            <w:tcW w:w="5103" w:type="dxa"/>
            <w:gridSpan w:val="3"/>
            <w:vAlign w:val="center"/>
          </w:tcPr>
          <w:p w14:paraId="26A51B4A"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≥7</w:t>
            </w:r>
            <w:r w:rsidRPr="00153C17">
              <w:rPr>
                <w:rFonts w:ascii="宋体" w:eastAsia="宋体" w:hAnsi="宋体"/>
                <w:sz w:val="18"/>
                <w:szCs w:val="18"/>
              </w:rPr>
              <w:t>.0</w:t>
            </w:r>
            <w:r w:rsidRPr="00153C17">
              <w:rPr>
                <w:rFonts w:ascii="宋体" w:eastAsia="宋体" w:hAnsi="宋体" w:hint="eastAsia"/>
                <w:sz w:val="18"/>
                <w:szCs w:val="18"/>
              </w:rPr>
              <w:t>。</w:t>
            </w:r>
          </w:p>
        </w:tc>
        <w:tc>
          <w:tcPr>
            <w:tcW w:w="709" w:type="dxa"/>
            <w:vAlign w:val="center"/>
          </w:tcPr>
          <w:p w14:paraId="2714AE6A" w14:textId="77777777" w:rsidR="00095358" w:rsidRPr="00153C17" w:rsidRDefault="00095358" w:rsidP="006E6803">
            <w:pPr>
              <w:jc w:val="center"/>
              <w:rPr>
                <w:rFonts w:ascii="宋体" w:hAnsi="宋体"/>
                <w:sz w:val="18"/>
                <w:szCs w:val="18"/>
              </w:rPr>
            </w:pPr>
          </w:p>
        </w:tc>
        <w:tc>
          <w:tcPr>
            <w:tcW w:w="850" w:type="dxa"/>
            <w:vAlign w:val="center"/>
          </w:tcPr>
          <w:p w14:paraId="5F73EBC0" w14:textId="77777777" w:rsidR="00095358" w:rsidRPr="00153C17" w:rsidRDefault="00095358" w:rsidP="006E6803">
            <w:pPr>
              <w:jc w:val="center"/>
              <w:rPr>
                <w:rFonts w:ascii="宋体" w:hAnsi="宋体"/>
                <w:sz w:val="18"/>
                <w:szCs w:val="18"/>
              </w:rPr>
            </w:pPr>
          </w:p>
        </w:tc>
        <w:tc>
          <w:tcPr>
            <w:tcW w:w="992" w:type="dxa"/>
            <w:vAlign w:val="center"/>
          </w:tcPr>
          <w:p w14:paraId="7D281D62" w14:textId="77777777" w:rsidR="00095358" w:rsidRPr="00153C17" w:rsidRDefault="00095358" w:rsidP="006E6803">
            <w:pPr>
              <w:jc w:val="center"/>
              <w:rPr>
                <w:rFonts w:ascii="宋体" w:hAnsi="宋体"/>
                <w:sz w:val="18"/>
                <w:szCs w:val="18"/>
              </w:rPr>
            </w:pPr>
          </w:p>
        </w:tc>
        <w:tc>
          <w:tcPr>
            <w:tcW w:w="675" w:type="dxa"/>
            <w:vAlign w:val="center"/>
          </w:tcPr>
          <w:p w14:paraId="06FC2361" w14:textId="77777777" w:rsidR="00095358" w:rsidRPr="00153C17" w:rsidRDefault="00095358" w:rsidP="006E6803">
            <w:pPr>
              <w:jc w:val="center"/>
              <w:rPr>
                <w:rFonts w:ascii="宋体" w:hAnsi="宋体"/>
                <w:sz w:val="18"/>
                <w:szCs w:val="18"/>
              </w:rPr>
            </w:pPr>
          </w:p>
        </w:tc>
      </w:tr>
      <w:tr w:rsidR="00095358" w:rsidRPr="00153C17" w14:paraId="3E4A1786" w14:textId="77777777" w:rsidTr="006E6803">
        <w:trPr>
          <w:trHeight w:val="349"/>
        </w:trPr>
        <w:tc>
          <w:tcPr>
            <w:tcW w:w="9288" w:type="dxa"/>
            <w:gridSpan w:val="8"/>
            <w:vAlign w:val="center"/>
          </w:tcPr>
          <w:p w14:paraId="3CD7CFC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7D7A5DB" w14:textId="77777777" w:rsidTr="006E6803">
        <w:trPr>
          <w:trHeight w:val="349"/>
        </w:trPr>
        <w:tc>
          <w:tcPr>
            <w:tcW w:w="959" w:type="dxa"/>
            <w:vAlign w:val="center"/>
          </w:tcPr>
          <w:p w14:paraId="3B75458C"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1CF9EBD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3AD98B1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6B9F873"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77D40B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B28D71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8D07E0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7180736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7718378F" w14:textId="77777777" w:rsidTr="006E6803">
        <w:trPr>
          <w:trHeight w:val="349"/>
        </w:trPr>
        <w:tc>
          <w:tcPr>
            <w:tcW w:w="959" w:type="dxa"/>
            <w:vAlign w:val="center"/>
          </w:tcPr>
          <w:p w14:paraId="5702BD5D" w14:textId="77777777" w:rsidR="00095358" w:rsidRPr="00153C17" w:rsidRDefault="00095358" w:rsidP="006E6803">
            <w:pPr>
              <w:jc w:val="center"/>
              <w:rPr>
                <w:rFonts w:ascii="宋体" w:hAnsi="宋体" w:cs="宋体"/>
                <w:b/>
                <w:bCs/>
                <w:sz w:val="18"/>
                <w:szCs w:val="18"/>
              </w:rPr>
            </w:pPr>
          </w:p>
        </w:tc>
        <w:tc>
          <w:tcPr>
            <w:tcW w:w="1843" w:type="dxa"/>
            <w:vAlign w:val="center"/>
          </w:tcPr>
          <w:p w14:paraId="1F278DD3" w14:textId="77777777" w:rsidR="00095358" w:rsidRPr="00153C17" w:rsidRDefault="00095358" w:rsidP="006E6803">
            <w:pPr>
              <w:jc w:val="center"/>
              <w:rPr>
                <w:rFonts w:ascii="宋体" w:hAnsi="宋体" w:cs="宋体"/>
                <w:b/>
                <w:bCs/>
                <w:sz w:val="18"/>
                <w:szCs w:val="18"/>
              </w:rPr>
            </w:pPr>
          </w:p>
        </w:tc>
        <w:tc>
          <w:tcPr>
            <w:tcW w:w="1842" w:type="dxa"/>
            <w:vAlign w:val="center"/>
          </w:tcPr>
          <w:p w14:paraId="4B78A6DA" w14:textId="77777777" w:rsidR="00095358" w:rsidRPr="00153C17" w:rsidRDefault="00095358" w:rsidP="006E6803">
            <w:pPr>
              <w:jc w:val="center"/>
              <w:rPr>
                <w:rFonts w:ascii="宋体" w:hAnsi="宋体" w:cs="宋体"/>
                <w:b/>
                <w:bCs/>
                <w:sz w:val="18"/>
                <w:szCs w:val="18"/>
              </w:rPr>
            </w:pPr>
          </w:p>
        </w:tc>
        <w:tc>
          <w:tcPr>
            <w:tcW w:w="1418" w:type="dxa"/>
            <w:vAlign w:val="center"/>
          </w:tcPr>
          <w:p w14:paraId="6EA5D2CF" w14:textId="77777777" w:rsidR="00095358" w:rsidRPr="00153C17" w:rsidRDefault="00095358" w:rsidP="006E6803">
            <w:pPr>
              <w:jc w:val="center"/>
              <w:rPr>
                <w:rFonts w:ascii="宋体" w:hAnsi="宋体" w:cs="宋体"/>
                <w:b/>
                <w:bCs/>
                <w:sz w:val="18"/>
                <w:szCs w:val="18"/>
              </w:rPr>
            </w:pPr>
          </w:p>
        </w:tc>
        <w:tc>
          <w:tcPr>
            <w:tcW w:w="709" w:type="dxa"/>
            <w:vAlign w:val="center"/>
          </w:tcPr>
          <w:p w14:paraId="6A953254"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8B8A657" w14:textId="77777777" w:rsidR="00095358" w:rsidRPr="00153C17" w:rsidRDefault="00095358" w:rsidP="006E6803">
            <w:pPr>
              <w:jc w:val="center"/>
              <w:rPr>
                <w:rFonts w:ascii="宋体" w:hAnsi="宋体"/>
                <w:b/>
                <w:bCs/>
                <w:sz w:val="18"/>
                <w:szCs w:val="18"/>
              </w:rPr>
            </w:pPr>
          </w:p>
        </w:tc>
        <w:tc>
          <w:tcPr>
            <w:tcW w:w="992" w:type="dxa"/>
            <w:vAlign w:val="center"/>
          </w:tcPr>
          <w:p w14:paraId="5ED25209"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45A21BFB" w14:textId="77777777" w:rsidR="00095358" w:rsidRPr="00153C17" w:rsidRDefault="00095358" w:rsidP="006E6803">
            <w:pPr>
              <w:jc w:val="center"/>
              <w:rPr>
                <w:rFonts w:ascii="宋体" w:hAnsi="宋体" w:cs="宋体"/>
                <w:b/>
                <w:bCs/>
                <w:kern w:val="0"/>
                <w:sz w:val="18"/>
                <w:szCs w:val="18"/>
              </w:rPr>
            </w:pPr>
          </w:p>
        </w:tc>
      </w:tr>
    </w:tbl>
    <w:p w14:paraId="77185ECF"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7CFA20C2" w14:textId="77777777" w:rsidR="00095358" w:rsidRPr="00153C17" w:rsidRDefault="00095358" w:rsidP="00095358">
      <w:pPr>
        <w:rPr>
          <w:rFonts w:ascii="宋体" w:hAnsi="宋体"/>
          <w:sz w:val="13"/>
          <w:szCs w:val="13"/>
        </w:rPr>
      </w:pPr>
    </w:p>
    <w:p w14:paraId="22C7B288" w14:textId="77777777" w:rsidR="00095358" w:rsidRPr="00153C17" w:rsidRDefault="00095358" w:rsidP="00095358">
      <w:pPr>
        <w:pStyle w:val="4"/>
        <w:rPr>
          <w:rFonts w:ascii="宋体" w:eastAsia="宋体" w:hAnsi="宋体"/>
          <w:szCs w:val="21"/>
          <w:lang w:eastAsia="zh-CN"/>
        </w:rPr>
      </w:pPr>
      <w:bookmarkStart w:id="108" w:name="_Toc63347589"/>
      <w:bookmarkStart w:id="109" w:name="_Toc11041"/>
      <w:bookmarkStart w:id="110" w:name="_Toc20169"/>
      <w:bookmarkStart w:id="111" w:name="_Toc1359"/>
      <w:bookmarkStart w:id="112" w:name="_Toc63346088"/>
      <w:bookmarkStart w:id="113" w:name="_Toc68798670"/>
      <w:bookmarkStart w:id="114" w:name="_Toc87948659"/>
      <w:r w:rsidRPr="00153C17">
        <w:rPr>
          <w:rFonts w:ascii="宋体" w:eastAsia="宋体" w:hAnsi="宋体" w:cs="Arial" w:hint="eastAsia"/>
          <w:szCs w:val="21"/>
          <w:lang w:eastAsia="zh-CN"/>
        </w:rPr>
        <w:t>7</w:t>
      </w:r>
      <w:r w:rsidRPr="00153C17">
        <w:rPr>
          <w:rFonts w:ascii="宋体" w:eastAsia="宋体" w:hAnsi="宋体" w:cs="Arial"/>
          <w:szCs w:val="21"/>
          <w:lang w:eastAsia="zh-CN"/>
        </w:rPr>
        <w:t xml:space="preserve">.1.2 </w:t>
      </w:r>
      <w:r w:rsidRPr="00153C17">
        <w:rPr>
          <w:rFonts w:ascii="宋体" w:eastAsia="宋体" w:hAnsi="宋体" w:hint="eastAsia"/>
          <w:szCs w:val="21"/>
          <w:lang w:eastAsia="zh-CN"/>
        </w:rPr>
        <w:t>花岗石技术参数表</w:t>
      </w:r>
      <w:bookmarkEnd w:id="108"/>
      <w:bookmarkEnd w:id="109"/>
      <w:bookmarkEnd w:id="110"/>
      <w:bookmarkEnd w:id="111"/>
      <w:bookmarkEnd w:id="112"/>
      <w:bookmarkEnd w:id="113"/>
      <w:bookmarkEnd w:id="11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5CC3727B" w14:textId="77777777" w:rsidTr="006E6803">
        <w:trPr>
          <w:trHeight w:val="434"/>
        </w:trPr>
        <w:tc>
          <w:tcPr>
            <w:tcW w:w="6062" w:type="dxa"/>
            <w:gridSpan w:val="4"/>
            <w:vAlign w:val="center"/>
          </w:tcPr>
          <w:p w14:paraId="6218CF3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6CD2599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1B73E30" w14:textId="77777777" w:rsidTr="006E6803">
        <w:trPr>
          <w:trHeight w:val="434"/>
        </w:trPr>
        <w:tc>
          <w:tcPr>
            <w:tcW w:w="959" w:type="dxa"/>
            <w:vAlign w:val="center"/>
          </w:tcPr>
          <w:p w14:paraId="510BD24B"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4D8F5984"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18601-2009《天然花岗石建筑板材》</w:t>
            </w:r>
          </w:p>
        </w:tc>
        <w:tc>
          <w:tcPr>
            <w:tcW w:w="3226" w:type="dxa"/>
            <w:gridSpan w:val="4"/>
            <w:vMerge/>
            <w:vAlign w:val="center"/>
          </w:tcPr>
          <w:p w14:paraId="0F6A07BB" w14:textId="77777777" w:rsidR="00095358" w:rsidRPr="00153C17" w:rsidRDefault="00095358" w:rsidP="006E6803">
            <w:pPr>
              <w:widowControl/>
              <w:jc w:val="center"/>
              <w:rPr>
                <w:rFonts w:ascii="宋体" w:hAnsi="宋体" w:cs="宋体"/>
                <w:kern w:val="0"/>
                <w:sz w:val="18"/>
                <w:szCs w:val="18"/>
              </w:rPr>
            </w:pPr>
          </w:p>
        </w:tc>
      </w:tr>
      <w:tr w:rsidR="00095358" w:rsidRPr="00153C17" w14:paraId="222CCD33" w14:textId="77777777" w:rsidTr="006E6803">
        <w:trPr>
          <w:trHeight w:val="434"/>
        </w:trPr>
        <w:tc>
          <w:tcPr>
            <w:tcW w:w="959" w:type="dxa"/>
            <w:vAlign w:val="center"/>
          </w:tcPr>
          <w:p w14:paraId="1DD9AC8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42BD737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790378B0" w14:textId="77777777" w:rsidR="00095358" w:rsidRPr="00153C17" w:rsidRDefault="00095358" w:rsidP="006E6803">
            <w:pPr>
              <w:widowControl/>
              <w:jc w:val="center"/>
              <w:rPr>
                <w:rFonts w:ascii="宋体" w:hAnsi="宋体"/>
                <w:b/>
                <w:bCs/>
                <w:kern w:val="0"/>
                <w:sz w:val="18"/>
                <w:szCs w:val="18"/>
              </w:rPr>
            </w:pPr>
            <w:r w:rsidRPr="00153C17">
              <w:rPr>
                <w:rFonts w:ascii="宋体" w:hAnsi="宋体" w:cs="宋体" w:hint="eastAsia"/>
                <w:b/>
                <w:bCs/>
                <w:kern w:val="0"/>
                <w:sz w:val="18"/>
                <w:szCs w:val="18"/>
              </w:rPr>
              <w:t>检验结果</w:t>
            </w:r>
          </w:p>
        </w:tc>
        <w:tc>
          <w:tcPr>
            <w:tcW w:w="850" w:type="dxa"/>
            <w:vAlign w:val="center"/>
          </w:tcPr>
          <w:p w14:paraId="1539FDB0" w14:textId="77777777" w:rsidR="00095358" w:rsidRPr="00153C17" w:rsidRDefault="00095358" w:rsidP="006E6803">
            <w:pPr>
              <w:widowControl/>
              <w:jc w:val="center"/>
              <w:rPr>
                <w:rFonts w:ascii="宋体" w:hAnsi="宋体"/>
                <w:b/>
                <w:bCs/>
                <w:kern w:val="0"/>
                <w:sz w:val="18"/>
                <w:szCs w:val="18"/>
              </w:rPr>
            </w:pPr>
            <w:r w:rsidRPr="00153C17">
              <w:rPr>
                <w:rFonts w:ascii="宋体" w:hAnsi="宋体" w:hint="eastAsia"/>
                <w:b/>
                <w:bCs/>
                <w:sz w:val="18"/>
                <w:szCs w:val="18"/>
              </w:rPr>
              <w:t>先进性说明</w:t>
            </w:r>
          </w:p>
        </w:tc>
        <w:tc>
          <w:tcPr>
            <w:tcW w:w="992" w:type="dxa"/>
            <w:vAlign w:val="center"/>
          </w:tcPr>
          <w:p w14:paraId="6CC60541" w14:textId="77777777" w:rsidR="00095358" w:rsidRPr="00153C17" w:rsidRDefault="00095358" w:rsidP="006E6803">
            <w:pPr>
              <w:widowControl/>
              <w:jc w:val="center"/>
              <w:rPr>
                <w:rFonts w:ascii="宋体" w:hAnsi="宋体"/>
                <w:b/>
                <w:bCs/>
                <w:kern w:val="0"/>
                <w:sz w:val="18"/>
                <w:szCs w:val="18"/>
              </w:rPr>
            </w:pPr>
            <w:r w:rsidRPr="00153C17">
              <w:rPr>
                <w:rFonts w:ascii="宋体" w:hAnsi="宋体" w:cs="宋体" w:hint="eastAsia"/>
                <w:b/>
                <w:bCs/>
                <w:kern w:val="0"/>
                <w:sz w:val="18"/>
                <w:szCs w:val="18"/>
              </w:rPr>
              <w:t>支持材料相应页码</w:t>
            </w:r>
          </w:p>
        </w:tc>
        <w:tc>
          <w:tcPr>
            <w:tcW w:w="675" w:type="dxa"/>
            <w:vAlign w:val="center"/>
          </w:tcPr>
          <w:p w14:paraId="03C470EC" w14:textId="77777777" w:rsidR="00095358" w:rsidRPr="00153C17" w:rsidRDefault="00095358" w:rsidP="006E6803">
            <w:pPr>
              <w:widowControl/>
              <w:jc w:val="center"/>
              <w:rPr>
                <w:rFonts w:ascii="宋体" w:hAnsi="宋体"/>
                <w:b/>
                <w:bCs/>
                <w:kern w:val="0"/>
                <w:sz w:val="18"/>
                <w:szCs w:val="18"/>
              </w:rPr>
            </w:pPr>
            <w:r w:rsidRPr="00153C17">
              <w:rPr>
                <w:rFonts w:ascii="宋体" w:hAnsi="宋体" w:hint="eastAsia"/>
                <w:b/>
                <w:bCs/>
                <w:kern w:val="0"/>
                <w:sz w:val="18"/>
                <w:szCs w:val="18"/>
              </w:rPr>
              <w:t>备注</w:t>
            </w:r>
          </w:p>
        </w:tc>
      </w:tr>
      <w:tr w:rsidR="00095358" w:rsidRPr="00153C17" w14:paraId="220D8447" w14:textId="77777777" w:rsidTr="006E6803">
        <w:trPr>
          <w:trHeight w:val="349"/>
        </w:trPr>
        <w:tc>
          <w:tcPr>
            <w:tcW w:w="959" w:type="dxa"/>
            <w:vAlign w:val="center"/>
          </w:tcPr>
          <w:p w14:paraId="2BC8F199" w14:textId="77777777" w:rsidR="00095358" w:rsidRPr="00153C17" w:rsidRDefault="00095358" w:rsidP="006E6803">
            <w:pPr>
              <w:jc w:val="center"/>
              <w:rPr>
                <w:rFonts w:ascii="宋体" w:hAnsi="宋体"/>
                <w:sz w:val="18"/>
                <w:szCs w:val="18"/>
              </w:rPr>
            </w:pPr>
            <w:r w:rsidRPr="00153C17">
              <w:rPr>
                <w:rFonts w:ascii="宋体" w:hAnsi="宋体" w:cs="宋体" w:hint="eastAsia"/>
                <w:sz w:val="18"/>
                <w:szCs w:val="18"/>
              </w:rPr>
              <w:t>吸水率</w:t>
            </w:r>
          </w:p>
        </w:tc>
        <w:tc>
          <w:tcPr>
            <w:tcW w:w="5103" w:type="dxa"/>
            <w:gridSpan w:val="3"/>
            <w:vAlign w:val="center"/>
          </w:tcPr>
          <w:p w14:paraId="56E94CC7" w14:textId="77777777" w:rsidR="00095358" w:rsidRPr="00153C17" w:rsidRDefault="00095358" w:rsidP="006E6803">
            <w:pPr>
              <w:jc w:val="left"/>
              <w:rPr>
                <w:rFonts w:ascii="宋体" w:hAnsi="宋体"/>
                <w:sz w:val="18"/>
                <w:szCs w:val="18"/>
              </w:rPr>
            </w:pPr>
            <w:r w:rsidRPr="00153C17">
              <w:rPr>
                <w:rFonts w:ascii="宋体" w:hAnsi="宋体" w:cs="宋体" w:hint="eastAsia"/>
                <w:kern w:val="0"/>
                <w:sz w:val="18"/>
                <w:szCs w:val="18"/>
              </w:rPr>
              <w:t>≤0</w:t>
            </w:r>
            <w:r w:rsidRPr="00153C17">
              <w:rPr>
                <w:rFonts w:ascii="宋体" w:hAnsi="宋体" w:cs="宋体"/>
                <w:kern w:val="0"/>
                <w:sz w:val="18"/>
                <w:szCs w:val="18"/>
              </w:rPr>
              <w:t>.6</w:t>
            </w:r>
            <w:r w:rsidRPr="00153C17">
              <w:rPr>
                <w:rFonts w:ascii="宋体" w:hAnsi="宋体" w:cs="宋体" w:hint="eastAsia"/>
                <w:kern w:val="0"/>
                <w:sz w:val="18"/>
                <w:szCs w:val="18"/>
              </w:rPr>
              <w:t>。</w:t>
            </w:r>
          </w:p>
        </w:tc>
        <w:tc>
          <w:tcPr>
            <w:tcW w:w="709" w:type="dxa"/>
            <w:vAlign w:val="center"/>
          </w:tcPr>
          <w:p w14:paraId="4F335219" w14:textId="77777777" w:rsidR="00095358" w:rsidRPr="00153C17" w:rsidRDefault="00095358" w:rsidP="006E6803">
            <w:pPr>
              <w:jc w:val="center"/>
              <w:rPr>
                <w:rFonts w:ascii="宋体" w:hAnsi="宋体"/>
                <w:sz w:val="18"/>
                <w:szCs w:val="18"/>
              </w:rPr>
            </w:pPr>
          </w:p>
        </w:tc>
        <w:tc>
          <w:tcPr>
            <w:tcW w:w="850" w:type="dxa"/>
            <w:vAlign w:val="center"/>
          </w:tcPr>
          <w:p w14:paraId="7EE160D2" w14:textId="77777777" w:rsidR="00095358" w:rsidRPr="00153C17" w:rsidRDefault="00095358" w:rsidP="006E6803">
            <w:pPr>
              <w:jc w:val="center"/>
              <w:rPr>
                <w:rFonts w:ascii="宋体" w:hAnsi="宋体"/>
                <w:sz w:val="18"/>
                <w:szCs w:val="18"/>
              </w:rPr>
            </w:pPr>
          </w:p>
        </w:tc>
        <w:tc>
          <w:tcPr>
            <w:tcW w:w="992" w:type="dxa"/>
            <w:vAlign w:val="center"/>
          </w:tcPr>
          <w:p w14:paraId="274C4D07" w14:textId="77777777" w:rsidR="00095358" w:rsidRPr="00153C17" w:rsidRDefault="00095358" w:rsidP="006E6803">
            <w:pPr>
              <w:jc w:val="center"/>
              <w:rPr>
                <w:rFonts w:ascii="宋体" w:hAnsi="宋体"/>
                <w:sz w:val="18"/>
                <w:szCs w:val="18"/>
              </w:rPr>
            </w:pPr>
          </w:p>
        </w:tc>
        <w:tc>
          <w:tcPr>
            <w:tcW w:w="675" w:type="dxa"/>
            <w:vAlign w:val="center"/>
          </w:tcPr>
          <w:p w14:paraId="3533DF62" w14:textId="77777777" w:rsidR="00095358" w:rsidRPr="00153C17" w:rsidRDefault="00095358" w:rsidP="006E6803">
            <w:pPr>
              <w:jc w:val="center"/>
              <w:rPr>
                <w:rFonts w:ascii="宋体" w:hAnsi="宋体"/>
                <w:sz w:val="18"/>
                <w:szCs w:val="18"/>
              </w:rPr>
            </w:pPr>
          </w:p>
        </w:tc>
      </w:tr>
      <w:tr w:rsidR="00095358" w:rsidRPr="00153C17" w14:paraId="2F39D0EE" w14:textId="77777777" w:rsidTr="006E6803">
        <w:trPr>
          <w:trHeight w:val="349"/>
        </w:trPr>
        <w:tc>
          <w:tcPr>
            <w:tcW w:w="959" w:type="dxa"/>
            <w:vAlign w:val="center"/>
          </w:tcPr>
          <w:p w14:paraId="7B984AD1"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干燥弯曲强度</w:t>
            </w:r>
          </w:p>
        </w:tc>
        <w:tc>
          <w:tcPr>
            <w:tcW w:w="5103" w:type="dxa"/>
            <w:gridSpan w:val="3"/>
            <w:vAlign w:val="center"/>
          </w:tcPr>
          <w:p w14:paraId="1C7B2884"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w:t>
            </w:r>
            <w:r w:rsidRPr="00153C17">
              <w:rPr>
                <w:rFonts w:ascii="宋体" w:eastAsia="宋体" w:hAnsi="宋体"/>
                <w:sz w:val="18"/>
                <w:szCs w:val="18"/>
              </w:rPr>
              <w:t>8.0</w:t>
            </w:r>
            <w:r w:rsidRPr="00153C17">
              <w:rPr>
                <w:rFonts w:ascii="宋体" w:eastAsia="宋体" w:hAnsi="宋体" w:hint="eastAsia"/>
                <w:sz w:val="18"/>
                <w:szCs w:val="18"/>
              </w:rPr>
              <w:t>。</w:t>
            </w:r>
          </w:p>
        </w:tc>
        <w:tc>
          <w:tcPr>
            <w:tcW w:w="709" w:type="dxa"/>
            <w:vAlign w:val="center"/>
          </w:tcPr>
          <w:p w14:paraId="3BCE1BB5" w14:textId="77777777" w:rsidR="00095358" w:rsidRPr="00153C17" w:rsidRDefault="00095358" w:rsidP="006E6803">
            <w:pPr>
              <w:jc w:val="center"/>
              <w:rPr>
                <w:rFonts w:ascii="宋体" w:hAnsi="宋体"/>
                <w:sz w:val="18"/>
                <w:szCs w:val="18"/>
              </w:rPr>
            </w:pPr>
          </w:p>
        </w:tc>
        <w:tc>
          <w:tcPr>
            <w:tcW w:w="850" w:type="dxa"/>
            <w:vAlign w:val="center"/>
          </w:tcPr>
          <w:p w14:paraId="6D09BABB" w14:textId="77777777" w:rsidR="00095358" w:rsidRPr="00153C17" w:rsidRDefault="00095358" w:rsidP="006E6803">
            <w:pPr>
              <w:jc w:val="center"/>
              <w:rPr>
                <w:rFonts w:ascii="宋体" w:hAnsi="宋体"/>
                <w:sz w:val="18"/>
                <w:szCs w:val="18"/>
              </w:rPr>
            </w:pPr>
          </w:p>
        </w:tc>
        <w:tc>
          <w:tcPr>
            <w:tcW w:w="992" w:type="dxa"/>
            <w:vAlign w:val="center"/>
          </w:tcPr>
          <w:p w14:paraId="294D78D1" w14:textId="77777777" w:rsidR="00095358" w:rsidRPr="00153C17" w:rsidRDefault="00095358" w:rsidP="006E6803">
            <w:pPr>
              <w:jc w:val="center"/>
              <w:rPr>
                <w:rFonts w:ascii="宋体" w:hAnsi="宋体"/>
                <w:sz w:val="18"/>
                <w:szCs w:val="18"/>
              </w:rPr>
            </w:pPr>
          </w:p>
        </w:tc>
        <w:tc>
          <w:tcPr>
            <w:tcW w:w="675" w:type="dxa"/>
            <w:vAlign w:val="center"/>
          </w:tcPr>
          <w:p w14:paraId="1C20BE86" w14:textId="77777777" w:rsidR="00095358" w:rsidRPr="00153C17" w:rsidRDefault="00095358" w:rsidP="006E6803">
            <w:pPr>
              <w:jc w:val="center"/>
              <w:rPr>
                <w:rFonts w:ascii="宋体" w:hAnsi="宋体"/>
                <w:sz w:val="18"/>
                <w:szCs w:val="18"/>
              </w:rPr>
            </w:pPr>
          </w:p>
        </w:tc>
      </w:tr>
      <w:tr w:rsidR="00095358" w:rsidRPr="00153C17" w14:paraId="1F70403D" w14:textId="77777777" w:rsidTr="006E6803">
        <w:trPr>
          <w:trHeight w:val="349"/>
        </w:trPr>
        <w:tc>
          <w:tcPr>
            <w:tcW w:w="9288" w:type="dxa"/>
            <w:gridSpan w:val="8"/>
            <w:vAlign w:val="center"/>
          </w:tcPr>
          <w:p w14:paraId="5811016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C7C5AC6" w14:textId="77777777" w:rsidTr="006E6803">
        <w:trPr>
          <w:trHeight w:val="349"/>
        </w:trPr>
        <w:tc>
          <w:tcPr>
            <w:tcW w:w="959" w:type="dxa"/>
            <w:vAlign w:val="center"/>
          </w:tcPr>
          <w:p w14:paraId="305D19E3"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7EB6D60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473CDB9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4C06FF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5934CB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EF2CBF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3889C0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4AD585D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6A8A857" w14:textId="77777777" w:rsidTr="006E6803">
        <w:trPr>
          <w:trHeight w:val="349"/>
        </w:trPr>
        <w:tc>
          <w:tcPr>
            <w:tcW w:w="959" w:type="dxa"/>
            <w:vAlign w:val="center"/>
          </w:tcPr>
          <w:p w14:paraId="49B35DAF" w14:textId="77777777" w:rsidR="00095358" w:rsidRPr="00153C17" w:rsidRDefault="00095358" w:rsidP="006E6803">
            <w:pPr>
              <w:jc w:val="center"/>
              <w:rPr>
                <w:rFonts w:ascii="宋体" w:hAnsi="宋体" w:cs="宋体"/>
                <w:b/>
                <w:bCs/>
                <w:sz w:val="18"/>
                <w:szCs w:val="18"/>
              </w:rPr>
            </w:pPr>
          </w:p>
        </w:tc>
        <w:tc>
          <w:tcPr>
            <w:tcW w:w="1843" w:type="dxa"/>
            <w:vAlign w:val="center"/>
          </w:tcPr>
          <w:p w14:paraId="011DD0E1" w14:textId="77777777" w:rsidR="00095358" w:rsidRPr="00153C17" w:rsidRDefault="00095358" w:rsidP="006E6803">
            <w:pPr>
              <w:jc w:val="center"/>
              <w:rPr>
                <w:rFonts w:ascii="宋体" w:hAnsi="宋体" w:cs="宋体"/>
                <w:b/>
                <w:bCs/>
                <w:sz w:val="18"/>
                <w:szCs w:val="18"/>
              </w:rPr>
            </w:pPr>
          </w:p>
        </w:tc>
        <w:tc>
          <w:tcPr>
            <w:tcW w:w="1842" w:type="dxa"/>
            <w:vAlign w:val="center"/>
          </w:tcPr>
          <w:p w14:paraId="6FE2F418" w14:textId="77777777" w:rsidR="00095358" w:rsidRPr="00153C17" w:rsidRDefault="00095358" w:rsidP="006E6803">
            <w:pPr>
              <w:jc w:val="center"/>
              <w:rPr>
                <w:rFonts w:ascii="宋体" w:hAnsi="宋体" w:cs="宋体"/>
                <w:b/>
                <w:bCs/>
                <w:sz w:val="18"/>
                <w:szCs w:val="18"/>
              </w:rPr>
            </w:pPr>
          </w:p>
        </w:tc>
        <w:tc>
          <w:tcPr>
            <w:tcW w:w="1418" w:type="dxa"/>
            <w:vAlign w:val="center"/>
          </w:tcPr>
          <w:p w14:paraId="70BB2AF0" w14:textId="77777777" w:rsidR="00095358" w:rsidRPr="00153C17" w:rsidRDefault="00095358" w:rsidP="006E6803">
            <w:pPr>
              <w:jc w:val="center"/>
              <w:rPr>
                <w:rFonts w:ascii="宋体" w:hAnsi="宋体" w:cs="宋体"/>
                <w:b/>
                <w:bCs/>
                <w:sz w:val="18"/>
                <w:szCs w:val="18"/>
              </w:rPr>
            </w:pPr>
          </w:p>
        </w:tc>
        <w:tc>
          <w:tcPr>
            <w:tcW w:w="709" w:type="dxa"/>
            <w:vAlign w:val="center"/>
          </w:tcPr>
          <w:p w14:paraId="576B260F"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49FE471" w14:textId="77777777" w:rsidR="00095358" w:rsidRPr="00153C17" w:rsidRDefault="00095358" w:rsidP="006E6803">
            <w:pPr>
              <w:jc w:val="center"/>
              <w:rPr>
                <w:rFonts w:ascii="宋体" w:hAnsi="宋体"/>
                <w:b/>
                <w:bCs/>
                <w:sz w:val="18"/>
                <w:szCs w:val="18"/>
              </w:rPr>
            </w:pPr>
          </w:p>
        </w:tc>
        <w:tc>
          <w:tcPr>
            <w:tcW w:w="992" w:type="dxa"/>
            <w:vAlign w:val="center"/>
          </w:tcPr>
          <w:p w14:paraId="450B9878"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8E51021" w14:textId="77777777" w:rsidR="00095358" w:rsidRPr="00153C17" w:rsidRDefault="00095358" w:rsidP="006E6803">
            <w:pPr>
              <w:jc w:val="center"/>
              <w:rPr>
                <w:rFonts w:ascii="宋体" w:hAnsi="宋体" w:cs="宋体"/>
                <w:b/>
                <w:bCs/>
                <w:kern w:val="0"/>
                <w:sz w:val="18"/>
                <w:szCs w:val="18"/>
              </w:rPr>
            </w:pPr>
          </w:p>
        </w:tc>
      </w:tr>
    </w:tbl>
    <w:p w14:paraId="7F4EF016" w14:textId="77777777" w:rsidR="00095358" w:rsidRPr="00153C17" w:rsidRDefault="00095358" w:rsidP="00095358">
      <w:pPr>
        <w:spacing w:line="360" w:lineRule="auto"/>
        <w:rPr>
          <w:rFonts w:ascii="宋体" w:hAnsi="宋体"/>
          <w:szCs w:val="21"/>
        </w:rPr>
      </w:pPr>
      <w:r w:rsidRPr="00153C17">
        <w:rPr>
          <w:rFonts w:ascii="宋体" w:hAnsi="宋体" w:hint="eastAsia"/>
          <w:szCs w:val="21"/>
        </w:rPr>
        <w:lastRenderedPageBreak/>
        <w:t>备注：需上传相关检测（检验）报告扫描件。</w:t>
      </w:r>
    </w:p>
    <w:p w14:paraId="125D7E12" w14:textId="77777777" w:rsidR="00095358" w:rsidRPr="00153C17" w:rsidRDefault="00095358" w:rsidP="00095358">
      <w:pPr>
        <w:rPr>
          <w:rFonts w:ascii="宋体" w:hAnsi="宋体"/>
        </w:rPr>
      </w:pPr>
    </w:p>
    <w:p w14:paraId="27BA389B" w14:textId="77777777" w:rsidR="00095358" w:rsidRPr="00153C17" w:rsidRDefault="00095358" w:rsidP="00095358">
      <w:pPr>
        <w:pStyle w:val="4"/>
        <w:rPr>
          <w:rFonts w:ascii="宋体" w:eastAsia="宋体" w:hAnsi="宋体"/>
          <w:szCs w:val="21"/>
          <w:lang w:eastAsia="zh-CN"/>
        </w:rPr>
      </w:pPr>
      <w:bookmarkStart w:id="115" w:name="_Toc68798671"/>
      <w:bookmarkStart w:id="116" w:name="_Toc87948660"/>
      <w:r w:rsidRPr="00153C17">
        <w:rPr>
          <w:rFonts w:ascii="宋体" w:eastAsia="宋体" w:hAnsi="宋体" w:cs="Arial" w:hint="eastAsia"/>
          <w:szCs w:val="21"/>
          <w:lang w:eastAsia="zh-CN"/>
        </w:rPr>
        <w:t>7</w:t>
      </w:r>
      <w:r w:rsidRPr="00153C17">
        <w:rPr>
          <w:rFonts w:ascii="宋体" w:eastAsia="宋体" w:hAnsi="宋体" w:cs="Arial"/>
          <w:szCs w:val="21"/>
          <w:lang w:eastAsia="zh-CN"/>
        </w:rPr>
        <w:t xml:space="preserve">.1.3 </w:t>
      </w:r>
      <w:r w:rsidRPr="00153C17">
        <w:rPr>
          <w:rFonts w:ascii="宋体" w:eastAsia="宋体" w:hAnsi="宋体" w:hint="eastAsia"/>
          <w:szCs w:val="21"/>
          <w:lang w:eastAsia="zh-CN"/>
        </w:rPr>
        <w:t>人造石技术参数表</w:t>
      </w:r>
      <w:bookmarkEnd w:id="115"/>
      <w:bookmarkEnd w:id="11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3093D9BF" w14:textId="77777777" w:rsidTr="006E6803">
        <w:trPr>
          <w:trHeight w:val="434"/>
        </w:trPr>
        <w:tc>
          <w:tcPr>
            <w:tcW w:w="6062" w:type="dxa"/>
            <w:gridSpan w:val="4"/>
            <w:vAlign w:val="center"/>
          </w:tcPr>
          <w:p w14:paraId="2E1A516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2B18DA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81480D0" w14:textId="77777777" w:rsidTr="006E6803">
        <w:trPr>
          <w:trHeight w:val="434"/>
        </w:trPr>
        <w:tc>
          <w:tcPr>
            <w:tcW w:w="959" w:type="dxa"/>
            <w:vAlign w:val="center"/>
          </w:tcPr>
          <w:p w14:paraId="33152FF5"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4EDD8CFD" w14:textId="77777777" w:rsidR="00095358" w:rsidRPr="00153C17" w:rsidRDefault="00095358" w:rsidP="006E6803">
            <w:pPr>
              <w:jc w:val="left"/>
              <w:rPr>
                <w:rFonts w:ascii="宋体" w:hAnsi="宋体" w:cs="宋体"/>
                <w:sz w:val="18"/>
                <w:szCs w:val="18"/>
              </w:rPr>
            </w:pPr>
            <w:r w:rsidRPr="00153C17">
              <w:rPr>
                <w:rFonts w:ascii="宋体" w:hAnsi="宋体" w:cs="宋体" w:hint="eastAsia"/>
                <w:sz w:val="18"/>
                <w:szCs w:val="18"/>
              </w:rPr>
              <w:t>JC/T 908-2013 ( 2017)《人造石》</w:t>
            </w:r>
          </w:p>
        </w:tc>
        <w:tc>
          <w:tcPr>
            <w:tcW w:w="3226" w:type="dxa"/>
            <w:gridSpan w:val="4"/>
            <w:vMerge/>
            <w:vAlign w:val="center"/>
          </w:tcPr>
          <w:p w14:paraId="2476AE96" w14:textId="77777777" w:rsidR="00095358" w:rsidRPr="00153C17" w:rsidRDefault="00095358" w:rsidP="006E6803">
            <w:pPr>
              <w:widowControl/>
              <w:jc w:val="center"/>
              <w:rPr>
                <w:rFonts w:ascii="宋体" w:hAnsi="宋体" w:cs="宋体"/>
                <w:kern w:val="0"/>
                <w:sz w:val="18"/>
                <w:szCs w:val="18"/>
              </w:rPr>
            </w:pPr>
          </w:p>
        </w:tc>
      </w:tr>
      <w:tr w:rsidR="00095358" w:rsidRPr="00153C17" w14:paraId="640D9B32" w14:textId="77777777" w:rsidTr="006E6803">
        <w:trPr>
          <w:trHeight w:val="434"/>
        </w:trPr>
        <w:tc>
          <w:tcPr>
            <w:tcW w:w="959" w:type="dxa"/>
            <w:vAlign w:val="center"/>
          </w:tcPr>
          <w:p w14:paraId="459EA0F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7192629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17DC6D62" w14:textId="77777777" w:rsidR="00095358" w:rsidRPr="00153C17" w:rsidRDefault="00095358" w:rsidP="006E6803">
            <w:pPr>
              <w:widowControl/>
              <w:jc w:val="center"/>
              <w:rPr>
                <w:rFonts w:ascii="宋体" w:hAnsi="宋体"/>
                <w:b/>
                <w:bCs/>
                <w:kern w:val="0"/>
                <w:sz w:val="18"/>
                <w:szCs w:val="18"/>
              </w:rPr>
            </w:pPr>
            <w:r w:rsidRPr="00153C17">
              <w:rPr>
                <w:rFonts w:ascii="宋体" w:hAnsi="宋体" w:cs="宋体" w:hint="eastAsia"/>
                <w:b/>
                <w:bCs/>
                <w:kern w:val="0"/>
                <w:sz w:val="18"/>
                <w:szCs w:val="18"/>
              </w:rPr>
              <w:t>检验结果</w:t>
            </w:r>
          </w:p>
        </w:tc>
        <w:tc>
          <w:tcPr>
            <w:tcW w:w="850" w:type="dxa"/>
            <w:vAlign w:val="center"/>
          </w:tcPr>
          <w:p w14:paraId="7E5D0344" w14:textId="77777777" w:rsidR="00095358" w:rsidRPr="00153C17" w:rsidRDefault="00095358" w:rsidP="006E6803">
            <w:pPr>
              <w:widowControl/>
              <w:jc w:val="center"/>
              <w:rPr>
                <w:rFonts w:ascii="宋体" w:hAnsi="宋体"/>
                <w:b/>
                <w:bCs/>
                <w:kern w:val="0"/>
                <w:sz w:val="18"/>
                <w:szCs w:val="18"/>
              </w:rPr>
            </w:pPr>
            <w:r w:rsidRPr="00153C17">
              <w:rPr>
                <w:rFonts w:ascii="宋体" w:hAnsi="宋体" w:hint="eastAsia"/>
                <w:b/>
                <w:bCs/>
                <w:sz w:val="18"/>
                <w:szCs w:val="18"/>
              </w:rPr>
              <w:t>先进性说明</w:t>
            </w:r>
          </w:p>
        </w:tc>
        <w:tc>
          <w:tcPr>
            <w:tcW w:w="992" w:type="dxa"/>
            <w:vAlign w:val="center"/>
          </w:tcPr>
          <w:p w14:paraId="51535085" w14:textId="77777777" w:rsidR="00095358" w:rsidRPr="00153C17" w:rsidRDefault="00095358" w:rsidP="006E6803">
            <w:pPr>
              <w:widowControl/>
              <w:jc w:val="center"/>
              <w:rPr>
                <w:rFonts w:ascii="宋体" w:hAnsi="宋体"/>
                <w:b/>
                <w:bCs/>
                <w:kern w:val="0"/>
                <w:sz w:val="18"/>
                <w:szCs w:val="18"/>
              </w:rPr>
            </w:pPr>
            <w:r w:rsidRPr="00153C17">
              <w:rPr>
                <w:rFonts w:ascii="宋体" w:hAnsi="宋体" w:cs="宋体" w:hint="eastAsia"/>
                <w:b/>
                <w:bCs/>
                <w:kern w:val="0"/>
                <w:sz w:val="18"/>
                <w:szCs w:val="18"/>
              </w:rPr>
              <w:t>支持材料相应页码</w:t>
            </w:r>
          </w:p>
        </w:tc>
        <w:tc>
          <w:tcPr>
            <w:tcW w:w="675" w:type="dxa"/>
            <w:vAlign w:val="center"/>
          </w:tcPr>
          <w:p w14:paraId="0444F23C" w14:textId="77777777" w:rsidR="00095358" w:rsidRPr="00153C17" w:rsidRDefault="00095358" w:rsidP="006E6803">
            <w:pPr>
              <w:widowControl/>
              <w:jc w:val="center"/>
              <w:rPr>
                <w:rFonts w:ascii="宋体" w:hAnsi="宋体"/>
                <w:b/>
                <w:bCs/>
                <w:kern w:val="0"/>
                <w:sz w:val="18"/>
                <w:szCs w:val="18"/>
              </w:rPr>
            </w:pPr>
            <w:r w:rsidRPr="00153C17">
              <w:rPr>
                <w:rFonts w:ascii="宋体" w:hAnsi="宋体" w:hint="eastAsia"/>
                <w:b/>
                <w:bCs/>
                <w:sz w:val="18"/>
                <w:szCs w:val="18"/>
              </w:rPr>
              <w:t>备注</w:t>
            </w:r>
          </w:p>
        </w:tc>
      </w:tr>
      <w:tr w:rsidR="00095358" w:rsidRPr="00153C17" w14:paraId="4FE8D73A" w14:textId="77777777" w:rsidTr="006E6803">
        <w:trPr>
          <w:trHeight w:val="349"/>
        </w:trPr>
        <w:tc>
          <w:tcPr>
            <w:tcW w:w="959" w:type="dxa"/>
            <w:vAlign w:val="center"/>
          </w:tcPr>
          <w:p w14:paraId="7907BE3A"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巴氏硬度</w:t>
            </w:r>
          </w:p>
        </w:tc>
        <w:tc>
          <w:tcPr>
            <w:tcW w:w="5103" w:type="dxa"/>
            <w:gridSpan w:val="3"/>
            <w:vAlign w:val="center"/>
          </w:tcPr>
          <w:p w14:paraId="3919BAF2"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PMMA类B级≥60。</w:t>
            </w:r>
          </w:p>
        </w:tc>
        <w:tc>
          <w:tcPr>
            <w:tcW w:w="709" w:type="dxa"/>
            <w:vAlign w:val="center"/>
          </w:tcPr>
          <w:p w14:paraId="2B25A3C4" w14:textId="77777777" w:rsidR="00095358" w:rsidRPr="00153C17" w:rsidRDefault="00095358" w:rsidP="006E6803">
            <w:pPr>
              <w:jc w:val="center"/>
              <w:rPr>
                <w:rFonts w:ascii="宋体" w:hAnsi="宋体"/>
                <w:sz w:val="18"/>
                <w:szCs w:val="18"/>
              </w:rPr>
            </w:pPr>
          </w:p>
        </w:tc>
        <w:tc>
          <w:tcPr>
            <w:tcW w:w="850" w:type="dxa"/>
            <w:vAlign w:val="center"/>
          </w:tcPr>
          <w:p w14:paraId="5E08657A" w14:textId="77777777" w:rsidR="00095358" w:rsidRPr="00153C17" w:rsidRDefault="00095358" w:rsidP="006E6803">
            <w:pPr>
              <w:jc w:val="center"/>
              <w:rPr>
                <w:rFonts w:ascii="宋体" w:hAnsi="宋体"/>
                <w:sz w:val="18"/>
                <w:szCs w:val="18"/>
              </w:rPr>
            </w:pPr>
          </w:p>
        </w:tc>
        <w:tc>
          <w:tcPr>
            <w:tcW w:w="992" w:type="dxa"/>
            <w:vAlign w:val="center"/>
          </w:tcPr>
          <w:p w14:paraId="0329D9E8" w14:textId="77777777" w:rsidR="00095358" w:rsidRPr="00153C17" w:rsidRDefault="00095358" w:rsidP="006E6803">
            <w:pPr>
              <w:jc w:val="center"/>
              <w:rPr>
                <w:rFonts w:ascii="宋体" w:hAnsi="宋体"/>
                <w:sz w:val="18"/>
                <w:szCs w:val="18"/>
              </w:rPr>
            </w:pPr>
          </w:p>
        </w:tc>
        <w:tc>
          <w:tcPr>
            <w:tcW w:w="675" w:type="dxa"/>
            <w:vAlign w:val="center"/>
          </w:tcPr>
          <w:p w14:paraId="779951ED" w14:textId="77777777" w:rsidR="00095358" w:rsidRPr="00153C17" w:rsidRDefault="00095358" w:rsidP="006E6803">
            <w:pPr>
              <w:jc w:val="center"/>
              <w:rPr>
                <w:rFonts w:ascii="宋体" w:hAnsi="宋体"/>
                <w:sz w:val="18"/>
                <w:szCs w:val="18"/>
              </w:rPr>
            </w:pPr>
          </w:p>
        </w:tc>
      </w:tr>
      <w:tr w:rsidR="00095358" w:rsidRPr="00153C17" w14:paraId="569619E7" w14:textId="77777777" w:rsidTr="006E6803">
        <w:trPr>
          <w:trHeight w:val="349"/>
        </w:trPr>
        <w:tc>
          <w:tcPr>
            <w:tcW w:w="959" w:type="dxa"/>
            <w:vAlign w:val="center"/>
          </w:tcPr>
          <w:p w14:paraId="3295ACA7"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耐磨性</w:t>
            </w:r>
          </w:p>
        </w:tc>
        <w:tc>
          <w:tcPr>
            <w:tcW w:w="5103" w:type="dxa"/>
            <w:gridSpan w:val="3"/>
            <w:vAlign w:val="center"/>
          </w:tcPr>
          <w:p w14:paraId="330D61AE"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≤0.6。</w:t>
            </w:r>
          </w:p>
        </w:tc>
        <w:tc>
          <w:tcPr>
            <w:tcW w:w="709" w:type="dxa"/>
            <w:vAlign w:val="center"/>
          </w:tcPr>
          <w:p w14:paraId="23690FFA" w14:textId="77777777" w:rsidR="00095358" w:rsidRPr="00153C17" w:rsidRDefault="00095358" w:rsidP="006E6803">
            <w:pPr>
              <w:jc w:val="center"/>
              <w:rPr>
                <w:rFonts w:ascii="宋体" w:hAnsi="宋体"/>
                <w:sz w:val="18"/>
                <w:szCs w:val="18"/>
              </w:rPr>
            </w:pPr>
          </w:p>
        </w:tc>
        <w:tc>
          <w:tcPr>
            <w:tcW w:w="850" w:type="dxa"/>
            <w:vAlign w:val="center"/>
          </w:tcPr>
          <w:p w14:paraId="1096B367" w14:textId="77777777" w:rsidR="00095358" w:rsidRPr="00153C17" w:rsidRDefault="00095358" w:rsidP="006E6803">
            <w:pPr>
              <w:jc w:val="center"/>
              <w:rPr>
                <w:rFonts w:ascii="宋体" w:hAnsi="宋体"/>
                <w:sz w:val="18"/>
                <w:szCs w:val="18"/>
              </w:rPr>
            </w:pPr>
          </w:p>
        </w:tc>
        <w:tc>
          <w:tcPr>
            <w:tcW w:w="992" w:type="dxa"/>
            <w:vAlign w:val="center"/>
          </w:tcPr>
          <w:p w14:paraId="006D3822" w14:textId="77777777" w:rsidR="00095358" w:rsidRPr="00153C17" w:rsidRDefault="00095358" w:rsidP="006E6803">
            <w:pPr>
              <w:jc w:val="center"/>
              <w:rPr>
                <w:rFonts w:ascii="宋体" w:hAnsi="宋体"/>
                <w:sz w:val="18"/>
                <w:szCs w:val="18"/>
              </w:rPr>
            </w:pPr>
          </w:p>
        </w:tc>
        <w:tc>
          <w:tcPr>
            <w:tcW w:w="675" w:type="dxa"/>
            <w:vAlign w:val="center"/>
          </w:tcPr>
          <w:p w14:paraId="790F2F4A" w14:textId="77777777" w:rsidR="00095358" w:rsidRPr="00153C17" w:rsidRDefault="00095358" w:rsidP="006E6803">
            <w:pPr>
              <w:jc w:val="center"/>
              <w:rPr>
                <w:rFonts w:ascii="宋体" w:hAnsi="宋体"/>
                <w:sz w:val="18"/>
                <w:szCs w:val="18"/>
              </w:rPr>
            </w:pPr>
          </w:p>
        </w:tc>
      </w:tr>
      <w:tr w:rsidR="00095358" w:rsidRPr="00153C17" w14:paraId="0FE13795" w14:textId="77777777" w:rsidTr="006E6803">
        <w:trPr>
          <w:trHeight w:val="349"/>
        </w:trPr>
        <w:tc>
          <w:tcPr>
            <w:tcW w:w="959" w:type="dxa"/>
            <w:vAlign w:val="center"/>
          </w:tcPr>
          <w:p w14:paraId="576C873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弯曲强度</w:t>
            </w:r>
          </w:p>
        </w:tc>
        <w:tc>
          <w:tcPr>
            <w:tcW w:w="5103" w:type="dxa"/>
            <w:gridSpan w:val="3"/>
            <w:vAlign w:val="center"/>
          </w:tcPr>
          <w:p w14:paraId="798C09B7"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≥40MPa。</w:t>
            </w:r>
          </w:p>
        </w:tc>
        <w:tc>
          <w:tcPr>
            <w:tcW w:w="709" w:type="dxa"/>
            <w:vAlign w:val="center"/>
          </w:tcPr>
          <w:p w14:paraId="0C5DAF4A" w14:textId="77777777" w:rsidR="00095358" w:rsidRPr="00153C17" w:rsidRDefault="00095358" w:rsidP="006E6803">
            <w:pPr>
              <w:jc w:val="center"/>
              <w:rPr>
                <w:rFonts w:ascii="宋体" w:hAnsi="宋体"/>
                <w:sz w:val="18"/>
                <w:szCs w:val="18"/>
              </w:rPr>
            </w:pPr>
          </w:p>
        </w:tc>
        <w:tc>
          <w:tcPr>
            <w:tcW w:w="850" w:type="dxa"/>
            <w:vAlign w:val="center"/>
          </w:tcPr>
          <w:p w14:paraId="011A5C77" w14:textId="77777777" w:rsidR="00095358" w:rsidRPr="00153C17" w:rsidRDefault="00095358" w:rsidP="006E6803">
            <w:pPr>
              <w:jc w:val="center"/>
              <w:rPr>
                <w:rFonts w:ascii="宋体" w:hAnsi="宋体"/>
                <w:sz w:val="18"/>
                <w:szCs w:val="18"/>
              </w:rPr>
            </w:pPr>
          </w:p>
        </w:tc>
        <w:tc>
          <w:tcPr>
            <w:tcW w:w="992" w:type="dxa"/>
            <w:vAlign w:val="center"/>
          </w:tcPr>
          <w:p w14:paraId="6B59E5A5" w14:textId="77777777" w:rsidR="00095358" w:rsidRPr="00153C17" w:rsidRDefault="00095358" w:rsidP="006E6803">
            <w:pPr>
              <w:jc w:val="center"/>
              <w:rPr>
                <w:rFonts w:ascii="宋体" w:hAnsi="宋体"/>
                <w:sz w:val="18"/>
                <w:szCs w:val="18"/>
              </w:rPr>
            </w:pPr>
          </w:p>
        </w:tc>
        <w:tc>
          <w:tcPr>
            <w:tcW w:w="675" w:type="dxa"/>
            <w:vAlign w:val="center"/>
          </w:tcPr>
          <w:p w14:paraId="72CBCF6B" w14:textId="77777777" w:rsidR="00095358" w:rsidRPr="00153C17" w:rsidRDefault="00095358" w:rsidP="006E6803">
            <w:pPr>
              <w:jc w:val="center"/>
              <w:rPr>
                <w:rFonts w:ascii="宋体" w:hAnsi="宋体"/>
                <w:sz w:val="18"/>
                <w:szCs w:val="18"/>
              </w:rPr>
            </w:pPr>
          </w:p>
        </w:tc>
      </w:tr>
      <w:tr w:rsidR="00095358" w:rsidRPr="00153C17" w14:paraId="6FB5CD38" w14:textId="77777777" w:rsidTr="006E6803">
        <w:trPr>
          <w:trHeight w:val="349"/>
        </w:trPr>
        <w:tc>
          <w:tcPr>
            <w:tcW w:w="9288" w:type="dxa"/>
            <w:gridSpan w:val="8"/>
            <w:vAlign w:val="center"/>
          </w:tcPr>
          <w:p w14:paraId="4E1DFE6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AE05265" w14:textId="77777777" w:rsidTr="006E6803">
        <w:trPr>
          <w:trHeight w:val="349"/>
        </w:trPr>
        <w:tc>
          <w:tcPr>
            <w:tcW w:w="959" w:type="dxa"/>
            <w:vAlign w:val="center"/>
          </w:tcPr>
          <w:p w14:paraId="2C8EDDB3"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7FDBD55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F948F7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14FF9A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242880F0"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0E73CF2"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219EDE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37C77BA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A4A0579" w14:textId="77777777" w:rsidTr="006E6803">
        <w:trPr>
          <w:trHeight w:val="349"/>
        </w:trPr>
        <w:tc>
          <w:tcPr>
            <w:tcW w:w="959" w:type="dxa"/>
            <w:vAlign w:val="center"/>
          </w:tcPr>
          <w:p w14:paraId="0AC5E687" w14:textId="77777777" w:rsidR="00095358" w:rsidRPr="00153C17" w:rsidRDefault="00095358" w:rsidP="006E6803">
            <w:pPr>
              <w:jc w:val="center"/>
              <w:rPr>
                <w:rFonts w:ascii="宋体" w:hAnsi="宋体" w:cs="宋体"/>
                <w:b/>
                <w:bCs/>
                <w:sz w:val="18"/>
                <w:szCs w:val="18"/>
              </w:rPr>
            </w:pPr>
          </w:p>
        </w:tc>
        <w:tc>
          <w:tcPr>
            <w:tcW w:w="1843" w:type="dxa"/>
            <w:vAlign w:val="center"/>
          </w:tcPr>
          <w:p w14:paraId="65298A01" w14:textId="77777777" w:rsidR="00095358" w:rsidRPr="00153C17" w:rsidRDefault="00095358" w:rsidP="006E6803">
            <w:pPr>
              <w:jc w:val="center"/>
              <w:rPr>
                <w:rFonts w:ascii="宋体" w:hAnsi="宋体" w:cs="宋体"/>
                <w:b/>
                <w:bCs/>
                <w:sz w:val="18"/>
                <w:szCs w:val="18"/>
              </w:rPr>
            </w:pPr>
          </w:p>
        </w:tc>
        <w:tc>
          <w:tcPr>
            <w:tcW w:w="1842" w:type="dxa"/>
            <w:vAlign w:val="center"/>
          </w:tcPr>
          <w:p w14:paraId="05A034B7" w14:textId="77777777" w:rsidR="00095358" w:rsidRPr="00153C17" w:rsidRDefault="00095358" w:rsidP="006E6803">
            <w:pPr>
              <w:jc w:val="center"/>
              <w:rPr>
                <w:rFonts w:ascii="宋体" w:hAnsi="宋体" w:cs="宋体"/>
                <w:b/>
                <w:bCs/>
                <w:sz w:val="18"/>
                <w:szCs w:val="18"/>
              </w:rPr>
            </w:pPr>
          </w:p>
        </w:tc>
        <w:tc>
          <w:tcPr>
            <w:tcW w:w="1418" w:type="dxa"/>
            <w:vAlign w:val="center"/>
          </w:tcPr>
          <w:p w14:paraId="6E12F69E" w14:textId="77777777" w:rsidR="00095358" w:rsidRPr="00153C17" w:rsidRDefault="00095358" w:rsidP="006E6803">
            <w:pPr>
              <w:jc w:val="center"/>
              <w:rPr>
                <w:rFonts w:ascii="宋体" w:hAnsi="宋体" w:cs="宋体"/>
                <w:b/>
                <w:bCs/>
                <w:sz w:val="18"/>
                <w:szCs w:val="18"/>
              </w:rPr>
            </w:pPr>
          </w:p>
        </w:tc>
        <w:tc>
          <w:tcPr>
            <w:tcW w:w="709" w:type="dxa"/>
            <w:vAlign w:val="center"/>
          </w:tcPr>
          <w:p w14:paraId="688BF6B2"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C83E8B3" w14:textId="77777777" w:rsidR="00095358" w:rsidRPr="00153C17" w:rsidRDefault="00095358" w:rsidP="006E6803">
            <w:pPr>
              <w:jc w:val="center"/>
              <w:rPr>
                <w:rFonts w:ascii="宋体" w:hAnsi="宋体"/>
                <w:b/>
                <w:bCs/>
                <w:sz w:val="18"/>
                <w:szCs w:val="18"/>
              </w:rPr>
            </w:pPr>
          </w:p>
        </w:tc>
        <w:tc>
          <w:tcPr>
            <w:tcW w:w="992" w:type="dxa"/>
            <w:vAlign w:val="center"/>
          </w:tcPr>
          <w:p w14:paraId="4B82F34B"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9BC5D08" w14:textId="77777777" w:rsidR="00095358" w:rsidRPr="00153C17" w:rsidRDefault="00095358" w:rsidP="006E6803">
            <w:pPr>
              <w:jc w:val="center"/>
              <w:rPr>
                <w:rFonts w:ascii="宋体" w:hAnsi="宋体" w:cs="宋体"/>
                <w:b/>
                <w:bCs/>
                <w:kern w:val="0"/>
                <w:sz w:val="18"/>
                <w:szCs w:val="18"/>
              </w:rPr>
            </w:pPr>
          </w:p>
        </w:tc>
      </w:tr>
    </w:tbl>
    <w:p w14:paraId="14C0DFAE"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4651DF31" w14:textId="77777777" w:rsidR="00095358" w:rsidRPr="00153C17" w:rsidRDefault="00095358" w:rsidP="00095358">
      <w:pPr>
        <w:pStyle w:val="4"/>
        <w:rPr>
          <w:rFonts w:ascii="宋体" w:eastAsia="宋体" w:hAnsi="宋体"/>
          <w:szCs w:val="21"/>
          <w:lang w:eastAsia="zh-CN"/>
        </w:rPr>
      </w:pPr>
      <w:bookmarkStart w:id="117" w:name="_Toc68798673"/>
      <w:bookmarkStart w:id="118" w:name="_Toc87948661"/>
      <w:r w:rsidRPr="00153C17">
        <w:rPr>
          <w:rFonts w:ascii="宋体" w:eastAsia="宋体" w:hAnsi="宋体" w:hint="eastAsia"/>
          <w:szCs w:val="21"/>
          <w:lang w:eastAsia="zh-CN"/>
        </w:rPr>
        <w:t>7</w:t>
      </w:r>
      <w:r w:rsidRPr="00153C17">
        <w:rPr>
          <w:rFonts w:ascii="宋体" w:eastAsia="宋体" w:hAnsi="宋体"/>
          <w:szCs w:val="21"/>
          <w:lang w:eastAsia="zh-CN"/>
        </w:rPr>
        <w:t>.1.4</w:t>
      </w:r>
      <w:r w:rsidRPr="00153C17">
        <w:rPr>
          <w:rFonts w:ascii="宋体" w:hAnsi="宋体"/>
          <w:szCs w:val="21"/>
          <w:lang w:eastAsia="zh-CN"/>
        </w:rPr>
        <w:t xml:space="preserve"> </w:t>
      </w:r>
      <w:r w:rsidRPr="00153C17">
        <w:rPr>
          <w:rFonts w:ascii="宋体" w:eastAsia="宋体" w:hAnsi="宋体" w:hint="eastAsia"/>
          <w:szCs w:val="21"/>
          <w:lang w:eastAsia="zh-CN"/>
        </w:rPr>
        <w:t>瓷砖胶技术参数表</w:t>
      </w:r>
      <w:bookmarkEnd w:id="117"/>
      <w:bookmarkEnd w:id="11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646"/>
        <w:gridCol w:w="1645"/>
        <w:gridCol w:w="1280"/>
        <w:gridCol w:w="666"/>
        <w:gridCol w:w="789"/>
        <w:gridCol w:w="911"/>
        <w:gridCol w:w="638"/>
      </w:tblGrid>
      <w:tr w:rsidR="00095358" w:rsidRPr="00153C17" w14:paraId="49F5963B" w14:textId="77777777" w:rsidTr="006E6803">
        <w:trPr>
          <w:trHeight w:val="434"/>
        </w:trPr>
        <w:tc>
          <w:tcPr>
            <w:tcW w:w="6081" w:type="dxa"/>
            <w:gridSpan w:val="4"/>
            <w:vAlign w:val="center"/>
          </w:tcPr>
          <w:p w14:paraId="4DEC317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07" w:type="dxa"/>
            <w:gridSpan w:val="4"/>
            <w:vMerge w:val="restart"/>
            <w:vAlign w:val="center"/>
          </w:tcPr>
          <w:p w14:paraId="79338EA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DC7F5CC" w14:textId="77777777" w:rsidTr="006E6803">
        <w:trPr>
          <w:trHeight w:val="434"/>
        </w:trPr>
        <w:tc>
          <w:tcPr>
            <w:tcW w:w="1026" w:type="dxa"/>
            <w:vAlign w:val="center"/>
          </w:tcPr>
          <w:p w14:paraId="6D913A5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055" w:type="dxa"/>
            <w:gridSpan w:val="3"/>
            <w:vAlign w:val="center"/>
          </w:tcPr>
          <w:p w14:paraId="7778CEF5"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JC/T 547-2017《陶瓷砖胶粘剂》</w:t>
            </w:r>
          </w:p>
        </w:tc>
        <w:tc>
          <w:tcPr>
            <w:tcW w:w="3207" w:type="dxa"/>
            <w:gridSpan w:val="4"/>
            <w:vMerge/>
            <w:vAlign w:val="center"/>
          </w:tcPr>
          <w:p w14:paraId="70A890CD" w14:textId="77777777" w:rsidR="00095358" w:rsidRPr="00153C17" w:rsidRDefault="00095358" w:rsidP="006E6803">
            <w:pPr>
              <w:widowControl/>
              <w:jc w:val="center"/>
              <w:rPr>
                <w:rFonts w:ascii="宋体" w:hAnsi="宋体"/>
                <w:kern w:val="0"/>
                <w:sz w:val="18"/>
                <w:szCs w:val="18"/>
              </w:rPr>
            </w:pPr>
          </w:p>
        </w:tc>
      </w:tr>
      <w:tr w:rsidR="00095358" w:rsidRPr="00153C17" w14:paraId="592FAE00" w14:textId="77777777" w:rsidTr="006E6803">
        <w:trPr>
          <w:trHeight w:val="90"/>
        </w:trPr>
        <w:tc>
          <w:tcPr>
            <w:tcW w:w="1026" w:type="dxa"/>
            <w:vAlign w:val="center"/>
          </w:tcPr>
          <w:p w14:paraId="4B2D472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055" w:type="dxa"/>
            <w:gridSpan w:val="3"/>
            <w:vAlign w:val="center"/>
          </w:tcPr>
          <w:p w14:paraId="2310B92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5" w:type="dxa"/>
            <w:vAlign w:val="center"/>
          </w:tcPr>
          <w:p w14:paraId="539B05C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45" w:type="dxa"/>
            <w:vAlign w:val="center"/>
          </w:tcPr>
          <w:p w14:paraId="7D394E2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85" w:type="dxa"/>
            <w:vAlign w:val="center"/>
          </w:tcPr>
          <w:p w14:paraId="1A78041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2" w:type="dxa"/>
            <w:vAlign w:val="center"/>
          </w:tcPr>
          <w:p w14:paraId="09428D3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7AC8CABA" w14:textId="77777777" w:rsidTr="006E6803">
        <w:trPr>
          <w:trHeight w:val="349"/>
        </w:trPr>
        <w:tc>
          <w:tcPr>
            <w:tcW w:w="1026" w:type="dxa"/>
            <w:vAlign w:val="center"/>
          </w:tcPr>
          <w:p w14:paraId="153312FD"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拉伸粘结强度</w:t>
            </w:r>
          </w:p>
        </w:tc>
        <w:tc>
          <w:tcPr>
            <w:tcW w:w="5055" w:type="dxa"/>
            <w:gridSpan w:val="3"/>
            <w:vAlign w:val="center"/>
          </w:tcPr>
          <w:p w14:paraId="636C3758"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≥0.5。</w:t>
            </w:r>
          </w:p>
        </w:tc>
        <w:tc>
          <w:tcPr>
            <w:tcW w:w="705" w:type="dxa"/>
            <w:vAlign w:val="center"/>
          </w:tcPr>
          <w:p w14:paraId="49941717" w14:textId="77777777" w:rsidR="00095358" w:rsidRPr="00153C17" w:rsidRDefault="00095358" w:rsidP="006E6803">
            <w:pPr>
              <w:jc w:val="center"/>
              <w:rPr>
                <w:rFonts w:ascii="宋体" w:hAnsi="宋体"/>
                <w:sz w:val="18"/>
                <w:szCs w:val="18"/>
              </w:rPr>
            </w:pPr>
          </w:p>
        </w:tc>
        <w:tc>
          <w:tcPr>
            <w:tcW w:w="845" w:type="dxa"/>
            <w:vAlign w:val="center"/>
          </w:tcPr>
          <w:p w14:paraId="5146AB51" w14:textId="77777777" w:rsidR="00095358" w:rsidRPr="00153C17" w:rsidRDefault="00095358" w:rsidP="006E6803">
            <w:pPr>
              <w:jc w:val="center"/>
              <w:rPr>
                <w:rFonts w:ascii="宋体" w:hAnsi="宋体"/>
                <w:sz w:val="18"/>
                <w:szCs w:val="18"/>
              </w:rPr>
            </w:pPr>
          </w:p>
        </w:tc>
        <w:tc>
          <w:tcPr>
            <w:tcW w:w="985" w:type="dxa"/>
            <w:vAlign w:val="center"/>
          </w:tcPr>
          <w:p w14:paraId="1F2713BA" w14:textId="77777777" w:rsidR="00095358" w:rsidRPr="00153C17" w:rsidRDefault="00095358" w:rsidP="006E6803">
            <w:pPr>
              <w:jc w:val="center"/>
              <w:rPr>
                <w:rFonts w:ascii="宋体" w:hAnsi="宋体"/>
                <w:sz w:val="18"/>
                <w:szCs w:val="18"/>
              </w:rPr>
            </w:pPr>
          </w:p>
        </w:tc>
        <w:tc>
          <w:tcPr>
            <w:tcW w:w="672" w:type="dxa"/>
            <w:vAlign w:val="center"/>
          </w:tcPr>
          <w:p w14:paraId="392C7D1E" w14:textId="77777777" w:rsidR="00095358" w:rsidRPr="00153C17" w:rsidRDefault="00095358" w:rsidP="006E6803">
            <w:pPr>
              <w:jc w:val="center"/>
              <w:rPr>
                <w:rFonts w:ascii="宋体" w:hAnsi="宋体"/>
                <w:sz w:val="18"/>
                <w:szCs w:val="18"/>
              </w:rPr>
            </w:pPr>
          </w:p>
        </w:tc>
      </w:tr>
      <w:tr w:rsidR="00095358" w:rsidRPr="00153C17" w14:paraId="43D6F97F" w14:textId="77777777" w:rsidTr="006E6803">
        <w:trPr>
          <w:trHeight w:val="349"/>
        </w:trPr>
        <w:tc>
          <w:tcPr>
            <w:tcW w:w="1026" w:type="dxa"/>
            <w:vAlign w:val="center"/>
          </w:tcPr>
          <w:p w14:paraId="041631D1"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浸水后拉伸粘结强度</w:t>
            </w:r>
          </w:p>
        </w:tc>
        <w:tc>
          <w:tcPr>
            <w:tcW w:w="5055" w:type="dxa"/>
            <w:gridSpan w:val="3"/>
            <w:vAlign w:val="center"/>
          </w:tcPr>
          <w:p w14:paraId="6281D64C"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≥0.5。</w:t>
            </w:r>
          </w:p>
        </w:tc>
        <w:tc>
          <w:tcPr>
            <w:tcW w:w="705" w:type="dxa"/>
            <w:vAlign w:val="center"/>
          </w:tcPr>
          <w:p w14:paraId="2A07045E" w14:textId="77777777" w:rsidR="00095358" w:rsidRPr="00153C17" w:rsidRDefault="00095358" w:rsidP="006E6803">
            <w:pPr>
              <w:jc w:val="center"/>
              <w:rPr>
                <w:rFonts w:ascii="宋体" w:hAnsi="宋体"/>
                <w:sz w:val="18"/>
                <w:szCs w:val="18"/>
              </w:rPr>
            </w:pPr>
          </w:p>
        </w:tc>
        <w:tc>
          <w:tcPr>
            <w:tcW w:w="845" w:type="dxa"/>
            <w:vAlign w:val="center"/>
          </w:tcPr>
          <w:p w14:paraId="6A3F4D0F" w14:textId="77777777" w:rsidR="00095358" w:rsidRPr="00153C17" w:rsidRDefault="00095358" w:rsidP="006E6803">
            <w:pPr>
              <w:jc w:val="center"/>
              <w:rPr>
                <w:rFonts w:ascii="宋体" w:hAnsi="宋体"/>
                <w:sz w:val="18"/>
                <w:szCs w:val="18"/>
              </w:rPr>
            </w:pPr>
          </w:p>
        </w:tc>
        <w:tc>
          <w:tcPr>
            <w:tcW w:w="985" w:type="dxa"/>
            <w:vAlign w:val="center"/>
          </w:tcPr>
          <w:p w14:paraId="197C1A29" w14:textId="77777777" w:rsidR="00095358" w:rsidRPr="00153C17" w:rsidRDefault="00095358" w:rsidP="006E6803">
            <w:pPr>
              <w:jc w:val="center"/>
              <w:rPr>
                <w:rFonts w:ascii="宋体" w:hAnsi="宋体"/>
                <w:sz w:val="18"/>
                <w:szCs w:val="18"/>
              </w:rPr>
            </w:pPr>
          </w:p>
        </w:tc>
        <w:tc>
          <w:tcPr>
            <w:tcW w:w="672" w:type="dxa"/>
            <w:vAlign w:val="center"/>
          </w:tcPr>
          <w:p w14:paraId="490444FA" w14:textId="77777777" w:rsidR="00095358" w:rsidRPr="00153C17" w:rsidRDefault="00095358" w:rsidP="006E6803">
            <w:pPr>
              <w:jc w:val="center"/>
              <w:rPr>
                <w:rFonts w:ascii="宋体" w:hAnsi="宋体"/>
                <w:sz w:val="18"/>
                <w:szCs w:val="18"/>
              </w:rPr>
            </w:pPr>
          </w:p>
        </w:tc>
      </w:tr>
      <w:tr w:rsidR="00095358" w:rsidRPr="00153C17" w14:paraId="703358DB" w14:textId="77777777" w:rsidTr="006E6803">
        <w:trPr>
          <w:trHeight w:val="431"/>
        </w:trPr>
        <w:tc>
          <w:tcPr>
            <w:tcW w:w="9288" w:type="dxa"/>
            <w:gridSpan w:val="8"/>
            <w:vAlign w:val="center"/>
          </w:tcPr>
          <w:p w14:paraId="292E4C5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5C37C4BC" w14:textId="77777777" w:rsidTr="006E6803">
        <w:trPr>
          <w:trHeight w:val="349"/>
        </w:trPr>
        <w:tc>
          <w:tcPr>
            <w:tcW w:w="1026" w:type="dxa"/>
            <w:vAlign w:val="center"/>
          </w:tcPr>
          <w:p w14:paraId="7CE4ACAF" w14:textId="77777777" w:rsidR="00095358" w:rsidRPr="00153C17" w:rsidRDefault="00095358" w:rsidP="006E6803">
            <w:pPr>
              <w:jc w:val="center"/>
              <w:rPr>
                <w:rFonts w:ascii="宋体" w:hAnsi="宋体" w:cs="宋体"/>
                <w:sz w:val="18"/>
                <w:szCs w:val="18"/>
              </w:rPr>
            </w:pPr>
            <w:bookmarkStart w:id="119" w:name="_Hlk63688228"/>
            <w:r w:rsidRPr="00153C17">
              <w:rPr>
                <w:rFonts w:ascii="宋体" w:hAnsi="宋体" w:cs="宋体" w:hint="eastAsia"/>
                <w:b/>
                <w:bCs/>
                <w:sz w:val="18"/>
                <w:szCs w:val="18"/>
              </w:rPr>
              <w:t>产品名称</w:t>
            </w:r>
          </w:p>
        </w:tc>
        <w:tc>
          <w:tcPr>
            <w:tcW w:w="1825" w:type="dxa"/>
            <w:vAlign w:val="center"/>
          </w:tcPr>
          <w:p w14:paraId="6BC1C1C3"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24" w:type="dxa"/>
            <w:vAlign w:val="center"/>
          </w:tcPr>
          <w:p w14:paraId="0333505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06" w:type="dxa"/>
            <w:vAlign w:val="center"/>
          </w:tcPr>
          <w:p w14:paraId="629E3F9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5" w:type="dxa"/>
            <w:vAlign w:val="center"/>
          </w:tcPr>
          <w:p w14:paraId="6BF9AAB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45" w:type="dxa"/>
            <w:vAlign w:val="center"/>
          </w:tcPr>
          <w:p w14:paraId="6416334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85" w:type="dxa"/>
            <w:vAlign w:val="center"/>
          </w:tcPr>
          <w:p w14:paraId="42BAD32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2" w:type="dxa"/>
            <w:vAlign w:val="center"/>
          </w:tcPr>
          <w:p w14:paraId="1442A81B"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5F00AAAC" w14:textId="77777777" w:rsidTr="006E6803">
        <w:trPr>
          <w:trHeight w:val="349"/>
        </w:trPr>
        <w:tc>
          <w:tcPr>
            <w:tcW w:w="1026" w:type="dxa"/>
            <w:vAlign w:val="center"/>
          </w:tcPr>
          <w:p w14:paraId="62835196" w14:textId="77777777" w:rsidR="00095358" w:rsidRPr="00153C17" w:rsidRDefault="00095358" w:rsidP="006E6803">
            <w:pPr>
              <w:jc w:val="center"/>
              <w:rPr>
                <w:rFonts w:ascii="宋体" w:hAnsi="宋体" w:cs="宋体"/>
                <w:b/>
                <w:bCs/>
                <w:sz w:val="18"/>
                <w:szCs w:val="18"/>
              </w:rPr>
            </w:pPr>
          </w:p>
        </w:tc>
        <w:tc>
          <w:tcPr>
            <w:tcW w:w="1825" w:type="dxa"/>
            <w:vAlign w:val="center"/>
          </w:tcPr>
          <w:p w14:paraId="62DDD9E8" w14:textId="77777777" w:rsidR="00095358" w:rsidRPr="00153C17" w:rsidRDefault="00095358" w:rsidP="006E6803">
            <w:pPr>
              <w:jc w:val="center"/>
              <w:rPr>
                <w:rFonts w:ascii="宋体" w:hAnsi="宋体" w:cs="宋体"/>
                <w:b/>
                <w:bCs/>
                <w:sz w:val="18"/>
                <w:szCs w:val="18"/>
              </w:rPr>
            </w:pPr>
          </w:p>
        </w:tc>
        <w:tc>
          <w:tcPr>
            <w:tcW w:w="1824" w:type="dxa"/>
            <w:vAlign w:val="center"/>
          </w:tcPr>
          <w:p w14:paraId="73FD8121" w14:textId="77777777" w:rsidR="00095358" w:rsidRPr="00153C17" w:rsidRDefault="00095358" w:rsidP="006E6803">
            <w:pPr>
              <w:jc w:val="center"/>
              <w:rPr>
                <w:rFonts w:ascii="宋体" w:hAnsi="宋体" w:cs="宋体"/>
                <w:b/>
                <w:bCs/>
                <w:sz w:val="18"/>
                <w:szCs w:val="18"/>
              </w:rPr>
            </w:pPr>
          </w:p>
        </w:tc>
        <w:tc>
          <w:tcPr>
            <w:tcW w:w="1406" w:type="dxa"/>
            <w:vAlign w:val="center"/>
          </w:tcPr>
          <w:p w14:paraId="5F4FC5BF" w14:textId="77777777" w:rsidR="00095358" w:rsidRPr="00153C17" w:rsidRDefault="00095358" w:rsidP="006E6803">
            <w:pPr>
              <w:jc w:val="center"/>
              <w:rPr>
                <w:rFonts w:ascii="宋体" w:hAnsi="宋体" w:cs="宋体"/>
                <w:b/>
                <w:bCs/>
                <w:sz w:val="18"/>
                <w:szCs w:val="18"/>
              </w:rPr>
            </w:pPr>
          </w:p>
        </w:tc>
        <w:tc>
          <w:tcPr>
            <w:tcW w:w="705" w:type="dxa"/>
            <w:vAlign w:val="center"/>
          </w:tcPr>
          <w:p w14:paraId="12622CD9" w14:textId="77777777" w:rsidR="00095358" w:rsidRPr="00153C17" w:rsidRDefault="00095358" w:rsidP="006E6803">
            <w:pPr>
              <w:jc w:val="center"/>
              <w:rPr>
                <w:rFonts w:ascii="宋体" w:hAnsi="宋体" w:cs="宋体"/>
                <w:b/>
                <w:bCs/>
                <w:kern w:val="0"/>
                <w:sz w:val="18"/>
                <w:szCs w:val="18"/>
              </w:rPr>
            </w:pPr>
          </w:p>
        </w:tc>
        <w:tc>
          <w:tcPr>
            <w:tcW w:w="845" w:type="dxa"/>
            <w:vAlign w:val="center"/>
          </w:tcPr>
          <w:p w14:paraId="5B5F28FE" w14:textId="77777777" w:rsidR="00095358" w:rsidRPr="00153C17" w:rsidRDefault="00095358" w:rsidP="006E6803">
            <w:pPr>
              <w:jc w:val="center"/>
              <w:rPr>
                <w:rFonts w:ascii="宋体" w:hAnsi="宋体"/>
                <w:b/>
                <w:bCs/>
                <w:sz w:val="18"/>
                <w:szCs w:val="18"/>
              </w:rPr>
            </w:pPr>
          </w:p>
        </w:tc>
        <w:tc>
          <w:tcPr>
            <w:tcW w:w="985" w:type="dxa"/>
            <w:vAlign w:val="center"/>
          </w:tcPr>
          <w:p w14:paraId="6CB47FE6" w14:textId="77777777" w:rsidR="00095358" w:rsidRPr="00153C17" w:rsidRDefault="00095358" w:rsidP="006E6803">
            <w:pPr>
              <w:jc w:val="center"/>
              <w:rPr>
                <w:rFonts w:ascii="宋体" w:hAnsi="宋体" w:cs="宋体"/>
                <w:b/>
                <w:bCs/>
                <w:kern w:val="0"/>
                <w:sz w:val="18"/>
                <w:szCs w:val="18"/>
              </w:rPr>
            </w:pPr>
          </w:p>
        </w:tc>
        <w:tc>
          <w:tcPr>
            <w:tcW w:w="672" w:type="dxa"/>
            <w:vAlign w:val="center"/>
          </w:tcPr>
          <w:p w14:paraId="639B7C69" w14:textId="77777777" w:rsidR="00095358" w:rsidRPr="00153C17" w:rsidRDefault="00095358" w:rsidP="006E6803">
            <w:pPr>
              <w:jc w:val="center"/>
              <w:rPr>
                <w:rFonts w:ascii="宋体" w:hAnsi="宋体" w:cs="宋体"/>
                <w:b/>
                <w:bCs/>
                <w:kern w:val="0"/>
                <w:sz w:val="18"/>
                <w:szCs w:val="18"/>
              </w:rPr>
            </w:pPr>
          </w:p>
        </w:tc>
      </w:tr>
    </w:tbl>
    <w:bookmarkEnd w:id="119"/>
    <w:p w14:paraId="37A08338"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23D6C30D" w14:textId="77777777" w:rsidR="00095358" w:rsidRPr="00153C17" w:rsidRDefault="00095358" w:rsidP="00095358">
      <w:pPr>
        <w:rPr>
          <w:rFonts w:ascii="宋体" w:hAnsi="宋体"/>
          <w:sz w:val="18"/>
          <w:szCs w:val="18"/>
        </w:rPr>
      </w:pPr>
    </w:p>
    <w:p w14:paraId="01059D0C" w14:textId="77777777" w:rsidR="00095358" w:rsidRPr="00153C17" w:rsidRDefault="00095358" w:rsidP="00095358">
      <w:pPr>
        <w:pStyle w:val="4"/>
        <w:rPr>
          <w:rFonts w:ascii="宋体" w:eastAsia="宋体" w:hAnsi="宋体"/>
          <w:szCs w:val="21"/>
          <w:lang w:eastAsia="zh-CN"/>
        </w:rPr>
      </w:pPr>
      <w:bookmarkStart w:id="120" w:name="_Toc68798674"/>
      <w:bookmarkStart w:id="121" w:name="_Toc87948662"/>
      <w:bookmarkStart w:id="122" w:name="_Hlk82434314"/>
      <w:r w:rsidRPr="00153C17">
        <w:rPr>
          <w:rFonts w:ascii="宋体" w:eastAsia="宋体" w:hAnsi="宋体" w:hint="eastAsia"/>
          <w:szCs w:val="21"/>
          <w:lang w:eastAsia="zh-CN"/>
        </w:rPr>
        <w:t>7</w:t>
      </w:r>
      <w:r w:rsidRPr="00153C17">
        <w:rPr>
          <w:rFonts w:ascii="宋体" w:eastAsia="宋体" w:hAnsi="宋体"/>
          <w:szCs w:val="21"/>
          <w:lang w:eastAsia="zh-CN"/>
        </w:rPr>
        <w:t xml:space="preserve">.1.5 </w:t>
      </w:r>
      <w:r w:rsidRPr="00153C17">
        <w:rPr>
          <w:rFonts w:ascii="宋体" w:eastAsia="宋体" w:hAnsi="宋体" w:hint="eastAsia"/>
          <w:szCs w:val="21"/>
          <w:lang w:eastAsia="zh-CN"/>
        </w:rPr>
        <w:t>铝合金型材技术参数表</w:t>
      </w:r>
      <w:bookmarkEnd w:id="120"/>
      <w:bookmarkEnd w:id="12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646"/>
        <w:gridCol w:w="1645"/>
        <w:gridCol w:w="1280"/>
        <w:gridCol w:w="666"/>
        <w:gridCol w:w="789"/>
        <w:gridCol w:w="911"/>
        <w:gridCol w:w="638"/>
      </w:tblGrid>
      <w:tr w:rsidR="00095358" w:rsidRPr="00153C17" w14:paraId="33D2B73D" w14:textId="77777777" w:rsidTr="006E6803">
        <w:trPr>
          <w:trHeight w:val="434"/>
        </w:trPr>
        <w:tc>
          <w:tcPr>
            <w:tcW w:w="6081" w:type="dxa"/>
            <w:gridSpan w:val="4"/>
            <w:vAlign w:val="center"/>
          </w:tcPr>
          <w:p w14:paraId="4F66883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07" w:type="dxa"/>
            <w:gridSpan w:val="4"/>
            <w:vMerge w:val="restart"/>
            <w:vAlign w:val="center"/>
          </w:tcPr>
          <w:p w14:paraId="2B854C7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8ACFB70" w14:textId="77777777" w:rsidTr="006E6803">
        <w:trPr>
          <w:trHeight w:val="434"/>
        </w:trPr>
        <w:tc>
          <w:tcPr>
            <w:tcW w:w="1026" w:type="dxa"/>
            <w:vAlign w:val="center"/>
          </w:tcPr>
          <w:p w14:paraId="35CC625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055" w:type="dxa"/>
            <w:gridSpan w:val="3"/>
            <w:vAlign w:val="center"/>
          </w:tcPr>
          <w:p w14:paraId="7CE6ADBA"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5237.5-2008《铝合金建筑型材第5部分:氟碳漆喷涂型材》</w:t>
            </w:r>
          </w:p>
        </w:tc>
        <w:tc>
          <w:tcPr>
            <w:tcW w:w="3207" w:type="dxa"/>
            <w:gridSpan w:val="4"/>
            <w:vMerge/>
            <w:vAlign w:val="center"/>
          </w:tcPr>
          <w:p w14:paraId="38A3A2E5" w14:textId="77777777" w:rsidR="00095358" w:rsidRPr="00153C17" w:rsidRDefault="00095358" w:rsidP="006E6803">
            <w:pPr>
              <w:widowControl/>
              <w:jc w:val="center"/>
              <w:rPr>
                <w:rFonts w:ascii="宋体" w:hAnsi="宋体"/>
                <w:kern w:val="0"/>
                <w:sz w:val="18"/>
                <w:szCs w:val="18"/>
              </w:rPr>
            </w:pPr>
          </w:p>
        </w:tc>
      </w:tr>
      <w:tr w:rsidR="00095358" w:rsidRPr="00153C17" w14:paraId="79A51ECA" w14:textId="77777777" w:rsidTr="006E6803">
        <w:trPr>
          <w:trHeight w:val="90"/>
        </w:trPr>
        <w:tc>
          <w:tcPr>
            <w:tcW w:w="1026" w:type="dxa"/>
            <w:vAlign w:val="center"/>
          </w:tcPr>
          <w:p w14:paraId="1F36E62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055" w:type="dxa"/>
            <w:gridSpan w:val="3"/>
            <w:vAlign w:val="center"/>
          </w:tcPr>
          <w:p w14:paraId="1827764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5" w:type="dxa"/>
            <w:vAlign w:val="center"/>
          </w:tcPr>
          <w:p w14:paraId="3CF23A8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45" w:type="dxa"/>
            <w:vAlign w:val="center"/>
          </w:tcPr>
          <w:p w14:paraId="33BCC6C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85" w:type="dxa"/>
            <w:vAlign w:val="center"/>
          </w:tcPr>
          <w:p w14:paraId="6C22A9C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w:t>
            </w:r>
            <w:r w:rsidRPr="00153C17">
              <w:rPr>
                <w:rFonts w:ascii="宋体" w:hAnsi="宋体" w:cs="宋体" w:hint="eastAsia"/>
                <w:b/>
                <w:bCs/>
                <w:kern w:val="0"/>
                <w:sz w:val="18"/>
                <w:szCs w:val="18"/>
              </w:rPr>
              <w:lastRenderedPageBreak/>
              <w:t>页码</w:t>
            </w:r>
          </w:p>
        </w:tc>
        <w:tc>
          <w:tcPr>
            <w:tcW w:w="672" w:type="dxa"/>
            <w:vAlign w:val="center"/>
          </w:tcPr>
          <w:p w14:paraId="08D8A0F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lastRenderedPageBreak/>
              <w:t>备注</w:t>
            </w:r>
          </w:p>
        </w:tc>
      </w:tr>
      <w:tr w:rsidR="00095358" w:rsidRPr="00153C17" w14:paraId="73CBE95F" w14:textId="77777777" w:rsidTr="006E6803">
        <w:trPr>
          <w:trHeight w:val="349"/>
        </w:trPr>
        <w:tc>
          <w:tcPr>
            <w:tcW w:w="1026" w:type="dxa"/>
            <w:vAlign w:val="center"/>
          </w:tcPr>
          <w:p w14:paraId="4E9B288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平均膜厚</w:t>
            </w:r>
          </w:p>
        </w:tc>
        <w:tc>
          <w:tcPr>
            <w:tcW w:w="5055" w:type="dxa"/>
            <w:gridSpan w:val="3"/>
            <w:vAlign w:val="center"/>
          </w:tcPr>
          <w:p w14:paraId="316E109E"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不小于40。</w:t>
            </w:r>
          </w:p>
        </w:tc>
        <w:tc>
          <w:tcPr>
            <w:tcW w:w="705" w:type="dxa"/>
            <w:vAlign w:val="center"/>
          </w:tcPr>
          <w:p w14:paraId="66804DDF" w14:textId="77777777" w:rsidR="00095358" w:rsidRPr="00153C17" w:rsidRDefault="00095358" w:rsidP="006E6803">
            <w:pPr>
              <w:jc w:val="center"/>
              <w:rPr>
                <w:rFonts w:ascii="宋体" w:hAnsi="宋体"/>
                <w:sz w:val="18"/>
                <w:szCs w:val="18"/>
              </w:rPr>
            </w:pPr>
          </w:p>
        </w:tc>
        <w:tc>
          <w:tcPr>
            <w:tcW w:w="845" w:type="dxa"/>
            <w:vAlign w:val="center"/>
          </w:tcPr>
          <w:p w14:paraId="633840FF" w14:textId="77777777" w:rsidR="00095358" w:rsidRPr="00153C17" w:rsidRDefault="00095358" w:rsidP="006E6803">
            <w:pPr>
              <w:jc w:val="center"/>
              <w:rPr>
                <w:rFonts w:ascii="宋体" w:hAnsi="宋体"/>
                <w:sz w:val="18"/>
                <w:szCs w:val="18"/>
              </w:rPr>
            </w:pPr>
          </w:p>
        </w:tc>
        <w:tc>
          <w:tcPr>
            <w:tcW w:w="985" w:type="dxa"/>
            <w:vAlign w:val="center"/>
          </w:tcPr>
          <w:p w14:paraId="00226071" w14:textId="77777777" w:rsidR="00095358" w:rsidRPr="00153C17" w:rsidRDefault="00095358" w:rsidP="006E6803">
            <w:pPr>
              <w:jc w:val="center"/>
              <w:rPr>
                <w:rFonts w:ascii="宋体" w:hAnsi="宋体"/>
                <w:sz w:val="18"/>
                <w:szCs w:val="18"/>
              </w:rPr>
            </w:pPr>
          </w:p>
        </w:tc>
        <w:tc>
          <w:tcPr>
            <w:tcW w:w="672" w:type="dxa"/>
            <w:vAlign w:val="center"/>
          </w:tcPr>
          <w:p w14:paraId="41DA6E72" w14:textId="77777777" w:rsidR="00095358" w:rsidRPr="00153C17" w:rsidRDefault="00095358" w:rsidP="006E6803">
            <w:pPr>
              <w:jc w:val="center"/>
              <w:rPr>
                <w:rFonts w:ascii="宋体" w:hAnsi="宋体"/>
                <w:sz w:val="18"/>
                <w:szCs w:val="18"/>
              </w:rPr>
            </w:pPr>
          </w:p>
        </w:tc>
      </w:tr>
      <w:tr w:rsidR="00095358" w:rsidRPr="00153C17" w14:paraId="0DDE6971" w14:textId="77777777" w:rsidTr="006E6803">
        <w:trPr>
          <w:trHeight w:val="349"/>
        </w:trPr>
        <w:tc>
          <w:tcPr>
            <w:tcW w:w="1026" w:type="dxa"/>
            <w:vAlign w:val="center"/>
          </w:tcPr>
          <w:p w14:paraId="70C4E78E" w14:textId="77777777" w:rsidR="00095358" w:rsidRPr="00153C17" w:rsidRDefault="00095358" w:rsidP="006E6803">
            <w:pPr>
              <w:jc w:val="center"/>
              <w:rPr>
                <w:rFonts w:ascii="宋体" w:hAnsi="宋体"/>
                <w:sz w:val="18"/>
                <w:szCs w:val="18"/>
                <w:highlight w:val="yellow"/>
              </w:rPr>
            </w:pPr>
            <w:r w:rsidRPr="00153C17">
              <w:rPr>
                <w:rFonts w:ascii="宋体" w:hAnsi="宋体" w:hint="eastAsia"/>
                <w:sz w:val="18"/>
                <w:szCs w:val="18"/>
              </w:rPr>
              <w:t>最小局部膜厚</w:t>
            </w:r>
          </w:p>
        </w:tc>
        <w:tc>
          <w:tcPr>
            <w:tcW w:w="5055" w:type="dxa"/>
            <w:gridSpan w:val="3"/>
            <w:vAlign w:val="center"/>
          </w:tcPr>
          <w:p w14:paraId="4CF43124"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不小于34。</w:t>
            </w:r>
          </w:p>
        </w:tc>
        <w:tc>
          <w:tcPr>
            <w:tcW w:w="705" w:type="dxa"/>
            <w:vAlign w:val="center"/>
          </w:tcPr>
          <w:p w14:paraId="4F0E03F9" w14:textId="77777777" w:rsidR="00095358" w:rsidRPr="00153C17" w:rsidRDefault="00095358" w:rsidP="006E6803">
            <w:pPr>
              <w:jc w:val="center"/>
              <w:rPr>
                <w:rFonts w:ascii="宋体" w:hAnsi="宋体"/>
                <w:sz w:val="18"/>
                <w:szCs w:val="18"/>
              </w:rPr>
            </w:pPr>
          </w:p>
        </w:tc>
        <w:tc>
          <w:tcPr>
            <w:tcW w:w="845" w:type="dxa"/>
            <w:vAlign w:val="center"/>
          </w:tcPr>
          <w:p w14:paraId="67BB55C0" w14:textId="77777777" w:rsidR="00095358" w:rsidRPr="00153C17" w:rsidRDefault="00095358" w:rsidP="006E6803">
            <w:pPr>
              <w:jc w:val="center"/>
              <w:rPr>
                <w:rFonts w:ascii="宋体" w:hAnsi="宋体"/>
                <w:sz w:val="18"/>
                <w:szCs w:val="18"/>
              </w:rPr>
            </w:pPr>
          </w:p>
        </w:tc>
        <w:tc>
          <w:tcPr>
            <w:tcW w:w="985" w:type="dxa"/>
            <w:vAlign w:val="center"/>
          </w:tcPr>
          <w:p w14:paraId="18D58EFA" w14:textId="77777777" w:rsidR="00095358" w:rsidRPr="00153C17" w:rsidRDefault="00095358" w:rsidP="006E6803">
            <w:pPr>
              <w:jc w:val="center"/>
              <w:rPr>
                <w:rFonts w:ascii="宋体" w:hAnsi="宋体"/>
                <w:sz w:val="18"/>
                <w:szCs w:val="18"/>
              </w:rPr>
            </w:pPr>
          </w:p>
        </w:tc>
        <w:tc>
          <w:tcPr>
            <w:tcW w:w="672" w:type="dxa"/>
            <w:vAlign w:val="center"/>
          </w:tcPr>
          <w:p w14:paraId="53DAD9B2" w14:textId="77777777" w:rsidR="00095358" w:rsidRPr="00153C17" w:rsidRDefault="00095358" w:rsidP="006E6803">
            <w:pPr>
              <w:jc w:val="center"/>
              <w:rPr>
                <w:rFonts w:ascii="宋体" w:hAnsi="宋体"/>
                <w:sz w:val="18"/>
                <w:szCs w:val="18"/>
              </w:rPr>
            </w:pPr>
          </w:p>
        </w:tc>
      </w:tr>
      <w:tr w:rsidR="00095358" w:rsidRPr="00153C17" w14:paraId="4C6091D2" w14:textId="77777777" w:rsidTr="006E6803">
        <w:trPr>
          <w:trHeight w:val="472"/>
        </w:trPr>
        <w:tc>
          <w:tcPr>
            <w:tcW w:w="9288" w:type="dxa"/>
            <w:gridSpan w:val="8"/>
            <w:vAlign w:val="center"/>
          </w:tcPr>
          <w:p w14:paraId="287FDD7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3E7C027F" w14:textId="77777777" w:rsidTr="006E6803">
        <w:trPr>
          <w:trHeight w:val="349"/>
        </w:trPr>
        <w:tc>
          <w:tcPr>
            <w:tcW w:w="1026" w:type="dxa"/>
            <w:vAlign w:val="center"/>
          </w:tcPr>
          <w:p w14:paraId="2FC712D6"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25" w:type="dxa"/>
            <w:vAlign w:val="center"/>
          </w:tcPr>
          <w:p w14:paraId="032A64A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24" w:type="dxa"/>
            <w:vAlign w:val="center"/>
          </w:tcPr>
          <w:p w14:paraId="0C64040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06" w:type="dxa"/>
            <w:vAlign w:val="center"/>
          </w:tcPr>
          <w:p w14:paraId="73FB649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5" w:type="dxa"/>
            <w:vAlign w:val="center"/>
          </w:tcPr>
          <w:p w14:paraId="0E4E38AF"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45" w:type="dxa"/>
            <w:vAlign w:val="center"/>
          </w:tcPr>
          <w:p w14:paraId="69E13B4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85" w:type="dxa"/>
            <w:vAlign w:val="center"/>
          </w:tcPr>
          <w:p w14:paraId="00AD263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2" w:type="dxa"/>
            <w:vAlign w:val="center"/>
          </w:tcPr>
          <w:p w14:paraId="0D9F974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5762763D" w14:textId="77777777" w:rsidTr="006E6803">
        <w:trPr>
          <w:trHeight w:val="349"/>
        </w:trPr>
        <w:tc>
          <w:tcPr>
            <w:tcW w:w="1026" w:type="dxa"/>
            <w:vAlign w:val="center"/>
          </w:tcPr>
          <w:p w14:paraId="367896D8" w14:textId="77777777" w:rsidR="00095358" w:rsidRPr="00153C17" w:rsidRDefault="00095358" w:rsidP="006E6803">
            <w:pPr>
              <w:jc w:val="center"/>
              <w:rPr>
                <w:rFonts w:ascii="宋体" w:hAnsi="宋体" w:cs="宋体"/>
                <w:b/>
                <w:bCs/>
                <w:sz w:val="18"/>
                <w:szCs w:val="18"/>
              </w:rPr>
            </w:pPr>
          </w:p>
        </w:tc>
        <w:tc>
          <w:tcPr>
            <w:tcW w:w="1825" w:type="dxa"/>
            <w:vAlign w:val="center"/>
          </w:tcPr>
          <w:p w14:paraId="4B3FB063" w14:textId="77777777" w:rsidR="00095358" w:rsidRPr="00153C17" w:rsidRDefault="00095358" w:rsidP="006E6803">
            <w:pPr>
              <w:jc w:val="center"/>
              <w:rPr>
                <w:rFonts w:ascii="宋体" w:hAnsi="宋体" w:cs="宋体"/>
                <w:b/>
                <w:bCs/>
                <w:sz w:val="18"/>
                <w:szCs w:val="18"/>
              </w:rPr>
            </w:pPr>
          </w:p>
        </w:tc>
        <w:tc>
          <w:tcPr>
            <w:tcW w:w="1824" w:type="dxa"/>
            <w:vAlign w:val="center"/>
          </w:tcPr>
          <w:p w14:paraId="655EB096" w14:textId="77777777" w:rsidR="00095358" w:rsidRPr="00153C17" w:rsidRDefault="00095358" w:rsidP="006E6803">
            <w:pPr>
              <w:jc w:val="center"/>
              <w:rPr>
                <w:rFonts w:ascii="宋体" w:hAnsi="宋体" w:cs="宋体"/>
                <w:b/>
                <w:bCs/>
                <w:sz w:val="18"/>
                <w:szCs w:val="18"/>
              </w:rPr>
            </w:pPr>
          </w:p>
        </w:tc>
        <w:tc>
          <w:tcPr>
            <w:tcW w:w="1406" w:type="dxa"/>
            <w:vAlign w:val="center"/>
          </w:tcPr>
          <w:p w14:paraId="7CA95689" w14:textId="77777777" w:rsidR="00095358" w:rsidRPr="00153C17" w:rsidRDefault="00095358" w:rsidP="006E6803">
            <w:pPr>
              <w:jc w:val="center"/>
              <w:rPr>
                <w:rFonts w:ascii="宋体" w:hAnsi="宋体" w:cs="宋体"/>
                <w:b/>
                <w:bCs/>
                <w:sz w:val="18"/>
                <w:szCs w:val="18"/>
              </w:rPr>
            </w:pPr>
          </w:p>
        </w:tc>
        <w:tc>
          <w:tcPr>
            <w:tcW w:w="705" w:type="dxa"/>
            <w:vAlign w:val="center"/>
          </w:tcPr>
          <w:p w14:paraId="0769C321" w14:textId="77777777" w:rsidR="00095358" w:rsidRPr="00153C17" w:rsidRDefault="00095358" w:rsidP="006E6803">
            <w:pPr>
              <w:jc w:val="center"/>
              <w:rPr>
                <w:rFonts w:ascii="宋体" w:hAnsi="宋体" w:cs="宋体"/>
                <w:b/>
                <w:bCs/>
                <w:kern w:val="0"/>
                <w:sz w:val="18"/>
                <w:szCs w:val="18"/>
              </w:rPr>
            </w:pPr>
          </w:p>
        </w:tc>
        <w:tc>
          <w:tcPr>
            <w:tcW w:w="845" w:type="dxa"/>
            <w:vAlign w:val="center"/>
          </w:tcPr>
          <w:p w14:paraId="7F6F781D" w14:textId="77777777" w:rsidR="00095358" w:rsidRPr="00153C17" w:rsidRDefault="00095358" w:rsidP="006E6803">
            <w:pPr>
              <w:jc w:val="center"/>
              <w:rPr>
                <w:rFonts w:ascii="宋体" w:hAnsi="宋体"/>
                <w:b/>
                <w:bCs/>
                <w:sz w:val="18"/>
                <w:szCs w:val="18"/>
              </w:rPr>
            </w:pPr>
          </w:p>
        </w:tc>
        <w:tc>
          <w:tcPr>
            <w:tcW w:w="985" w:type="dxa"/>
            <w:vAlign w:val="center"/>
          </w:tcPr>
          <w:p w14:paraId="725FFA67" w14:textId="77777777" w:rsidR="00095358" w:rsidRPr="00153C17" w:rsidRDefault="00095358" w:rsidP="006E6803">
            <w:pPr>
              <w:jc w:val="center"/>
              <w:rPr>
                <w:rFonts w:ascii="宋体" w:hAnsi="宋体" w:cs="宋体"/>
                <w:b/>
                <w:bCs/>
                <w:kern w:val="0"/>
                <w:sz w:val="18"/>
                <w:szCs w:val="18"/>
              </w:rPr>
            </w:pPr>
          </w:p>
        </w:tc>
        <w:tc>
          <w:tcPr>
            <w:tcW w:w="672" w:type="dxa"/>
            <w:vAlign w:val="center"/>
          </w:tcPr>
          <w:p w14:paraId="671623A6" w14:textId="77777777" w:rsidR="00095358" w:rsidRPr="00153C17" w:rsidRDefault="00095358" w:rsidP="006E6803">
            <w:pPr>
              <w:jc w:val="center"/>
              <w:rPr>
                <w:rFonts w:ascii="宋体" w:hAnsi="宋体" w:cs="宋体"/>
                <w:b/>
                <w:bCs/>
                <w:kern w:val="0"/>
                <w:sz w:val="18"/>
                <w:szCs w:val="18"/>
              </w:rPr>
            </w:pPr>
          </w:p>
        </w:tc>
      </w:tr>
    </w:tbl>
    <w:p w14:paraId="775EE151"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bookmarkEnd w:id="122"/>
    <w:p w14:paraId="0DF6D47E" w14:textId="77777777" w:rsidR="00095358" w:rsidRDefault="00095358" w:rsidP="00095358">
      <w:pPr>
        <w:rPr>
          <w:rFonts w:ascii="宋体" w:hAnsi="宋体"/>
          <w:sz w:val="18"/>
          <w:szCs w:val="18"/>
        </w:rPr>
      </w:pPr>
    </w:p>
    <w:p w14:paraId="5142A72F" w14:textId="77777777" w:rsidR="00095358" w:rsidRPr="00153C17" w:rsidRDefault="00095358" w:rsidP="00095358">
      <w:pPr>
        <w:pStyle w:val="4"/>
        <w:rPr>
          <w:rFonts w:ascii="宋体" w:eastAsia="宋体" w:hAnsi="宋体"/>
          <w:szCs w:val="21"/>
          <w:lang w:eastAsia="zh-CN"/>
        </w:rPr>
      </w:pPr>
      <w:bookmarkStart w:id="123" w:name="_Toc85626824"/>
      <w:bookmarkStart w:id="124" w:name="_Toc87948663"/>
      <w:r w:rsidRPr="00153C17">
        <w:rPr>
          <w:rFonts w:ascii="宋体" w:eastAsia="宋体" w:hAnsi="宋体" w:hint="eastAsia"/>
          <w:szCs w:val="21"/>
          <w:lang w:eastAsia="zh-CN"/>
        </w:rPr>
        <w:t>7</w:t>
      </w:r>
      <w:r w:rsidRPr="00153C17">
        <w:rPr>
          <w:rFonts w:ascii="宋体" w:eastAsia="宋体" w:hAnsi="宋体"/>
          <w:szCs w:val="21"/>
          <w:lang w:eastAsia="zh-CN"/>
        </w:rPr>
        <w:t>.1.</w:t>
      </w:r>
      <w:r>
        <w:rPr>
          <w:rFonts w:ascii="宋体" w:eastAsia="宋体" w:hAnsi="宋体"/>
          <w:szCs w:val="21"/>
          <w:lang w:eastAsia="zh-CN"/>
        </w:rPr>
        <w:t>6</w:t>
      </w:r>
      <w:r w:rsidRPr="00153C17">
        <w:rPr>
          <w:rFonts w:ascii="宋体" w:eastAsia="宋体" w:hAnsi="宋体"/>
          <w:szCs w:val="21"/>
          <w:lang w:eastAsia="zh-CN"/>
        </w:rPr>
        <w:t xml:space="preserve"> </w:t>
      </w:r>
      <w:r w:rsidRPr="00153C17">
        <w:rPr>
          <w:rFonts w:ascii="宋体" w:eastAsia="宋体" w:hAnsi="宋体" w:hint="eastAsia"/>
          <w:szCs w:val="21"/>
          <w:lang w:eastAsia="zh-CN"/>
        </w:rPr>
        <w:t>铝合金</w:t>
      </w:r>
      <w:r>
        <w:rPr>
          <w:rFonts w:ascii="宋体" w:eastAsia="宋体" w:hAnsi="宋体" w:hint="eastAsia"/>
          <w:szCs w:val="21"/>
          <w:lang w:eastAsia="zh-CN"/>
        </w:rPr>
        <w:t>门窗</w:t>
      </w:r>
      <w:r w:rsidRPr="00153C17">
        <w:rPr>
          <w:rFonts w:ascii="宋体" w:eastAsia="宋体" w:hAnsi="宋体" w:hint="eastAsia"/>
          <w:szCs w:val="21"/>
          <w:lang w:eastAsia="zh-CN"/>
        </w:rPr>
        <w:t>技术参数表</w:t>
      </w:r>
      <w:bookmarkEnd w:id="123"/>
      <w:bookmarkEnd w:id="12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635"/>
        <w:gridCol w:w="1634"/>
        <w:gridCol w:w="1272"/>
        <w:gridCol w:w="664"/>
        <w:gridCol w:w="785"/>
        <w:gridCol w:w="907"/>
        <w:gridCol w:w="635"/>
      </w:tblGrid>
      <w:tr w:rsidR="00095358" w:rsidRPr="00153C17" w14:paraId="29667F91" w14:textId="77777777" w:rsidTr="006E6803">
        <w:trPr>
          <w:trHeight w:val="434"/>
        </w:trPr>
        <w:tc>
          <w:tcPr>
            <w:tcW w:w="6081" w:type="dxa"/>
            <w:gridSpan w:val="4"/>
            <w:vAlign w:val="center"/>
          </w:tcPr>
          <w:p w14:paraId="0514A5D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07" w:type="dxa"/>
            <w:gridSpan w:val="4"/>
            <w:vMerge w:val="restart"/>
            <w:vAlign w:val="center"/>
          </w:tcPr>
          <w:p w14:paraId="042C0FC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B15235A" w14:textId="77777777" w:rsidTr="006E6803">
        <w:trPr>
          <w:trHeight w:val="434"/>
        </w:trPr>
        <w:tc>
          <w:tcPr>
            <w:tcW w:w="1026" w:type="dxa"/>
            <w:vAlign w:val="center"/>
          </w:tcPr>
          <w:p w14:paraId="5C38A69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055" w:type="dxa"/>
            <w:gridSpan w:val="3"/>
            <w:vAlign w:val="center"/>
          </w:tcPr>
          <w:p w14:paraId="045B71DB" w14:textId="77777777" w:rsidR="00095358" w:rsidRPr="00153C17" w:rsidRDefault="00095358" w:rsidP="006E6803">
            <w:pPr>
              <w:jc w:val="left"/>
              <w:rPr>
                <w:rFonts w:ascii="宋体" w:hAnsi="宋体"/>
                <w:sz w:val="18"/>
                <w:szCs w:val="18"/>
              </w:rPr>
            </w:pPr>
            <w:r w:rsidRPr="002F4671">
              <w:rPr>
                <w:rFonts w:ascii="宋体" w:hAnsi="宋体" w:hint="eastAsia"/>
                <w:sz w:val="18"/>
                <w:szCs w:val="18"/>
              </w:rPr>
              <w:t>GB/T 8478-2008 《铝合金门窗》</w:t>
            </w:r>
          </w:p>
        </w:tc>
        <w:tc>
          <w:tcPr>
            <w:tcW w:w="3207" w:type="dxa"/>
            <w:gridSpan w:val="4"/>
            <w:vMerge/>
            <w:vAlign w:val="center"/>
          </w:tcPr>
          <w:p w14:paraId="432B9C3A" w14:textId="77777777" w:rsidR="00095358" w:rsidRPr="00153C17" w:rsidRDefault="00095358" w:rsidP="006E6803">
            <w:pPr>
              <w:widowControl/>
              <w:jc w:val="center"/>
              <w:rPr>
                <w:rFonts w:ascii="宋体" w:hAnsi="宋体"/>
                <w:kern w:val="0"/>
                <w:sz w:val="18"/>
                <w:szCs w:val="18"/>
              </w:rPr>
            </w:pPr>
          </w:p>
        </w:tc>
      </w:tr>
      <w:tr w:rsidR="00095358" w:rsidRPr="00153C17" w14:paraId="0C2E42BD" w14:textId="77777777" w:rsidTr="006E6803">
        <w:trPr>
          <w:trHeight w:val="90"/>
        </w:trPr>
        <w:tc>
          <w:tcPr>
            <w:tcW w:w="1026" w:type="dxa"/>
            <w:vAlign w:val="center"/>
          </w:tcPr>
          <w:p w14:paraId="74FA1C1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055" w:type="dxa"/>
            <w:gridSpan w:val="3"/>
            <w:vAlign w:val="center"/>
          </w:tcPr>
          <w:p w14:paraId="3A13B96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5" w:type="dxa"/>
            <w:vAlign w:val="center"/>
          </w:tcPr>
          <w:p w14:paraId="21BD712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45" w:type="dxa"/>
            <w:vAlign w:val="center"/>
          </w:tcPr>
          <w:p w14:paraId="7BAB985F"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85" w:type="dxa"/>
            <w:vAlign w:val="center"/>
          </w:tcPr>
          <w:p w14:paraId="01016A3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2" w:type="dxa"/>
            <w:vAlign w:val="center"/>
          </w:tcPr>
          <w:p w14:paraId="2E54F45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5CF4FB0E" w14:textId="77777777" w:rsidTr="006E6803">
        <w:trPr>
          <w:trHeight w:val="349"/>
        </w:trPr>
        <w:tc>
          <w:tcPr>
            <w:tcW w:w="1026" w:type="dxa"/>
            <w:vAlign w:val="center"/>
          </w:tcPr>
          <w:p w14:paraId="65C3142D" w14:textId="77777777" w:rsidR="00095358" w:rsidRPr="002F4671" w:rsidRDefault="00095358" w:rsidP="006E6803">
            <w:pPr>
              <w:jc w:val="center"/>
              <w:rPr>
                <w:rFonts w:ascii="宋体" w:hAnsi="宋体"/>
                <w:sz w:val="18"/>
                <w:szCs w:val="18"/>
              </w:rPr>
            </w:pPr>
            <w:r w:rsidRPr="002F4671">
              <w:rPr>
                <w:rFonts w:ascii="宋体" w:hAnsi="宋体" w:hint="eastAsia"/>
                <w:sz w:val="18"/>
                <w:szCs w:val="18"/>
              </w:rPr>
              <w:t>抗分压性能（性能分级）</w:t>
            </w:r>
          </w:p>
          <w:p w14:paraId="07E9FDCC" w14:textId="77777777" w:rsidR="00095358" w:rsidRPr="00153C17" w:rsidRDefault="00095358" w:rsidP="006E6803">
            <w:pPr>
              <w:jc w:val="center"/>
              <w:rPr>
                <w:rFonts w:ascii="宋体" w:hAnsi="宋体"/>
                <w:sz w:val="18"/>
                <w:szCs w:val="18"/>
              </w:rPr>
            </w:pPr>
            <w:r w:rsidRPr="002F4671">
              <w:rPr>
                <w:rFonts w:ascii="宋体" w:hAnsi="宋体" w:hint="eastAsia"/>
                <w:sz w:val="18"/>
                <w:szCs w:val="18"/>
              </w:rPr>
              <w:t>分级指标值（P3）kPa</w:t>
            </w:r>
          </w:p>
        </w:tc>
        <w:tc>
          <w:tcPr>
            <w:tcW w:w="5055" w:type="dxa"/>
            <w:gridSpan w:val="3"/>
            <w:vAlign w:val="center"/>
          </w:tcPr>
          <w:p w14:paraId="36BA2512"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1级：1.0≤P3＜1.5；</w:t>
            </w:r>
          </w:p>
          <w:p w14:paraId="1E2CF297"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2级：1.5≤P3＜2.0；</w:t>
            </w:r>
          </w:p>
          <w:p w14:paraId="3D635689"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3级：2.0≤P3＜2.5；</w:t>
            </w:r>
          </w:p>
          <w:p w14:paraId="26FB8AC8"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4级：2.5≤P3＜3.0；</w:t>
            </w:r>
          </w:p>
          <w:p w14:paraId="1B07D94D"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5级：3.0≤P3＜3.5；</w:t>
            </w:r>
          </w:p>
          <w:p w14:paraId="17280CC2"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6级：3.5≤P3＜4.0；</w:t>
            </w:r>
          </w:p>
          <w:p w14:paraId="767E2146"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7级：4.0≤P3＜4.5；</w:t>
            </w:r>
          </w:p>
          <w:p w14:paraId="5FCF807A"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8级：4.5≤P3＜5.0；</w:t>
            </w:r>
          </w:p>
          <w:p w14:paraId="3680A083"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9级：P3≥5.0；</w:t>
            </w:r>
          </w:p>
          <w:p w14:paraId="7F9A9368" w14:textId="77777777" w:rsidR="00095358" w:rsidRPr="00153C17" w:rsidRDefault="00095358" w:rsidP="006E6803">
            <w:pPr>
              <w:jc w:val="left"/>
              <w:rPr>
                <w:rFonts w:ascii="宋体" w:hAnsi="宋体"/>
                <w:sz w:val="18"/>
                <w:szCs w:val="18"/>
              </w:rPr>
            </w:pPr>
            <w:r w:rsidRPr="002F4671">
              <w:rPr>
                <w:rFonts w:ascii="宋体" w:hAnsi="宋体" w:hint="eastAsia"/>
                <w:sz w:val="18"/>
                <w:szCs w:val="18"/>
              </w:rPr>
              <w:t>性能要求：风压作用后，窗不应出现使用功能障碍和损坏。</w:t>
            </w:r>
          </w:p>
        </w:tc>
        <w:tc>
          <w:tcPr>
            <w:tcW w:w="705" w:type="dxa"/>
            <w:vAlign w:val="center"/>
          </w:tcPr>
          <w:p w14:paraId="68160A78" w14:textId="77777777" w:rsidR="00095358" w:rsidRPr="00153C17" w:rsidRDefault="00095358" w:rsidP="006E6803">
            <w:pPr>
              <w:jc w:val="center"/>
              <w:rPr>
                <w:rFonts w:ascii="宋体" w:hAnsi="宋体"/>
                <w:sz w:val="18"/>
                <w:szCs w:val="18"/>
              </w:rPr>
            </w:pPr>
          </w:p>
        </w:tc>
        <w:tc>
          <w:tcPr>
            <w:tcW w:w="845" w:type="dxa"/>
            <w:vAlign w:val="center"/>
          </w:tcPr>
          <w:p w14:paraId="309C8A04" w14:textId="77777777" w:rsidR="00095358" w:rsidRPr="00153C17" w:rsidRDefault="00095358" w:rsidP="006E6803">
            <w:pPr>
              <w:jc w:val="center"/>
              <w:rPr>
                <w:rFonts w:ascii="宋体" w:hAnsi="宋体"/>
                <w:sz w:val="18"/>
                <w:szCs w:val="18"/>
              </w:rPr>
            </w:pPr>
          </w:p>
        </w:tc>
        <w:tc>
          <w:tcPr>
            <w:tcW w:w="985" w:type="dxa"/>
            <w:vAlign w:val="center"/>
          </w:tcPr>
          <w:p w14:paraId="00678EED" w14:textId="77777777" w:rsidR="00095358" w:rsidRPr="00153C17" w:rsidRDefault="00095358" w:rsidP="006E6803">
            <w:pPr>
              <w:jc w:val="center"/>
              <w:rPr>
                <w:rFonts w:ascii="宋体" w:hAnsi="宋体"/>
                <w:sz w:val="18"/>
                <w:szCs w:val="18"/>
              </w:rPr>
            </w:pPr>
          </w:p>
        </w:tc>
        <w:tc>
          <w:tcPr>
            <w:tcW w:w="672" w:type="dxa"/>
            <w:vAlign w:val="center"/>
          </w:tcPr>
          <w:p w14:paraId="1FE2DAEA" w14:textId="77777777" w:rsidR="00095358" w:rsidRPr="00153C17" w:rsidRDefault="00095358" w:rsidP="006E6803">
            <w:pPr>
              <w:jc w:val="center"/>
              <w:rPr>
                <w:rFonts w:ascii="宋体" w:hAnsi="宋体"/>
                <w:sz w:val="18"/>
                <w:szCs w:val="18"/>
              </w:rPr>
            </w:pPr>
          </w:p>
        </w:tc>
      </w:tr>
      <w:tr w:rsidR="00095358" w:rsidRPr="00153C17" w14:paraId="36FE4179" w14:textId="77777777" w:rsidTr="006E6803">
        <w:trPr>
          <w:trHeight w:val="349"/>
        </w:trPr>
        <w:tc>
          <w:tcPr>
            <w:tcW w:w="1026" w:type="dxa"/>
            <w:vAlign w:val="center"/>
          </w:tcPr>
          <w:p w14:paraId="3D502B37" w14:textId="77777777" w:rsidR="00095358" w:rsidRPr="002F4671" w:rsidRDefault="00095358" w:rsidP="006E6803">
            <w:pPr>
              <w:jc w:val="center"/>
              <w:rPr>
                <w:rFonts w:ascii="宋体" w:hAnsi="宋体"/>
                <w:sz w:val="18"/>
                <w:szCs w:val="18"/>
              </w:rPr>
            </w:pPr>
            <w:r w:rsidRPr="002F4671">
              <w:rPr>
                <w:rFonts w:ascii="宋体" w:hAnsi="宋体" w:hint="eastAsia"/>
                <w:sz w:val="18"/>
                <w:szCs w:val="18"/>
              </w:rPr>
              <w:t>水密性能（性能分级）</w:t>
            </w:r>
          </w:p>
          <w:p w14:paraId="4796C2BC" w14:textId="77777777" w:rsidR="00095358" w:rsidRPr="00153C17" w:rsidRDefault="00095358" w:rsidP="006E6803">
            <w:pPr>
              <w:jc w:val="center"/>
              <w:rPr>
                <w:rFonts w:ascii="宋体" w:hAnsi="宋体"/>
                <w:sz w:val="18"/>
                <w:szCs w:val="18"/>
                <w:highlight w:val="yellow"/>
              </w:rPr>
            </w:pPr>
            <w:r w:rsidRPr="002F4671">
              <w:rPr>
                <w:rFonts w:ascii="宋体" w:hAnsi="宋体" w:hint="eastAsia"/>
                <w:sz w:val="18"/>
                <w:szCs w:val="18"/>
              </w:rPr>
              <w:t>分级指标值（△P）Pa</w:t>
            </w:r>
          </w:p>
        </w:tc>
        <w:tc>
          <w:tcPr>
            <w:tcW w:w="5055" w:type="dxa"/>
            <w:gridSpan w:val="3"/>
            <w:vAlign w:val="center"/>
          </w:tcPr>
          <w:p w14:paraId="7DB97365"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1级：100≤△P＜150；</w:t>
            </w:r>
          </w:p>
          <w:p w14:paraId="4E8CE65F"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2级：150≤△P＜250；</w:t>
            </w:r>
          </w:p>
          <w:p w14:paraId="0E6EADF2"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3级：250≤△P＜350；</w:t>
            </w:r>
          </w:p>
          <w:p w14:paraId="4713D1D0"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4级：350≤△P＜500；</w:t>
            </w:r>
          </w:p>
          <w:p w14:paraId="5E64FB8B"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5级：500≤△P＜700；</w:t>
            </w:r>
          </w:p>
          <w:p w14:paraId="6312DB4F"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6级：△P≥700；</w:t>
            </w:r>
          </w:p>
          <w:p w14:paraId="65746167" w14:textId="77777777" w:rsidR="00095358" w:rsidRPr="00153C17" w:rsidRDefault="00095358" w:rsidP="006E6803">
            <w:pPr>
              <w:jc w:val="left"/>
              <w:rPr>
                <w:rFonts w:ascii="宋体" w:hAnsi="宋体"/>
                <w:sz w:val="18"/>
                <w:szCs w:val="18"/>
              </w:rPr>
            </w:pPr>
            <w:r w:rsidRPr="002F4671">
              <w:rPr>
                <w:rFonts w:ascii="宋体" w:hAnsi="宋体" w:hint="eastAsia"/>
                <w:sz w:val="18"/>
                <w:szCs w:val="18"/>
              </w:rPr>
              <w:t>性能要求：外窗试件在各性能分级指标值作用下，不应发生水从试件室外侧持续或反复渗入试件室内侧、发生喷溅或流出试件界面的严重渗漏现象。</w:t>
            </w:r>
          </w:p>
        </w:tc>
        <w:tc>
          <w:tcPr>
            <w:tcW w:w="705" w:type="dxa"/>
            <w:vAlign w:val="center"/>
          </w:tcPr>
          <w:p w14:paraId="3CC9A85A" w14:textId="77777777" w:rsidR="00095358" w:rsidRPr="00153C17" w:rsidRDefault="00095358" w:rsidP="006E6803">
            <w:pPr>
              <w:jc w:val="center"/>
              <w:rPr>
                <w:rFonts w:ascii="宋体" w:hAnsi="宋体"/>
                <w:sz w:val="18"/>
                <w:szCs w:val="18"/>
              </w:rPr>
            </w:pPr>
          </w:p>
        </w:tc>
        <w:tc>
          <w:tcPr>
            <w:tcW w:w="845" w:type="dxa"/>
            <w:vAlign w:val="center"/>
          </w:tcPr>
          <w:p w14:paraId="1F4C48CF" w14:textId="77777777" w:rsidR="00095358" w:rsidRPr="00153C17" w:rsidRDefault="00095358" w:rsidP="006E6803">
            <w:pPr>
              <w:jc w:val="center"/>
              <w:rPr>
                <w:rFonts w:ascii="宋体" w:hAnsi="宋体"/>
                <w:sz w:val="18"/>
                <w:szCs w:val="18"/>
              </w:rPr>
            </w:pPr>
          </w:p>
        </w:tc>
        <w:tc>
          <w:tcPr>
            <w:tcW w:w="985" w:type="dxa"/>
            <w:vAlign w:val="center"/>
          </w:tcPr>
          <w:p w14:paraId="4C91E4F2" w14:textId="77777777" w:rsidR="00095358" w:rsidRPr="00153C17" w:rsidRDefault="00095358" w:rsidP="006E6803">
            <w:pPr>
              <w:jc w:val="center"/>
              <w:rPr>
                <w:rFonts w:ascii="宋体" w:hAnsi="宋体"/>
                <w:sz w:val="18"/>
                <w:szCs w:val="18"/>
              </w:rPr>
            </w:pPr>
          </w:p>
        </w:tc>
        <w:tc>
          <w:tcPr>
            <w:tcW w:w="672" w:type="dxa"/>
            <w:vAlign w:val="center"/>
          </w:tcPr>
          <w:p w14:paraId="1408F727" w14:textId="77777777" w:rsidR="00095358" w:rsidRPr="00153C17" w:rsidRDefault="00095358" w:rsidP="006E6803">
            <w:pPr>
              <w:jc w:val="center"/>
              <w:rPr>
                <w:rFonts w:ascii="宋体" w:hAnsi="宋体"/>
                <w:sz w:val="18"/>
                <w:szCs w:val="18"/>
              </w:rPr>
            </w:pPr>
          </w:p>
        </w:tc>
      </w:tr>
      <w:tr w:rsidR="00095358" w:rsidRPr="00153C17" w14:paraId="72C24AF7" w14:textId="77777777" w:rsidTr="006E6803">
        <w:trPr>
          <w:trHeight w:val="472"/>
        </w:trPr>
        <w:tc>
          <w:tcPr>
            <w:tcW w:w="9288" w:type="dxa"/>
            <w:gridSpan w:val="8"/>
            <w:vAlign w:val="center"/>
          </w:tcPr>
          <w:p w14:paraId="5322A28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D207A3C" w14:textId="77777777" w:rsidTr="006E6803">
        <w:trPr>
          <w:trHeight w:val="349"/>
        </w:trPr>
        <w:tc>
          <w:tcPr>
            <w:tcW w:w="1026" w:type="dxa"/>
            <w:vAlign w:val="center"/>
          </w:tcPr>
          <w:p w14:paraId="22C2E6D6"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25" w:type="dxa"/>
            <w:vAlign w:val="center"/>
          </w:tcPr>
          <w:p w14:paraId="2A1E520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24" w:type="dxa"/>
            <w:vAlign w:val="center"/>
          </w:tcPr>
          <w:p w14:paraId="683D5F1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06" w:type="dxa"/>
            <w:vAlign w:val="center"/>
          </w:tcPr>
          <w:p w14:paraId="15759D9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5" w:type="dxa"/>
            <w:vAlign w:val="center"/>
          </w:tcPr>
          <w:p w14:paraId="5C2B987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45" w:type="dxa"/>
            <w:vAlign w:val="center"/>
          </w:tcPr>
          <w:p w14:paraId="0F84518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85" w:type="dxa"/>
            <w:vAlign w:val="center"/>
          </w:tcPr>
          <w:p w14:paraId="6237F15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2" w:type="dxa"/>
            <w:vAlign w:val="center"/>
          </w:tcPr>
          <w:p w14:paraId="1732A63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3D2984E9" w14:textId="77777777" w:rsidTr="006E6803">
        <w:trPr>
          <w:trHeight w:val="349"/>
        </w:trPr>
        <w:tc>
          <w:tcPr>
            <w:tcW w:w="1026" w:type="dxa"/>
            <w:vAlign w:val="center"/>
          </w:tcPr>
          <w:p w14:paraId="31FDFDE1" w14:textId="77777777" w:rsidR="00095358" w:rsidRPr="00153C17" w:rsidRDefault="00095358" w:rsidP="006E6803">
            <w:pPr>
              <w:jc w:val="center"/>
              <w:rPr>
                <w:rFonts w:ascii="宋体" w:hAnsi="宋体" w:cs="宋体"/>
                <w:b/>
                <w:bCs/>
                <w:sz w:val="18"/>
                <w:szCs w:val="18"/>
              </w:rPr>
            </w:pPr>
          </w:p>
        </w:tc>
        <w:tc>
          <w:tcPr>
            <w:tcW w:w="1825" w:type="dxa"/>
            <w:vAlign w:val="center"/>
          </w:tcPr>
          <w:p w14:paraId="78016F69" w14:textId="77777777" w:rsidR="00095358" w:rsidRPr="00153C17" w:rsidRDefault="00095358" w:rsidP="006E6803">
            <w:pPr>
              <w:jc w:val="center"/>
              <w:rPr>
                <w:rFonts w:ascii="宋体" w:hAnsi="宋体" w:cs="宋体"/>
                <w:b/>
                <w:bCs/>
                <w:sz w:val="18"/>
                <w:szCs w:val="18"/>
              </w:rPr>
            </w:pPr>
          </w:p>
        </w:tc>
        <w:tc>
          <w:tcPr>
            <w:tcW w:w="1824" w:type="dxa"/>
            <w:vAlign w:val="center"/>
          </w:tcPr>
          <w:p w14:paraId="6A1C04B4" w14:textId="77777777" w:rsidR="00095358" w:rsidRPr="00153C17" w:rsidRDefault="00095358" w:rsidP="006E6803">
            <w:pPr>
              <w:jc w:val="center"/>
              <w:rPr>
                <w:rFonts w:ascii="宋体" w:hAnsi="宋体" w:cs="宋体"/>
                <w:b/>
                <w:bCs/>
                <w:sz w:val="18"/>
                <w:szCs w:val="18"/>
              </w:rPr>
            </w:pPr>
          </w:p>
        </w:tc>
        <w:tc>
          <w:tcPr>
            <w:tcW w:w="1406" w:type="dxa"/>
            <w:vAlign w:val="center"/>
          </w:tcPr>
          <w:p w14:paraId="4FED6D71" w14:textId="77777777" w:rsidR="00095358" w:rsidRPr="00153C17" w:rsidRDefault="00095358" w:rsidP="006E6803">
            <w:pPr>
              <w:jc w:val="center"/>
              <w:rPr>
                <w:rFonts w:ascii="宋体" w:hAnsi="宋体" w:cs="宋体"/>
                <w:b/>
                <w:bCs/>
                <w:sz w:val="18"/>
                <w:szCs w:val="18"/>
              </w:rPr>
            </w:pPr>
          </w:p>
        </w:tc>
        <w:tc>
          <w:tcPr>
            <w:tcW w:w="705" w:type="dxa"/>
            <w:vAlign w:val="center"/>
          </w:tcPr>
          <w:p w14:paraId="628C7226" w14:textId="77777777" w:rsidR="00095358" w:rsidRPr="00153C17" w:rsidRDefault="00095358" w:rsidP="006E6803">
            <w:pPr>
              <w:jc w:val="center"/>
              <w:rPr>
                <w:rFonts w:ascii="宋体" w:hAnsi="宋体" w:cs="宋体"/>
                <w:b/>
                <w:bCs/>
                <w:kern w:val="0"/>
                <w:sz w:val="18"/>
                <w:szCs w:val="18"/>
              </w:rPr>
            </w:pPr>
          </w:p>
        </w:tc>
        <w:tc>
          <w:tcPr>
            <w:tcW w:w="845" w:type="dxa"/>
            <w:vAlign w:val="center"/>
          </w:tcPr>
          <w:p w14:paraId="4103FD70" w14:textId="77777777" w:rsidR="00095358" w:rsidRPr="00153C17" w:rsidRDefault="00095358" w:rsidP="006E6803">
            <w:pPr>
              <w:jc w:val="center"/>
              <w:rPr>
                <w:rFonts w:ascii="宋体" w:hAnsi="宋体"/>
                <w:b/>
                <w:bCs/>
                <w:sz w:val="18"/>
                <w:szCs w:val="18"/>
              </w:rPr>
            </w:pPr>
          </w:p>
        </w:tc>
        <w:tc>
          <w:tcPr>
            <w:tcW w:w="985" w:type="dxa"/>
            <w:vAlign w:val="center"/>
          </w:tcPr>
          <w:p w14:paraId="511E7F2A" w14:textId="77777777" w:rsidR="00095358" w:rsidRPr="00153C17" w:rsidRDefault="00095358" w:rsidP="006E6803">
            <w:pPr>
              <w:jc w:val="center"/>
              <w:rPr>
                <w:rFonts w:ascii="宋体" w:hAnsi="宋体" w:cs="宋体"/>
                <w:b/>
                <w:bCs/>
                <w:kern w:val="0"/>
                <w:sz w:val="18"/>
                <w:szCs w:val="18"/>
              </w:rPr>
            </w:pPr>
          </w:p>
        </w:tc>
        <w:tc>
          <w:tcPr>
            <w:tcW w:w="672" w:type="dxa"/>
            <w:vAlign w:val="center"/>
          </w:tcPr>
          <w:p w14:paraId="1A01410E" w14:textId="77777777" w:rsidR="00095358" w:rsidRPr="00153C17" w:rsidRDefault="00095358" w:rsidP="006E6803">
            <w:pPr>
              <w:jc w:val="center"/>
              <w:rPr>
                <w:rFonts w:ascii="宋体" w:hAnsi="宋体" w:cs="宋体"/>
                <w:b/>
                <w:bCs/>
                <w:kern w:val="0"/>
                <w:sz w:val="18"/>
                <w:szCs w:val="18"/>
              </w:rPr>
            </w:pPr>
          </w:p>
        </w:tc>
      </w:tr>
    </w:tbl>
    <w:p w14:paraId="7CDCBBC7" w14:textId="77777777" w:rsidR="00095358" w:rsidRDefault="00095358" w:rsidP="00095358">
      <w:pPr>
        <w:rPr>
          <w:rFonts w:ascii="宋体" w:hAnsi="宋体"/>
          <w:szCs w:val="21"/>
        </w:rPr>
      </w:pPr>
      <w:r w:rsidRPr="00153C17">
        <w:rPr>
          <w:rFonts w:ascii="宋体" w:hAnsi="宋体" w:hint="eastAsia"/>
          <w:szCs w:val="21"/>
        </w:rPr>
        <w:t>备注：需上传相关检测（检验）报告扫描件。</w:t>
      </w:r>
    </w:p>
    <w:p w14:paraId="3B1CB907" w14:textId="77777777" w:rsidR="00095358" w:rsidRPr="00153C17" w:rsidRDefault="00095358" w:rsidP="00095358">
      <w:pPr>
        <w:rPr>
          <w:rFonts w:ascii="宋体" w:hAnsi="宋体"/>
          <w:sz w:val="18"/>
          <w:szCs w:val="18"/>
        </w:rPr>
      </w:pPr>
    </w:p>
    <w:p w14:paraId="57F32592" w14:textId="77777777" w:rsidR="00095358" w:rsidRPr="00153C17" w:rsidRDefault="00095358" w:rsidP="00095358">
      <w:pPr>
        <w:pStyle w:val="4"/>
        <w:rPr>
          <w:rFonts w:ascii="宋体" w:eastAsia="宋体" w:hAnsi="宋体"/>
          <w:szCs w:val="21"/>
          <w:lang w:eastAsia="zh-CN"/>
        </w:rPr>
      </w:pPr>
      <w:bookmarkStart w:id="125" w:name="_Toc68798675"/>
      <w:bookmarkStart w:id="126" w:name="_Toc87948664"/>
      <w:bookmarkStart w:id="127" w:name="_Hlk63841067"/>
      <w:r w:rsidRPr="00153C17">
        <w:rPr>
          <w:rFonts w:ascii="宋体" w:eastAsia="宋体" w:hAnsi="宋体" w:hint="eastAsia"/>
          <w:szCs w:val="21"/>
          <w:lang w:eastAsia="zh-CN"/>
        </w:rPr>
        <w:t>7</w:t>
      </w:r>
      <w:r w:rsidRPr="00153C17">
        <w:rPr>
          <w:rFonts w:ascii="宋体" w:eastAsia="宋体" w:hAnsi="宋体"/>
          <w:szCs w:val="21"/>
          <w:lang w:eastAsia="zh-CN"/>
        </w:rPr>
        <w:t>.1.</w:t>
      </w:r>
      <w:r>
        <w:rPr>
          <w:rFonts w:ascii="宋体" w:eastAsia="宋体" w:hAnsi="宋体"/>
          <w:szCs w:val="21"/>
          <w:lang w:eastAsia="zh-CN"/>
        </w:rPr>
        <w:t>7</w:t>
      </w:r>
      <w:r w:rsidRPr="00153C17">
        <w:rPr>
          <w:rFonts w:ascii="宋体" w:eastAsia="宋体" w:hAnsi="宋体"/>
          <w:szCs w:val="21"/>
          <w:lang w:eastAsia="zh-CN"/>
        </w:rPr>
        <w:t xml:space="preserve"> </w:t>
      </w:r>
      <w:r w:rsidRPr="00153C17">
        <w:rPr>
          <w:rFonts w:ascii="宋体" w:eastAsia="宋体" w:hAnsi="宋体" w:hint="eastAsia"/>
          <w:szCs w:val="21"/>
          <w:lang w:eastAsia="zh-CN"/>
        </w:rPr>
        <w:t>玻璃技术参数表</w:t>
      </w:r>
      <w:bookmarkEnd w:id="125"/>
      <w:bookmarkEnd w:id="12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65A1F017" w14:textId="77777777" w:rsidTr="006E6803">
        <w:trPr>
          <w:trHeight w:val="434"/>
        </w:trPr>
        <w:tc>
          <w:tcPr>
            <w:tcW w:w="6062" w:type="dxa"/>
            <w:gridSpan w:val="4"/>
            <w:vAlign w:val="center"/>
          </w:tcPr>
          <w:p w14:paraId="25F53EB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C72A7F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D8F8430" w14:textId="77777777" w:rsidTr="006E6803">
        <w:trPr>
          <w:trHeight w:val="434"/>
        </w:trPr>
        <w:tc>
          <w:tcPr>
            <w:tcW w:w="959" w:type="dxa"/>
            <w:vAlign w:val="center"/>
          </w:tcPr>
          <w:p w14:paraId="108481E4"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w:t>
            </w:r>
            <w:r w:rsidRPr="00153C17">
              <w:rPr>
                <w:rFonts w:ascii="宋体" w:hAnsi="宋体" w:cs="宋体" w:hint="eastAsia"/>
                <w:b/>
                <w:bCs/>
                <w:sz w:val="18"/>
                <w:szCs w:val="18"/>
              </w:rPr>
              <w:lastRenderedPageBreak/>
              <w:t>行标准</w:t>
            </w:r>
          </w:p>
        </w:tc>
        <w:tc>
          <w:tcPr>
            <w:tcW w:w="5103" w:type="dxa"/>
            <w:gridSpan w:val="3"/>
            <w:vAlign w:val="center"/>
          </w:tcPr>
          <w:p w14:paraId="4677D202" w14:textId="77777777" w:rsidR="00095358" w:rsidRPr="00153C17" w:rsidRDefault="00095358" w:rsidP="00095358">
            <w:pPr>
              <w:numPr>
                <w:ilvl w:val="0"/>
                <w:numId w:val="3"/>
              </w:numPr>
              <w:jc w:val="left"/>
              <w:rPr>
                <w:rFonts w:ascii="宋体" w:hAnsi="宋体"/>
                <w:sz w:val="18"/>
                <w:szCs w:val="18"/>
              </w:rPr>
            </w:pPr>
            <w:r w:rsidRPr="00153C17">
              <w:rPr>
                <w:rFonts w:ascii="宋体" w:hAnsi="宋体" w:hint="eastAsia"/>
                <w:sz w:val="18"/>
                <w:szCs w:val="18"/>
              </w:rPr>
              <w:lastRenderedPageBreak/>
              <w:t>GB 15763.3-2009《建筑用安全玻璃第3部分:夹层</w:t>
            </w:r>
            <w:r w:rsidRPr="00153C17">
              <w:rPr>
                <w:rFonts w:ascii="宋体" w:hAnsi="宋体" w:hint="eastAsia"/>
                <w:sz w:val="18"/>
                <w:szCs w:val="18"/>
              </w:rPr>
              <w:lastRenderedPageBreak/>
              <w:t>玻璃》</w:t>
            </w:r>
          </w:p>
          <w:p w14:paraId="7DC069D2" w14:textId="77777777" w:rsidR="00095358" w:rsidRPr="00153C17" w:rsidRDefault="00095358" w:rsidP="00095358">
            <w:pPr>
              <w:numPr>
                <w:ilvl w:val="0"/>
                <w:numId w:val="3"/>
              </w:numPr>
              <w:jc w:val="left"/>
              <w:rPr>
                <w:rFonts w:ascii="宋体" w:hAnsi="宋体"/>
                <w:sz w:val="18"/>
                <w:szCs w:val="18"/>
              </w:rPr>
            </w:pPr>
            <w:r w:rsidRPr="00153C17">
              <w:rPr>
                <w:rFonts w:ascii="宋体" w:hAnsi="宋体" w:hint="eastAsia"/>
                <w:sz w:val="18"/>
                <w:szCs w:val="18"/>
              </w:rPr>
              <w:t>CNCA-C13-01:2014《强制性产品认证实施规则安全玻璃》</w:t>
            </w:r>
          </w:p>
          <w:p w14:paraId="59A887FC" w14:textId="77777777" w:rsidR="00095358" w:rsidRPr="00153C17" w:rsidRDefault="00095358" w:rsidP="00095358">
            <w:pPr>
              <w:numPr>
                <w:ilvl w:val="0"/>
                <w:numId w:val="3"/>
              </w:numPr>
              <w:jc w:val="left"/>
              <w:rPr>
                <w:rFonts w:ascii="宋体" w:hAnsi="宋体"/>
                <w:sz w:val="18"/>
                <w:szCs w:val="18"/>
              </w:rPr>
            </w:pPr>
            <w:r w:rsidRPr="00153C17">
              <w:rPr>
                <w:rFonts w:ascii="宋体" w:hAnsi="宋体" w:hint="eastAsia"/>
                <w:sz w:val="18"/>
                <w:szCs w:val="18"/>
              </w:rPr>
              <w:t>GB 15763.2-2005《建筑用安全玻璃第2部分:钢化玻璃》</w:t>
            </w:r>
          </w:p>
        </w:tc>
        <w:tc>
          <w:tcPr>
            <w:tcW w:w="3226" w:type="dxa"/>
            <w:gridSpan w:val="4"/>
            <w:vMerge/>
            <w:vAlign w:val="center"/>
          </w:tcPr>
          <w:p w14:paraId="3175C190" w14:textId="77777777" w:rsidR="00095358" w:rsidRPr="00153C17" w:rsidRDefault="00095358" w:rsidP="006E6803">
            <w:pPr>
              <w:widowControl/>
              <w:jc w:val="center"/>
              <w:rPr>
                <w:rFonts w:ascii="宋体" w:hAnsi="宋体"/>
                <w:kern w:val="0"/>
                <w:sz w:val="18"/>
                <w:szCs w:val="18"/>
              </w:rPr>
            </w:pPr>
          </w:p>
        </w:tc>
      </w:tr>
      <w:tr w:rsidR="00095358" w:rsidRPr="00153C17" w14:paraId="53C21EF5" w14:textId="77777777" w:rsidTr="006E6803">
        <w:trPr>
          <w:trHeight w:val="90"/>
        </w:trPr>
        <w:tc>
          <w:tcPr>
            <w:tcW w:w="959" w:type="dxa"/>
            <w:vAlign w:val="center"/>
          </w:tcPr>
          <w:p w14:paraId="55CED4D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7AC921A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111D488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2B735D4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03CEFDB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36E6EA9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4AC82F13" w14:textId="77777777" w:rsidTr="006E6803">
        <w:trPr>
          <w:trHeight w:val="349"/>
        </w:trPr>
        <w:tc>
          <w:tcPr>
            <w:tcW w:w="959" w:type="dxa"/>
            <w:vAlign w:val="center"/>
          </w:tcPr>
          <w:p w14:paraId="592A8C1F"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耐热性</w:t>
            </w:r>
          </w:p>
        </w:tc>
        <w:tc>
          <w:tcPr>
            <w:tcW w:w="5103" w:type="dxa"/>
            <w:gridSpan w:val="3"/>
            <w:vAlign w:val="center"/>
          </w:tcPr>
          <w:p w14:paraId="504E6969"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试验后允许样品存在裂口，超出边部或裂口13mm部分不能产生气泡或其他缺陷。</w:t>
            </w:r>
          </w:p>
        </w:tc>
        <w:tc>
          <w:tcPr>
            <w:tcW w:w="709" w:type="dxa"/>
            <w:vAlign w:val="center"/>
          </w:tcPr>
          <w:p w14:paraId="6B2ECD6A" w14:textId="77777777" w:rsidR="00095358" w:rsidRPr="00153C17" w:rsidRDefault="00095358" w:rsidP="006E6803">
            <w:pPr>
              <w:jc w:val="center"/>
              <w:rPr>
                <w:rFonts w:ascii="宋体" w:hAnsi="宋体"/>
                <w:sz w:val="18"/>
                <w:szCs w:val="18"/>
              </w:rPr>
            </w:pPr>
          </w:p>
        </w:tc>
        <w:tc>
          <w:tcPr>
            <w:tcW w:w="850" w:type="dxa"/>
            <w:vAlign w:val="center"/>
          </w:tcPr>
          <w:p w14:paraId="7D8B4767" w14:textId="77777777" w:rsidR="00095358" w:rsidRPr="00153C17" w:rsidRDefault="00095358" w:rsidP="006E6803">
            <w:pPr>
              <w:jc w:val="center"/>
              <w:rPr>
                <w:rFonts w:ascii="宋体" w:hAnsi="宋体"/>
                <w:sz w:val="18"/>
                <w:szCs w:val="18"/>
              </w:rPr>
            </w:pPr>
          </w:p>
        </w:tc>
        <w:tc>
          <w:tcPr>
            <w:tcW w:w="992" w:type="dxa"/>
            <w:vAlign w:val="center"/>
          </w:tcPr>
          <w:p w14:paraId="633F29D6" w14:textId="77777777" w:rsidR="00095358" w:rsidRPr="00153C17" w:rsidRDefault="00095358" w:rsidP="006E6803">
            <w:pPr>
              <w:jc w:val="center"/>
              <w:rPr>
                <w:rFonts w:ascii="宋体" w:hAnsi="宋体"/>
                <w:sz w:val="18"/>
                <w:szCs w:val="18"/>
              </w:rPr>
            </w:pPr>
          </w:p>
        </w:tc>
        <w:tc>
          <w:tcPr>
            <w:tcW w:w="675" w:type="dxa"/>
            <w:vAlign w:val="center"/>
          </w:tcPr>
          <w:p w14:paraId="0934D47B" w14:textId="77777777" w:rsidR="00095358" w:rsidRPr="00153C17" w:rsidRDefault="00095358" w:rsidP="006E6803">
            <w:pPr>
              <w:jc w:val="center"/>
              <w:rPr>
                <w:rFonts w:ascii="宋体" w:hAnsi="宋体"/>
                <w:sz w:val="18"/>
                <w:szCs w:val="18"/>
              </w:rPr>
            </w:pPr>
          </w:p>
        </w:tc>
      </w:tr>
      <w:tr w:rsidR="00095358" w:rsidRPr="00153C17" w14:paraId="49EE377D" w14:textId="77777777" w:rsidTr="006E6803">
        <w:trPr>
          <w:trHeight w:val="349"/>
        </w:trPr>
        <w:tc>
          <w:tcPr>
            <w:tcW w:w="959" w:type="dxa"/>
            <w:vAlign w:val="center"/>
          </w:tcPr>
          <w:p w14:paraId="7CC2D52C"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抗冲击性</w:t>
            </w:r>
          </w:p>
        </w:tc>
        <w:tc>
          <w:tcPr>
            <w:tcW w:w="5103" w:type="dxa"/>
            <w:gridSpan w:val="3"/>
            <w:vAlign w:val="center"/>
          </w:tcPr>
          <w:p w14:paraId="5979010E"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5</w:t>
            </w:r>
            <w:r w:rsidRPr="00153C17">
              <w:rPr>
                <w:rFonts w:ascii="宋体" w:hAnsi="宋体"/>
                <w:sz w:val="18"/>
                <w:szCs w:val="18"/>
              </w:rPr>
              <w:t>.5</w:t>
            </w:r>
            <w:r w:rsidRPr="00153C17">
              <w:rPr>
                <w:rFonts w:ascii="宋体" w:hAnsi="宋体" w:hint="eastAsia"/>
                <w:sz w:val="18"/>
                <w:szCs w:val="18"/>
              </w:rPr>
              <w:t>。</w:t>
            </w:r>
          </w:p>
        </w:tc>
        <w:tc>
          <w:tcPr>
            <w:tcW w:w="709" w:type="dxa"/>
            <w:vAlign w:val="center"/>
          </w:tcPr>
          <w:p w14:paraId="122A4A89" w14:textId="77777777" w:rsidR="00095358" w:rsidRPr="00153C17" w:rsidRDefault="00095358" w:rsidP="006E6803">
            <w:pPr>
              <w:jc w:val="center"/>
              <w:rPr>
                <w:rFonts w:ascii="宋体" w:hAnsi="宋体"/>
                <w:sz w:val="18"/>
                <w:szCs w:val="18"/>
              </w:rPr>
            </w:pPr>
          </w:p>
        </w:tc>
        <w:tc>
          <w:tcPr>
            <w:tcW w:w="850" w:type="dxa"/>
            <w:vAlign w:val="center"/>
          </w:tcPr>
          <w:p w14:paraId="7B7A1214" w14:textId="77777777" w:rsidR="00095358" w:rsidRPr="00153C17" w:rsidRDefault="00095358" w:rsidP="006E6803">
            <w:pPr>
              <w:jc w:val="center"/>
              <w:rPr>
                <w:rFonts w:ascii="宋体" w:hAnsi="宋体"/>
                <w:sz w:val="18"/>
                <w:szCs w:val="18"/>
              </w:rPr>
            </w:pPr>
          </w:p>
        </w:tc>
        <w:tc>
          <w:tcPr>
            <w:tcW w:w="992" w:type="dxa"/>
            <w:vAlign w:val="center"/>
          </w:tcPr>
          <w:p w14:paraId="15147ED5" w14:textId="77777777" w:rsidR="00095358" w:rsidRPr="00153C17" w:rsidRDefault="00095358" w:rsidP="006E6803">
            <w:pPr>
              <w:jc w:val="center"/>
              <w:rPr>
                <w:rFonts w:ascii="宋体" w:hAnsi="宋体"/>
                <w:sz w:val="18"/>
                <w:szCs w:val="18"/>
              </w:rPr>
            </w:pPr>
          </w:p>
        </w:tc>
        <w:tc>
          <w:tcPr>
            <w:tcW w:w="675" w:type="dxa"/>
            <w:vAlign w:val="center"/>
          </w:tcPr>
          <w:p w14:paraId="4E5264B4" w14:textId="77777777" w:rsidR="00095358" w:rsidRPr="00153C17" w:rsidRDefault="00095358" w:rsidP="006E6803">
            <w:pPr>
              <w:jc w:val="center"/>
              <w:rPr>
                <w:rFonts w:ascii="宋体" w:hAnsi="宋体"/>
                <w:sz w:val="18"/>
                <w:szCs w:val="18"/>
              </w:rPr>
            </w:pPr>
          </w:p>
        </w:tc>
      </w:tr>
      <w:tr w:rsidR="00095358" w:rsidRPr="00153C17" w14:paraId="1A7CAB79" w14:textId="77777777" w:rsidTr="006E6803">
        <w:trPr>
          <w:trHeight w:val="446"/>
        </w:trPr>
        <w:tc>
          <w:tcPr>
            <w:tcW w:w="9288" w:type="dxa"/>
            <w:gridSpan w:val="8"/>
            <w:vAlign w:val="center"/>
          </w:tcPr>
          <w:p w14:paraId="52D3980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298A0A2" w14:textId="77777777" w:rsidTr="006E6803">
        <w:trPr>
          <w:trHeight w:val="349"/>
        </w:trPr>
        <w:tc>
          <w:tcPr>
            <w:tcW w:w="959" w:type="dxa"/>
            <w:vAlign w:val="center"/>
          </w:tcPr>
          <w:p w14:paraId="3BCB13C1"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78C1A1E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376E515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1E32AE9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19610E6F"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B736C8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61827D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77BDACB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5F10929" w14:textId="77777777" w:rsidTr="006E6803">
        <w:trPr>
          <w:trHeight w:val="349"/>
        </w:trPr>
        <w:tc>
          <w:tcPr>
            <w:tcW w:w="959" w:type="dxa"/>
            <w:vAlign w:val="center"/>
          </w:tcPr>
          <w:p w14:paraId="745735E6" w14:textId="77777777" w:rsidR="00095358" w:rsidRPr="00153C17" w:rsidRDefault="00095358" w:rsidP="006E6803">
            <w:pPr>
              <w:jc w:val="center"/>
              <w:rPr>
                <w:rFonts w:ascii="宋体" w:hAnsi="宋体" w:cs="宋体"/>
                <w:b/>
                <w:bCs/>
                <w:sz w:val="18"/>
                <w:szCs w:val="18"/>
              </w:rPr>
            </w:pPr>
          </w:p>
        </w:tc>
        <w:tc>
          <w:tcPr>
            <w:tcW w:w="1843" w:type="dxa"/>
            <w:vAlign w:val="center"/>
          </w:tcPr>
          <w:p w14:paraId="50BBAA98" w14:textId="77777777" w:rsidR="00095358" w:rsidRPr="00153C17" w:rsidRDefault="00095358" w:rsidP="006E6803">
            <w:pPr>
              <w:jc w:val="center"/>
              <w:rPr>
                <w:rFonts w:ascii="宋体" w:hAnsi="宋体" w:cs="宋体"/>
                <w:b/>
                <w:bCs/>
                <w:sz w:val="18"/>
                <w:szCs w:val="18"/>
              </w:rPr>
            </w:pPr>
          </w:p>
        </w:tc>
        <w:tc>
          <w:tcPr>
            <w:tcW w:w="1842" w:type="dxa"/>
            <w:vAlign w:val="center"/>
          </w:tcPr>
          <w:p w14:paraId="4A8C74BE" w14:textId="77777777" w:rsidR="00095358" w:rsidRPr="00153C17" w:rsidRDefault="00095358" w:rsidP="006E6803">
            <w:pPr>
              <w:jc w:val="center"/>
              <w:rPr>
                <w:rFonts w:ascii="宋体" w:hAnsi="宋体" w:cs="宋体"/>
                <w:b/>
                <w:bCs/>
                <w:sz w:val="18"/>
                <w:szCs w:val="18"/>
              </w:rPr>
            </w:pPr>
          </w:p>
        </w:tc>
        <w:tc>
          <w:tcPr>
            <w:tcW w:w="1418" w:type="dxa"/>
            <w:vAlign w:val="center"/>
          </w:tcPr>
          <w:p w14:paraId="0967699B" w14:textId="77777777" w:rsidR="00095358" w:rsidRPr="00153C17" w:rsidRDefault="00095358" w:rsidP="006E6803">
            <w:pPr>
              <w:jc w:val="center"/>
              <w:rPr>
                <w:rFonts w:ascii="宋体" w:hAnsi="宋体" w:cs="宋体"/>
                <w:b/>
                <w:bCs/>
                <w:sz w:val="18"/>
                <w:szCs w:val="18"/>
              </w:rPr>
            </w:pPr>
          </w:p>
        </w:tc>
        <w:tc>
          <w:tcPr>
            <w:tcW w:w="709" w:type="dxa"/>
            <w:vAlign w:val="center"/>
          </w:tcPr>
          <w:p w14:paraId="5F4B04D9"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C05D2BF" w14:textId="77777777" w:rsidR="00095358" w:rsidRPr="00153C17" w:rsidRDefault="00095358" w:rsidP="006E6803">
            <w:pPr>
              <w:jc w:val="center"/>
              <w:rPr>
                <w:rFonts w:ascii="宋体" w:hAnsi="宋体"/>
                <w:b/>
                <w:bCs/>
                <w:sz w:val="18"/>
                <w:szCs w:val="18"/>
              </w:rPr>
            </w:pPr>
          </w:p>
        </w:tc>
        <w:tc>
          <w:tcPr>
            <w:tcW w:w="992" w:type="dxa"/>
            <w:vAlign w:val="center"/>
          </w:tcPr>
          <w:p w14:paraId="6672C206"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B8A5BCF" w14:textId="77777777" w:rsidR="00095358" w:rsidRPr="00153C17" w:rsidRDefault="00095358" w:rsidP="006E6803">
            <w:pPr>
              <w:jc w:val="center"/>
              <w:rPr>
                <w:rFonts w:ascii="宋体" w:hAnsi="宋体" w:cs="宋体"/>
                <w:b/>
                <w:bCs/>
                <w:kern w:val="0"/>
                <w:sz w:val="18"/>
                <w:szCs w:val="18"/>
              </w:rPr>
            </w:pPr>
          </w:p>
        </w:tc>
      </w:tr>
    </w:tbl>
    <w:p w14:paraId="6AF9587D"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bookmarkEnd w:id="127"/>
    <w:p w14:paraId="7AC49124" w14:textId="77777777" w:rsidR="00095358" w:rsidRPr="00153C17" w:rsidRDefault="00095358" w:rsidP="00095358">
      <w:pPr>
        <w:rPr>
          <w:rFonts w:ascii="宋体" w:hAnsi="宋体"/>
        </w:rPr>
      </w:pPr>
    </w:p>
    <w:p w14:paraId="62011B45" w14:textId="77777777" w:rsidR="00095358" w:rsidRPr="00153C17" w:rsidRDefault="00095358" w:rsidP="00095358">
      <w:pPr>
        <w:pStyle w:val="4"/>
        <w:rPr>
          <w:rFonts w:ascii="宋体" w:eastAsia="宋体" w:hAnsi="宋体"/>
          <w:szCs w:val="21"/>
          <w:lang w:eastAsia="zh-CN"/>
        </w:rPr>
      </w:pPr>
      <w:bookmarkStart w:id="128" w:name="_Toc87948665"/>
      <w:r w:rsidRPr="00153C17">
        <w:rPr>
          <w:rFonts w:ascii="宋体" w:eastAsia="宋体" w:hAnsi="宋体" w:hint="eastAsia"/>
          <w:szCs w:val="21"/>
          <w:lang w:eastAsia="zh-CN"/>
        </w:rPr>
        <w:t>7</w:t>
      </w:r>
      <w:r w:rsidRPr="00153C17">
        <w:rPr>
          <w:rFonts w:ascii="宋体" w:eastAsia="宋体" w:hAnsi="宋体"/>
          <w:szCs w:val="21"/>
          <w:lang w:eastAsia="zh-CN"/>
        </w:rPr>
        <w:t>.1.</w:t>
      </w:r>
      <w:r>
        <w:rPr>
          <w:rFonts w:ascii="宋体" w:eastAsia="宋体" w:hAnsi="宋体"/>
          <w:szCs w:val="21"/>
          <w:lang w:eastAsia="zh-CN"/>
        </w:rPr>
        <w:t>8</w:t>
      </w:r>
      <w:r w:rsidRPr="00153C17">
        <w:rPr>
          <w:rFonts w:ascii="宋体" w:eastAsia="宋体" w:hAnsi="宋体"/>
          <w:szCs w:val="21"/>
          <w:lang w:eastAsia="zh-CN"/>
        </w:rPr>
        <w:t xml:space="preserve"> </w:t>
      </w:r>
      <w:r w:rsidRPr="00153C17">
        <w:rPr>
          <w:rFonts w:ascii="宋体" w:eastAsia="宋体" w:hAnsi="宋体" w:hint="eastAsia"/>
          <w:szCs w:val="21"/>
          <w:lang w:eastAsia="zh-CN"/>
        </w:rPr>
        <w:t>防火玻璃及系统技术参数表</w:t>
      </w:r>
      <w:bookmarkEnd w:id="12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1667"/>
        <w:gridCol w:w="1659"/>
        <w:gridCol w:w="1288"/>
        <w:gridCol w:w="666"/>
        <w:gridCol w:w="788"/>
        <w:gridCol w:w="910"/>
        <w:gridCol w:w="637"/>
      </w:tblGrid>
      <w:tr w:rsidR="00095358" w:rsidRPr="00153C17" w14:paraId="01DED93C" w14:textId="77777777" w:rsidTr="006E6803">
        <w:trPr>
          <w:trHeight w:val="434"/>
        </w:trPr>
        <w:tc>
          <w:tcPr>
            <w:tcW w:w="6062" w:type="dxa"/>
            <w:gridSpan w:val="4"/>
            <w:vAlign w:val="center"/>
          </w:tcPr>
          <w:p w14:paraId="5F80166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FE7922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E7FEEEF" w14:textId="77777777" w:rsidTr="006E6803">
        <w:trPr>
          <w:trHeight w:val="434"/>
        </w:trPr>
        <w:tc>
          <w:tcPr>
            <w:tcW w:w="959" w:type="dxa"/>
            <w:vAlign w:val="center"/>
          </w:tcPr>
          <w:p w14:paraId="5D4077F6"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0D46F5CF" w14:textId="77777777" w:rsidR="00095358" w:rsidRPr="00153C17" w:rsidRDefault="00095358" w:rsidP="00095358">
            <w:pPr>
              <w:numPr>
                <w:ilvl w:val="0"/>
                <w:numId w:val="58"/>
              </w:numPr>
              <w:jc w:val="left"/>
              <w:rPr>
                <w:rFonts w:ascii="宋体" w:hAnsi="宋体"/>
                <w:sz w:val="18"/>
                <w:szCs w:val="18"/>
              </w:rPr>
            </w:pPr>
            <w:r w:rsidRPr="00153C17">
              <w:rPr>
                <w:rFonts w:ascii="宋体" w:hAnsi="宋体" w:hint="eastAsia"/>
                <w:sz w:val="18"/>
                <w:szCs w:val="18"/>
              </w:rPr>
              <w:t>GB15763.1-2009《建筑用安全玻璃 第1部分：防火玻璃》</w:t>
            </w:r>
          </w:p>
          <w:p w14:paraId="7650BDB8" w14:textId="77777777" w:rsidR="00095358" w:rsidRPr="00153C17" w:rsidRDefault="00095358" w:rsidP="00095358">
            <w:pPr>
              <w:numPr>
                <w:ilvl w:val="0"/>
                <w:numId w:val="58"/>
              </w:numPr>
              <w:jc w:val="left"/>
              <w:rPr>
                <w:rFonts w:ascii="宋体" w:hAnsi="宋体"/>
                <w:sz w:val="18"/>
                <w:szCs w:val="18"/>
              </w:rPr>
            </w:pPr>
            <w:r w:rsidRPr="00153C17">
              <w:rPr>
                <w:rFonts w:ascii="宋体" w:hAnsi="宋体" w:hint="eastAsia"/>
                <w:sz w:val="18"/>
                <w:szCs w:val="18"/>
              </w:rPr>
              <w:t>CNCA-C18-02:2014《强制性产品认证实施细则 火灾防护产品》</w:t>
            </w:r>
          </w:p>
          <w:p w14:paraId="128B2C8A" w14:textId="77777777" w:rsidR="00095358" w:rsidRPr="00153C17" w:rsidRDefault="00095358" w:rsidP="00095358">
            <w:pPr>
              <w:numPr>
                <w:ilvl w:val="0"/>
                <w:numId w:val="58"/>
              </w:numPr>
              <w:jc w:val="left"/>
              <w:rPr>
                <w:rFonts w:ascii="宋体" w:hAnsi="宋体"/>
                <w:sz w:val="18"/>
                <w:szCs w:val="18"/>
              </w:rPr>
            </w:pPr>
            <w:r w:rsidRPr="00153C17">
              <w:rPr>
                <w:rFonts w:ascii="宋体" w:hAnsi="宋体" w:hint="eastAsia"/>
                <w:sz w:val="18"/>
                <w:szCs w:val="18"/>
              </w:rPr>
              <w:t>CCCF-HZFH-02《强制性产品认证实施细则 火灾防护产品 建筑耐火构件产品》</w:t>
            </w:r>
          </w:p>
        </w:tc>
        <w:tc>
          <w:tcPr>
            <w:tcW w:w="3226" w:type="dxa"/>
            <w:gridSpan w:val="4"/>
            <w:vMerge/>
            <w:vAlign w:val="center"/>
          </w:tcPr>
          <w:p w14:paraId="003864CE" w14:textId="77777777" w:rsidR="00095358" w:rsidRPr="00153C17" w:rsidRDefault="00095358" w:rsidP="006E6803">
            <w:pPr>
              <w:widowControl/>
              <w:jc w:val="center"/>
              <w:rPr>
                <w:rFonts w:ascii="宋体" w:hAnsi="宋体"/>
                <w:kern w:val="0"/>
                <w:sz w:val="18"/>
                <w:szCs w:val="18"/>
              </w:rPr>
            </w:pPr>
          </w:p>
        </w:tc>
      </w:tr>
      <w:tr w:rsidR="00095358" w:rsidRPr="00153C17" w14:paraId="6ED20304" w14:textId="77777777" w:rsidTr="006E6803">
        <w:trPr>
          <w:trHeight w:val="90"/>
        </w:trPr>
        <w:tc>
          <w:tcPr>
            <w:tcW w:w="959" w:type="dxa"/>
            <w:vAlign w:val="center"/>
          </w:tcPr>
          <w:p w14:paraId="5CFDEDD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149B117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1BFA71B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1E8CDF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0B31A8A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B203D0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0E367D0B" w14:textId="77777777" w:rsidTr="006E6803">
        <w:trPr>
          <w:trHeight w:val="349"/>
        </w:trPr>
        <w:tc>
          <w:tcPr>
            <w:tcW w:w="959" w:type="dxa"/>
            <w:vAlign w:val="center"/>
          </w:tcPr>
          <w:p w14:paraId="09CAA99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耐火性能</w:t>
            </w:r>
          </w:p>
        </w:tc>
        <w:tc>
          <w:tcPr>
            <w:tcW w:w="5103" w:type="dxa"/>
            <w:gridSpan w:val="3"/>
            <w:vAlign w:val="center"/>
          </w:tcPr>
          <w:p w14:paraId="3ED9BAEF"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耐火隔热性≥1.50h，且耐火完整性≥1.50h。</w:t>
            </w:r>
          </w:p>
        </w:tc>
        <w:tc>
          <w:tcPr>
            <w:tcW w:w="709" w:type="dxa"/>
            <w:vAlign w:val="center"/>
          </w:tcPr>
          <w:p w14:paraId="41E546EE" w14:textId="77777777" w:rsidR="00095358" w:rsidRPr="00153C17" w:rsidRDefault="00095358" w:rsidP="006E6803">
            <w:pPr>
              <w:jc w:val="center"/>
              <w:rPr>
                <w:rFonts w:ascii="宋体" w:hAnsi="宋体"/>
                <w:sz w:val="18"/>
                <w:szCs w:val="18"/>
              </w:rPr>
            </w:pPr>
          </w:p>
        </w:tc>
        <w:tc>
          <w:tcPr>
            <w:tcW w:w="850" w:type="dxa"/>
            <w:vAlign w:val="center"/>
          </w:tcPr>
          <w:p w14:paraId="13DEE5B7" w14:textId="77777777" w:rsidR="00095358" w:rsidRPr="00153C17" w:rsidRDefault="00095358" w:rsidP="006E6803">
            <w:pPr>
              <w:jc w:val="center"/>
              <w:rPr>
                <w:rFonts w:ascii="宋体" w:hAnsi="宋体"/>
                <w:sz w:val="18"/>
                <w:szCs w:val="18"/>
              </w:rPr>
            </w:pPr>
          </w:p>
        </w:tc>
        <w:tc>
          <w:tcPr>
            <w:tcW w:w="992" w:type="dxa"/>
            <w:vAlign w:val="center"/>
          </w:tcPr>
          <w:p w14:paraId="691F5B5E" w14:textId="77777777" w:rsidR="00095358" w:rsidRPr="00153C17" w:rsidRDefault="00095358" w:rsidP="006E6803">
            <w:pPr>
              <w:jc w:val="center"/>
              <w:rPr>
                <w:rFonts w:ascii="宋体" w:hAnsi="宋体"/>
                <w:sz w:val="18"/>
                <w:szCs w:val="18"/>
              </w:rPr>
            </w:pPr>
          </w:p>
        </w:tc>
        <w:tc>
          <w:tcPr>
            <w:tcW w:w="675" w:type="dxa"/>
            <w:vAlign w:val="center"/>
          </w:tcPr>
          <w:p w14:paraId="730126B2" w14:textId="77777777" w:rsidR="00095358" w:rsidRPr="00153C17" w:rsidRDefault="00095358" w:rsidP="006E6803">
            <w:pPr>
              <w:jc w:val="center"/>
              <w:rPr>
                <w:rFonts w:ascii="宋体" w:hAnsi="宋体"/>
                <w:sz w:val="18"/>
                <w:szCs w:val="18"/>
              </w:rPr>
            </w:pPr>
          </w:p>
        </w:tc>
      </w:tr>
      <w:tr w:rsidR="00095358" w:rsidRPr="00153C17" w14:paraId="521965E3" w14:textId="77777777" w:rsidTr="006E6803">
        <w:trPr>
          <w:trHeight w:val="349"/>
        </w:trPr>
        <w:tc>
          <w:tcPr>
            <w:tcW w:w="959" w:type="dxa"/>
            <w:vAlign w:val="center"/>
          </w:tcPr>
          <w:p w14:paraId="5B67C49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3C认证：产品标准</w:t>
            </w:r>
          </w:p>
        </w:tc>
        <w:tc>
          <w:tcPr>
            <w:tcW w:w="5103" w:type="dxa"/>
            <w:gridSpan w:val="3"/>
            <w:vAlign w:val="center"/>
          </w:tcPr>
          <w:p w14:paraId="36ECEA02"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符合GB 15763.1-2009。</w:t>
            </w:r>
          </w:p>
        </w:tc>
        <w:tc>
          <w:tcPr>
            <w:tcW w:w="709" w:type="dxa"/>
            <w:vAlign w:val="center"/>
          </w:tcPr>
          <w:p w14:paraId="39DA27D1" w14:textId="77777777" w:rsidR="00095358" w:rsidRPr="00153C17" w:rsidRDefault="00095358" w:rsidP="006E6803">
            <w:pPr>
              <w:jc w:val="center"/>
              <w:rPr>
                <w:rFonts w:ascii="宋体" w:hAnsi="宋体"/>
                <w:sz w:val="18"/>
                <w:szCs w:val="18"/>
              </w:rPr>
            </w:pPr>
          </w:p>
        </w:tc>
        <w:tc>
          <w:tcPr>
            <w:tcW w:w="850" w:type="dxa"/>
            <w:vAlign w:val="center"/>
          </w:tcPr>
          <w:p w14:paraId="013655A5" w14:textId="77777777" w:rsidR="00095358" w:rsidRPr="00153C17" w:rsidRDefault="00095358" w:rsidP="006E6803">
            <w:pPr>
              <w:jc w:val="center"/>
              <w:rPr>
                <w:rFonts w:ascii="宋体" w:hAnsi="宋体"/>
                <w:sz w:val="18"/>
                <w:szCs w:val="18"/>
              </w:rPr>
            </w:pPr>
          </w:p>
        </w:tc>
        <w:tc>
          <w:tcPr>
            <w:tcW w:w="992" w:type="dxa"/>
            <w:vAlign w:val="center"/>
          </w:tcPr>
          <w:p w14:paraId="1C8050D1" w14:textId="77777777" w:rsidR="00095358" w:rsidRPr="00153C17" w:rsidRDefault="00095358" w:rsidP="006E6803">
            <w:pPr>
              <w:jc w:val="center"/>
              <w:rPr>
                <w:rFonts w:ascii="宋体" w:hAnsi="宋体"/>
                <w:sz w:val="18"/>
                <w:szCs w:val="18"/>
              </w:rPr>
            </w:pPr>
          </w:p>
        </w:tc>
        <w:tc>
          <w:tcPr>
            <w:tcW w:w="675" w:type="dxa"/>
            <w:vAlign w:val="center"/>
          </w:tcPr>
          <w:p w14:paraId="01A92C69" w14:textId="77777777" w:rsidR="00095358" w:rsidRPr="00153C17" w:rsidRDefault="00095358" w:rsidP="006E6803">
            <w:pPr>
              <w:jc w:val="center"/>
              <w:rPr>
                <w:rFonts w:ascii="宋体" w:hAnsi="宋体"/>
                <w:sz w:val="18"/>
                <w:szCs w:val="18"/>
              </w:rPr>
            </w:pPr>
          </w:p>
        </w:tc>
      </w:tr>
      <w:tr w:rsidR="00095358" w:rsidRPr="00153C17" w14:paraId="02D4D695" w14:textId="77777777" w:rsidTr="006E6803">
        <w:trPr>
          <w:trHeight w:val="446"/>
        </w:trPr>
        <w:tc>
          <w:tcPr>
            <w:tcW w:w="9288" w:type="dxa"/>
            <w:gridSpan w:val="8"/>
            <w:vAlign w:val="center"/>
          </w:tcPr>
          <w:p w14:paraId="33669E5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31EFDBF5" w14:textId="77777777" w:rsidTr="006E6803">
        <w:trPr>
          <w:trHeight w:val="349"/>
        </w:trPr>
        <w:tc>
          <w:tcPr>
            <w:tcW w:w="959" w:type="dxa"/>
            <w:vAlign w:val="center"/>
          </w:tcPr>
          <w:p w14:paraId="3A38D258"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30EA4700"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6B28AF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2A8AEA6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2E4F006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7CF55D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81D24E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711E495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52F2AB3A" w14:textId="77777777" w:rsidTr="006E6803">
        <w:trPr>
          <w:trHeight w:val="349"/>
        </w:trPr>
        <w:tc>
          <w:tcPr>
            <w:tcW w:w="959" w:type="dxa"/>
            <w:vAlign w:val="center"/>
          </w:tcPr>
          <w:p w14:paraId="59D60192" w14:textId="77777777" w:rsidR="00095358" w:rsidRPr="00153C17" w:rsidRDefault="00095358" w:rsidP="006E6803">
            <w:pPr>
              <w:jc w:val="center"/>
              <w:rPr>
                <w:rFonts w:ascii="宋体" w:hAnsi="宋体" w:cs="宋体"/>
                <w:b/>
                <w:bCs/>
                <w:sz w:val="18"/>
                <w:szCs w:val="18"/>
              </w:rPr>
            </w:pPr>
          </w:p>
        </w:tc>
        <w:tc>
          <w:tcPr>
            <w:tcW w:w="1843" w:type="dxa"/>
            <w:vAlign w:val="center"/>
          </w:tcPr>
          <w:p w14:paraId="02072764" w14:textId="77777777" w:rsidR="00095358" w:rsidRPr="00153C17" w:rsidRDefault="00095358" w:rsidP="006E6803">
            <w:pPr>
              <w:jc w:val="center"/>
              <w:rPr>
                <w:rFonts w:ascii="宋体" w:hAnsi="宋体" w:cs="宋体"/>
                <w:b/>
                <w:bCs/>
                <w:sz w:val="18"/>
                <w:szCs w:val="18"/>
              </w:rPr>
            </w:pPr>
          </w:p>
        </w:tc>
        <w:tc>
          <w:tcPr>
            <w:tcW w:w="1842" w:type="dxa"/>
            <w:vAlign w:val="center"/>
          </w:tcPr>
          <w:p w14:paraId="677EE9A3" w14:textId="77777777" w:rsidR="00095358" w:rsidRPr="00153C17" w:rsidRDefault="00095358" w:rsidP="006E6803">
            <w:pPr>
              <w:jc w:val="center"/>
              <w:rPr>
                <w:rFonts w:ascii="宋体" w:hAnsi="宋体" w:cs="宋体"/>
                <w:b/>
                <w:bCs/>
                <w:sz w:val="18"/>
                <w:szCs w:val="18"/>
              </w:rPr>
            </w:pPr>
          </w:p>
        </w:tc>
        <w:tc>
          <w:tcPr>
            <w:tcW w:w="1418" w:type="dxa"/>
            <w:vAlign w:val="center"/>
          </w:tcPr>
          <w:p w14:paraId="0AD608E8" w14:textId="77777777" w:rsidR="00095358" w:rsidRPr="00153C17" w:rsidRDefault="00095358" w:rsidP="006E6803">
            <w:pPr>
              <w:jc w:val="center"/>
              <w:rPr>
                <w:rFonts w:ascii="宋体" w:hAnsi="宋体" w:cs="宋体"/>
                <w:b/>
                <w:bCs/>
                <w:sz w:val="18"/>
                <w:szCs w:val="18"/>
              </w:rPr>
            </w:pPr>
          </w:p>
        </w:tc>
        <w:tc>
          <w:tcPr>
            <w:tcW w:w="709" w:type="dxa"/>
            <w:vAlign w:val="center"/>
          </w:tcPr>
          <w:p w14:paraId="50206BF8"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6DAF212" w14:textId="77777777" w:rsidR="00095358" w:rsidRPr="00153C17" w:rsidRDefault="00095358" w:rsidP="006E6803">
            <w:pPr>
              <w:jc w:val="center"/>
              <w:rPr>
                <w:rFonts w:ascii="宋体" w:hAnsi="宋体"/>
                <w:b/>
                <w:bCs/>
                <w:sz w:val="18"/>
                <w:szCs w:val="18"/>
              </w:rPr>
            </w:pPr>
          </w:p>
        </w:tc>
        <w:tc>
          <w:tcPr>
            <w:tcW w:w="992" w:type="dxa"/>
            <w:vAlign w:val="center"/>
          </w:tcPr>
          <w:p w14:paraId="18856260"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01BBB71" w14:textId="77777777" w:rsidR="00095358" w:rsidRPr="00153C17" w:rsidRDefault="00095358" w:rsidP="006E6803">
            <w:pPr>
              <w:jc w:val="center"/>
              <w:rPr>
                <w:rFonts w:ascii="宋体" w:hAnsi="宋体" w:cs="宋体"/>
                <w:b/>
                <w:bCs/>
                <w:kern w:val="0"/>
                <w:sz w:val="18"/>
                <w:szCs w:val="18"/>
              </w:rPr>
            </w:pPr>
          </w:p>
        </w:tc>
      </w:tr>
    </w:tbl>
    <w:p w14:paraId="429FAD5B"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02CA5B5F" w14:textId="77777777" w:rsidR="00095358" w:rsidRPr="00153C17" w:rsidRDefault="00095358" w:rsidP="00095358">
      <w:pPr>
        <w:rPr>
          <w:rFonts w:ascii="宋体" w:hAnsi="宋体"/>
        </w:rPr>
      </w:pPr>
    </w:p>
    <w:p w14:paraId="282000CA" w14:textId="77777777" w:rsidR="00095358" w:rsidRPr="00153C17" w:rsidRDefault="00095358" w:rsidP="00095358">
      <w:pPr>
        <w:pStyle w:val="4"/>
        <w:rPr>
          <w:rFonts w:ascii="宋体" w:eastAsia="宋体" w:hAnsi="宋体"/>
          <w:szCs w:val="21"/>
          <w:lang w:eastAsia="zh-CN"/>
        </w:rPr>
      </w:pPr>
      <w:bookmarkStart w:id="129" w:name="_Toc68798676"/>
      <w:bookmarkStart w:id="130" w:name="_Toc87948666"/>
      <w:r w:rsidRPr="00153C17">
        <w:rPr>
          <w:rFonts w:ascii="宋体" w:eastAsia="宋体" w:hAnsi="宋体" w:hint="eastAsia"/>
          <w:szCs w:val="21"/>
          <w:lang w:eastAsia="zh-CN"/>
        </w:rPr>
        <w:t>7</w:t>
      </w:r>
      <w:r w:rsidRPr="00153C17">
        <w:rPr>
          <w:rFonts w:ascii="宋体" w:eastAsia="宋体" w:hAnsi="宋体"/>
          <w:szCs w:val="21"/>
          <w:lang w:eastAsia="zh-CN"/>
        </w:rPr>
        <w:t>.1.</w:t>
      </w:r>
      <w:r>
        <w:rPr>
          <w:rFonts w:ascii="宋体" w:eastAsia="宋体" w:hAnsi="宋体"/>
          <w:szCs w:val="21"/>
          <w:lang w:eastAsia="zh-CN"/>
        </w:rPr>
        <w:t>9</w:t>
      </w:r>
      <w:r w:rsidRPr="00153C17">
        <w:rPr>
          <w:rFonts w:ascii="宋体" w:eastAsia="宋体" w:hAnsi="宋体"/>
          <w:szCs w:val="21"/>
          <w:lang w:eastAsia="zh-CN"/>
        </w:rPr>
        <w:t xml:space="preserve"> </w:t>
      </w:r>
      <w:r w:rsidRPr="00153C17">
        <w:rPr>
          <w:rFonts w:ascii="宋体" w:eastAsia="宋体" w:hAnsi="宋体" w:hint="eastAsia"/>
          <w:szCs w:val="21"/>
          <w:lang w:eastAsia="zh-CN"/>
        </w:rPr>
        <w:t>木门技术参数表</w:t>
      </w:r>
      <w:bookmarkEnd w:id="129"/>
      <w:bookmarkEnd w:id="13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1672"/>
        <w:gridCol w:w="1665"/>
        <w:gridCol w:w="1292"/>
        <w:gridCol w:w="668"/>
        <w:gridCol w:w="790"/>
        <w:gridCol w:w="913"/>
        <w:gridCol w:w="638"/>
      </w:tblGrid>
      <w:tr w:rsidR="00095358" w:rsidRPr="00153C17" w14:paraId="7723DBB4" w14:textId="77777777" w:rsidTr="006E6803">
        <w:trPr>
          <w:trHeight w:val="565"/>
        </w:trPr>
        <w:tc>
          <w:tcPr>
            <w:tcW w:w="6062" w:type="dxa"/>
            <w:gridSpan w:val="4"/>
            <w:vAlign w:val="center"/>
          </w:tcPr>
          <w:p w14:paraId="6ECAFE7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C918EE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C31B349" w14:textId="77777777" w:rsidTr="006E6803">
        <w:trPr>
          <w:trHeight w:val="434"/>
        </w:trPr>
        <w:tc>
          <w:tcPr>
            <w:tcW w:w="959" w:type="dxa"/>
            <w:vAlign w:val="center"/>
          </w:tcPr>
          <w:p w14:paraId="35B0739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4D50252D" w14:textId="77777777" w:rsidR="00095358" w:rsidRPr="00153C17" w:rsidRDefault="00095358" w:rsidP="00095358">
            <w:pPr>
              <w:numPr>
                <w:ilvl w:val="0"/>
                <w:numId w:val="4"/>
              </w:numPr>
              <w:rPr>
                <w:rFonts w:ascii="宋体" w:hAnsi="宋体"/>
                <w:sz w:val="18"/>
                <w:szCs w:val="18"/>
              </w:rPr>
            </w:pPr>
            <w:r w:rsidRPr="00153C17">
              <w:rPr>
                <w:rFonts w:ascii="宋体" w:hAnsi="宋体" w:hint="eastAsia"/>
                <w:sz w:val="18"/>
                <w:szCs w:val="18"/>
              </w:rPr>
              <w:t>GB/T29498-2913《木门窗》</w:t>
            </w:r>
          </w:p>
          <w:p w14:paraId="16AF12B5" w14:textId="77777777" w:rsidR="00095358" w:rsidRPr="00153C17" w:rsidRDefault="00095358" w:rsidP="00095358">
            <w:pPr>
              <w:numPr>
                <w:ilvl w:val="0"/>
                <w:numId w:val="4"/>
              </w:numPr>
              <w:rPr>
                <w:rFonts w:ascii="宋体" w:hAnsi="宋体"/>
                <w:sz w:val="18"/>
                <w:szCs w:val="18"/>
              </w:rPr>
            </w:pPr>
            <w:r w:rsidRPr="00153C17">
              <w:rPr>
                <w:rFonts w:ascii="宋体" w:hAnsi="宋体" w:hint="eastAsia"/>
                <w:sz w:val="18"/>
                <w:szCs w:val="18"/>
              </w:rPr>
              <w:t>GB/T18580-2017《室内装饰装修材料 人造板及其制品中甲醇释放量》</w:t>
            </w:r>
          </w:p>
          <w:p w14:paraId="556D57AF" w14:textId="77777777" w:rsidR="00095358" w:rsidRPr="00153C17" w:rsidRDefault="00095358" w:rsidP="00095358">
            <w:pPr>
              <w:numPr>
                <w:ilvl w:val="0"/>
                <w:numId w:val="4"/>
              </w:numPr>
              <w:rPr>
                <w:rFonts w:ascii="宋体" w:hAnsi="宋体"/>
                <w:sz w:val="18"/>
                <w:szCs w:val="18"/>
              </w:rPr>
            </w:pPr>
            <w:r w:rsidRPr="00153C17">
              <w:rPr>
                <w:rFonts w:ascii="宋体" w:hAnsi="宋体" w:hint="eastAsia"/>
                <w:sz w:val="18"/>
                <w:szCs w:val="18"/>
              </w:rPr>
              <w:t>HJ 571-2010《环境标志产品技术要求 人造板及其</w:t>
            </w:r>
            <w:r w:rsidRPr="00153C17">
              <w:rPr>
                <w:rFonts w:ascii="宋体" w:hAnsi="宋体" w:hint="eastAsia"/>
                <w:sz w:val="18"/>
                <w:szCs w:val="18"/>
              </w:rPr>
              <w:lastRenderedPageBreak/>
              <w:t>制品》</w:t>
            </w:r>
          </w:p>
        </w:tc>
        <w:tc>
          <w:tcPr>
            <w:tcW w:w="3226" w:type="dxa"/>
            <w:gridSpan w:val="4"/>
            <w:vMerge/>
            <w:vAlign w:val="center"/>
          </w:tcPr>
          <w:p w14:paraId="5EC9BBAD" w14:textId="77777777" w:rsidR="00095358" w:rsidRPr="00153C17" w:rsidRDefault="00095358" w:rsidP="006E6803">
            <w:pPr>
              <w:widowControl/>
              <w:jc w:val="center"/>
              <w:rPr>
                <w:rFonts w:ascii="宋体" w:hAnsi="宋体"/>
                <w:kern w:val="0"/>
                <w:sz w:val="18"/>
                <w:szCs w:val="18"/>
              </w:rPr>
            </w:pPr>
          </w:p>
        </w:tc>
      </w:tr>
      <w:tr w:rsidR="00095358" w:rsidRPr="00153C17" w14:paraId="17EC4D1F" w14:textId="77777777" w:rsidTr="006E6803">
        <w:trPr>
          <w:trHeight w:val="90"/>
        </w:trPr>
        <w:tc>
          <w:tcPr>
            <w:tcW w:w="959" w:type="dxa"/>
            <w:vAlign w:val="center"/>
          </w:tcPr>
          <w:p w14:paraId="19B7F6C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4181E7B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FA3014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B755B5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003EAC5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7F66703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69413B11" w14:textId="77777777" w:rsidTr="006E6803">
        <w:trPr>
          <w:trHeight w:val="349"/>
        </w:trPr>
        <w:tc>
          <w:tcPr>
            <w:tcW w:w="959" w:type="dxa"/>
            <w:vAlign w:val="center"/>
          </w:tcPr>
          <w:p w14:paraId="5F575D4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含水率</w:t>
            </w:r>
          </w:p>
        </w:tc>
        <w:tc>
          <w:tcPr>
            <w:tcW w:w="5103" w:type="dxa"/>
            <w:gridSpan w:val="3"/>
            <w:vAlign w:val="center"/>
          </w:tcPr>
          <w:p w14:paraId="35A23D6B" w14:textId="77777777" w:rsidR="00095358" w:rsidRPr="00153C17" w:rsidRDefault="00095358" w:rsidP="006E6803">
            <w:pPr>
              <w:rPr>
                <w:rFonts w:ascii="宋体" w:hAnsi="宋体"/>
                <w:sz w:val="18"/>
                <w:szCs w:val="18"/>
              </w:rPr>
            </w:pPr>
            <w:r w:rsidRPr="00153C17">
              <w:rPr>
                <w:rFonts w:ascii="宋体" w:hAnsi="宋体" w:hint="eastAsia"/>
                <w:sz w:val="18"/>
                <w:szCs w:val="18"/>
              </w:rPr>
              <w:t>木材：6%～13%（且比使用地区的木材年平衡含水率低1%～3%）；</w:t>
            </w:r>
          </w:p>
          <w:p w14:paraId="2C1AF66F" w14:textId="77777777" w:rsidR="00095358" w:rsidRPr="00153C17" w:rsidRDefault="00095358" w:rsidP="006E6803">
            <w:pPr>
              <w:rPr>
                <w:rFonts w:ascii="宋体" w:hAnsi="宋体"/>
                <w:sz w:val="18"/>
                <w:szCs w:val="18"/>
              </w:rPr>
            </w:pPr>
            <w:r w:rsidRPr="00153C17">
              <w:rPr>
                <w:rFonts w:ascii="宋体" w:hAnsi="宋体" w:hint="eastAsia"/>
                <w:sz w:val="18"/>
                <w:szCs w:val="18"/>
              </w:rPr>
              <w:t>饰面板：6%～13%。</w:t>
            </w:r>
          </w:p>
        </w:tc>
        <w:tc>
          <w:tcPr>
            <w:tcW w:w="709" w:type="dxa"/>
            <w:vAlign w:val="center"/>
          </w:tcPr>
          <w:p w14:paraId="216CBB85" w14:textId="77777777" w:rsidR="00095358" w:rsidRPr="00153C17" w:rsidRDefault="00095358" w:rsidP="006E6803">
            <w:pPr>
              <w:jc w:val="center"/>
              <w:rPr>
                <w:rFonts w:ascii="宋体" w:hAnsi="宋体"/>
                <w:sz w:val="18"/>
                <w:szCs w:val="18"/>
              </w:rPr>
            </w:pPr>
          </w:p>
        </w:tc>
        <w:tc>
          <w:tcPr>
            <w:tcW w:w="850" w:type="dxa"/>
            <w:vAlign w:val="center"/>
          </w:tcPr>
          <w:p w14:paraId="6362A3D2" w14:textId="77777777" w:rsidR="00095358" w:rsidRPr="00153C17" w:rsidRDefault="00095358" w:rsidP="006E6803">
            <w:pPr>
              <w:jc w:val="center"/>
              <w:rPr>
                <w:rFonts w:ascii="宋体" w:hAnsi="宋体"/>
                <w:sz w:val="18"/>
                <w:szCs w:val="18"/>
              </w:rPr>
            </w:pPr>
          </w:p>
        </w:tc>
        <w:tc>
          <w:tcPr>
            <w:tcW w:w="992" w:type="dxa"/>
            <w:vAlign w:val="center"/>
          </w:tcPr>
          <w:p w14:paraId="5A33AC91" w14:textId="77777777" w:rsidR="00095358" w:rsidRPr="00153C17" w:rsidRDefault="00095358" w:rsidP="006E6803">
            <w:pPr>
              <w:jc w:val="center"/>
              <w:rPr>
                <w:rFonts w:ascii="宋体" w:hAnsi="宋体"/>
                <w:sz w:val="18"/>
                <w:szCs w:val="18"/>
              </w:rPr>
            </w:pPr>
          </w:p>
        </w:tc>
        <w:tc>
          <w:tcPr>
            <w:tcW w:w="675" w:type="dxa"/>
            <w:vAlign w:val="center"/>
          </w:tcPr>
          <w:p w14:paraId="0B702B7E" w14:textId="77777777" w:rsidR="00095358" w:rsidRPr="00153C17" w:rsidRDefault="00095358" w:rsidP="006E6803">
            <w:pPr>
              <w:jc w:val="center"/>
              <w:rPr>
                <w:rFonts w:ascii="宋体" w:hAnsi="宋体"/>
                <w:sz w:val="18"/>
                <w:szCs w:val="18"/>
              </w:rPr>
            </w:pPr>
          </w:p>
        </w:tc>
      </w:tr>
      <w:tr w:rsidR="00095358" w:rsidRPr="00153C17" w14:paraId="29FBAEA9" w14:textId="77777777" w:rsidTr="006E6803">
        <w:trPr>
          <w:trHeight w:val="349"/>
        </w:trPr>
        <w:tc>
          <w:tcPr>
            <w:tcW w:w="959" w:type="dxa"/>
            <w:vAlign w:val="center"/>
          </w:tcPr>
          <w:p w14:paraId="0683E12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空气声隔声性能</w:t>
            </w:r>
          </w:p>
        </w:tc>
        <w:tc>
          <w:tcPr>
            <w:tcW w:w="5103" w:type="dxa"/>
            <w:gridSpan w:val="3"/>
            <w:vAlign w:val="center"/>
          </w:tcPr>
          <w:p w14:paraId="0C61772D" w14:textId="77777777" w:rsidR="00095358" w:rsidRPr="00153C17" w:rsidRDefault="00095358" w:rsidP="006E6803">
            <w:pPr>
              <w:rPr>
                <w:rFonts w:ascii="宋体" w:hAnsi="宋体"/>
                <w:sz w:val="18"/>
                <w:szCs w:val="18"/>
              </w:rPr>
            </w:pPr>
            <w:r w:rsidRPr="00153C17">
              <w:rPr>
                <w:rFonts w:ascii="宋体" w:hAnsi="宋体"/>
                <w:sz w:val="18"/>
                <w:szCs w:val="18"/>
              </w:rPr>
              <w:t>29dB</w:t>
            </w:r>
            <w:r w:rsidRPr="00153C17">
              <w:rPr>
                <w:rFonts w:ascii="宋体" w:hAnsi="宋体" w:hint="eastAsia"/>
                <w:sz w:val="18"/>
                <w:szCs w:val="18"/>
              </w:rPr>
              <w:t>。</w:t>
            </w:r>
          </w:p>
        </w:tc>
        <w:tc>
          <w:tcPr>
            <w:tcW w:w="709" w:type="dxa"/>
            <w:vAlign w:val="center"/>
          </w:tcPr>
          <w:p w14:paraId="1225C34E" w14:textId="77777777" w:rsidR="00095358" w:rsidRPr="00153C17" w:rsidRDefault="00095358" w:rsidP="006E6803">
            <w:pPr>
              <w:jc w:val="center"/>
              <w:rPr>
                <w:rFonts w:ascii="宋体" w:hAnsi="宋体"/>
                <w:sz w:val="18"/>
                <w:szCs w:val="18"/>
              </w:rPr>
            </w:pPr>
          </w:p>
        </w:tc>
        <w:tc>
          <w:tcPr>
            <w:tcW w:w="850" w:type="dxa"/>
            <w:vAlign w:val="center"/>
          </w:tcPr>
          <w:p w14:paraId="4DC24587" w14:textId="77777777" w:rsidR="00095358" w:rsidRPr="00153C17" w:rsidRDefault="00095358" w:rsidP="006E6803">
            <w:pPr>
              <w:jc w:val="center"/>
              <w:rPr>
                <w:rFonts w:ascii="宋体" w:hAnsi="宋体"/>
                <w:sz w:val="18"/>
                <w:szCs w:val="18"/>
              </w:rPr>
            </w:pPr>
          </w:p>
        </w:tc>
        <w:tc>
          <w:tcPr>
            <w:tcW w:w="992" w:type="dxa"/>
            <w:vAlign w:val="center"/>
          </w:tcPr>
          <w:p w14:paraId="30F21CBE" w14:textId="77777777" w:rsidR="00095358" w:rsidRPr="00153C17" w:rsidRDefault="00095358" w:rsidP="006E6803">
            <w:pPr>
              <w:jc w:val="center"/>
              <w:rPr>
                <w:rFonts w:ascii="宋体" w:hAnsi="宋体"/>
                <w:sz w:val="18"/>
                <w:szCs w:val="18"/>
              </w:rPr>
            </w:pPr>
          </w:p>
        </w:tc>
        <w:tc>
          <w:tcPr>
            <w:tcW w:w="675" w:type="dxa"/>
            <w:vAlign w:val="center"/>
          </w:tcPr>
          <w:p w14:paraId="5345708D" w14:textId="77777777" w:rsidR="00095358" w:rsidRPr="00153C17" w:rsidRDefault="00095358" w:rsidP="006E6803">
            <w:pPr>
              <w:jc w:val="center"/>
              <w:rPr>
                <w:rFonts w:ascii="宋体" w:hAnsi="宋体"/>
                <w:sz w:val="18"/>
                <w:szCs w:val="18"/>
              </w:rPr>
            </w:pPr>
          </w:p>
        </w:tc>
      </w:tr>
      <w:tr w:rsidR="00095358" w:rsidRPr="00153C17" w14:paraId="37DC8730" w14:textId="77777777" w:rsidTr="006E6803">
        <w:trPr>
          <w:trHeight w:val="542"/>
        </w:trPr>
        <w:tc>
          <w:tcPr>
            <w:tcW w:w="9288" w:type="dxa"/>
            <w:gridSpan w:val="8"/>
            <w:vAlign w:val="center"/>
          </w:tcPr>
          <w:p w14:paraId="3768504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874238A" w14:textId="77777777" w:rsidTr="006E6803">
        <w:trPr>
          <w:trHeight w:val="349"/>
        </w:trPr>
        <w:tc>
          <w:tcPr>
            <w:tcW w:w="959" w:type="dxa"/>
            <w:vAlign w:val="center"/>
          </w:tcPr>
          <w:p w14:paraId="223B1CA6"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50C6C87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5059E5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397C43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204F921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7A4CFBB"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8C1FC1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44F00EC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6508A94F" w14:textId="77777777" w:rsidTr="006E6803">
        <w:trPr>
          <w:trHeight w:val="349"/>
        </w:trPr>
        <w:tc>
          <w:tcPr>
            <w:tcW w:w="959" w:type="dxa"/>
            <w:vAlign w:val="center"/>
          </w:tcPr>
          <w:p w14:paraId="2A843BE7" w14:textId="77777777" w:rsidR="00095358" w:rsidRPr="00153C17" w:rsidRDefault="00095358" w:rsidP="006E6803">
            <w:pPr>
              <w:jc w:val="center"/>
              <w:rPr>
                <w:rFonts w:ascii="宋体" w:hAnsi="宋体" w:cs="宋体"/>
                <w:b/>
                <w:bCs/>
                <w:sz w:val="18"/>
                <w:szCs w:val="18"/>
              </w:rPr>
            </w:pPr>
          </w:p>
        </w:tc>
        <w:tc>
          <w:tcPr>
            <w:tcW w:w="1843" w:type="dxa"/>
            <w:vAlign w:val="center"/>
          </w:tcPr>
          <w:p w14:paraId="2DFACD6F" w14:textId="77777777" w:rsidR="00095358" w:rsidRPr="00153C17" w:rsidRDefault="00095358" w:rsidP="006E6803">
            <w:pPr>
              <w:jc w:val="center"/>
              <w:rPr>
                <w:rFonts w:ascii="宋体" w:hAnsi="宋体" w:cs="宋体"/>
                <w:b/>
                <w:bCs/>
                <w:sz w:val="18"/>
                <w:szCs w:val="18"/>
              </w:rPr>
            </w:pPr>
          </w:p>
        </w:tc>
        <w:tc>
          <w:tcPr>
            <w:tcW w:w="1842" w:type="dxa"/>
            <w:vAlign w:val="center"/>
          </w:tcPr>
          <w:p w14:paraId="09A7DDDD" w14:textId="77777777" w:rsidR="00095358" w:rsidRPr="00153C17" w:rsidRDefault="00095358" w:rsidP="006E6803">
            <w:pPr>
              <w:jc w:val="center"/>
              <w:rPr>
                <w:rFonts w:ascii="宋体" w:hAnsi="宋体" w:cs="宋体"/>
                <w:b/>
                <w:bCs/>
                <w:sz w:val="18"/>
                <w:szCs w:val="18"/>
              </w:rPr>
            </w:pPr>
          </w:p>
        </w:tc>
        <w:tc>
          <w:tcPr>
            <w:tcW w:w="1418" w:type="dxa"/>
            <w:vAlign w:val="center"/>
          </w:tcPr>
          <w:p w14:paraId="07F72627" w14:textId="77777777" w:rsidR="00095358" w:rsidRPr="00153C17" w:rsidRDefault="00095358" w:rsidP="006E6803">
            <w:pPr>
              <w:jc w:val="center"/>
              <w:rPr>
                <w:rFonts w:ascii="宋体" w:hAnsi="宋体" w:cs="宋体"/>
                <w:b/>
                <w:bCs/>
                <w:sz w:val="18"/>
                <w:szCs w:val="18"/>
              </w:rPr>
            </w:pPr>
          </w:p>
        </w:tc>
        <w:tc>
          <w:tcPr>
            <w:tcW w:w="709" w:type="dxa"/>
            <w:vAlign w:val="center"/>
          </w:tcPr>
          <w:p w14:paraId="2F7F68DB"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5E6665C" w14:textId="77777777" w:rsidR="00095358" w:rsidRPr="00153C17" w:rsidRDefault="00095358" w:rsidP="006E6803">
            <w:pPr>
              <w:jc w:val="center"/>
              <w:rPr>
                <w:rFonts w:ascii="宋体" w:hAnsi="宋体"/>
                <w:b/>
                <w:bCs/>
                <w:sz w:val="18"/>
                <w:szCs w:val="18"/>
              </w:rPr>
            </w:pPr>
          </w:p>
        </w:tc>
        <w:tc>
          <w:tcPr>
            <w:tcW w:w="992" w:type="dxa"/>
            <w:vAlign w:val="center"/>
          </w:tcPr>
          <w:p w14:paraId="32F1B83B"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E357CFB" w14:textId="77777777" w:rsidR="00095358" w:rsidRPr="00153C17" w:rsidRDefault="00095358" w:rsidP="006E6803">
            <w:pPr>
              <w:jc w:val="center"/>
              <w:rPr>
                <w:rFonts w:ascii="宋体" w:hAnsi="宋体" w:cs="宋体"/>
                <w:b/>
                <w:bCs/>
                <w:kern w:val="0"/>
                <w:sz w:val="18"/>
                <w:szCs w:val="18"/>
              </w:rPr>
            </w:pPr>
          </w:p>
        </w:tc>
      </w:tr>
    </w:tbl>
    <w:p w14:paraId="18542CEB"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704BF874" w14:textId="77777777" w:rsidR="00095358" w:rsidRPr="00153C17" w:rsidRDefault="00095358" w:rsidP="00095358">
      <w:pPr>
        <w:rPr>
          <w:rFonts w:ascii="宋体" w:hAnsi="宋体"/>
          <w:sz w:val="18"/>
          <w:szCs w:val="18"/>
        </w:rPr>
      </w:pPr>
    </w:p>
    <w:p w14:paraId="2D87661D" w14:textId="77777777" w:rsidR="00095358" w:rsidRPr="00153C17" w:rsidRDefault="00095358" w:rsidP="00095358">
      <w:pPr>
        <w:pStyle w:val="4"/>
        <w:rPr>
          <w:rFonts w:ascii="宋体" w:eastAsia="宋体" w:hAnsi="宋体"/>
          <w:szCs w:val="21"/>
          <w:lang w:eastAsia="zh-CN"/>
        </w:rPr>
      </w:pPr>
      <w:bookmarkStart w:id="131" w:name="_Toc68798677"/>
      <w:bookmarkStart w:id="132" w:name="_Toc87948667"/>
      <w:r w:rsidRPr="00153C17">
        <w:rPr>
          <w:rFonts w:ascii="宋体" w:eastAsia="宋体" w:hAnsi="宋体" w:hint="eastAsia"/>
          <w:szCs w:val="21"/>
          <w:lang w:eastAsia="zh-CN"/>
        </w:rPr>
        <w:t>7</w:t>
      </w:r>
      <w:r w:rsidRPr="00153C17">
        <w:rPr>
          <w:rFonts w:ascii="宋体" w:eastAsia="宋体" w:hAnsi="宋体"/>
          <w:szCs w:val="21"/>
          <w:lang w:eastAsia="zh-CN"/>
        </w:rPr>
        <w:t>.1.</w:t>
      </w:r>
      <w:r>
        <w:rPr>
          <w:rFonts w:ascii="宋体" w:eastAsia="宋体" w:hAnsi="宋体"/>
          <w:szCs w:val="21"/>
          <w:lang w:eastAsia="zh-CN"/>
        </w:rPr>
        <w:t>10</w:t>
      </w:r>
      <w:r w:rsidRPr="00153C17">
        <w:rPr>
          <w:rFonts w:ascii="宋体" w:eastAsia="宋体" w:hAnsi="宋体"/>
          <w:szCs w:val="21"/>
          <w:lang w:eastAsia="zh-CN"/>
        </w:rPr>
        <w:t xml:space="preserve"> </w:t>
      </w:r>
      <w:r w:rsidRPr="00153C17">
        <w:rPr>
          <w:rFonts w:ascii="宋体" w:eastAsia="宋体" w:hAnsi="宋体" w:hint="eastAsia"/>
          <w:szCs w:val="21"/>
          <w:lang w:eastAsia="zh-CN"/>
        </w:rPr>
        <w:t>防火门技术参数表</w:t>
      </w:r>
      <w:bookmarkEnd w:id="131"/>
      <w:bookmarkEnd w:id="13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7BB93276" w14:textId="77777777" w:rsidTr="006E6803">
        <w:trPr>
          <w:trHeight w:val="565"/>
        </w:trPr>
        <w:tc>
          <w:tcPr>
            <w:tcW w:w="6062" w:type="dxa"/>
            <w:gridSpan w:val="4"/>
            <w:vAlign w:val="center"/>
          </w:tcPr>
          <w:p w14:paraId="3E6536A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BEDC55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497E3DD2" w14:textId="77777777" w:rsidTr="006E6803">
        <w:trPr>
          <w:trHeight w:val="434"/>
        </w:trPr>
        <w:tc>
          <w:tcPr>
            <w:tcW w:w="959" w:type="dxa"/>
            <w:vAlign w:val="center"/>
          </w:tcPr>
          <w:p w14:paraId="0AD1C31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2C371F41" w14:textId="77777777" w:rsidR="00095358" w:rsidRPr="00153C17" w:rsidRDefault="00095358" w:rsidP="00095358">
            <w:pPr>
              <w:numPr>
                <w:ilvl w:val="0"/>
                <w:numId w:val="5"/>
              </w:numPr>
              <w:rPr>
                <w:rFonts w:ascii="宋体" w:hAnsi="宋体"/>
                <w:sz w:val="18"/>
                <w:szCs w:val="18"/>
              </w:rPr>
            </w:pPr>
            <w:r w:rsidRPr="00153C17">
              <w:rPr>
                <w:rFonts w:ascii="宋体" w:hAnsi="宋体" w:hint="eastAsia"/>
                <w:sz w:val="18"/>
                <w:szCs w:val="18"/>
              </w:rPr>
              <w:t>GB 12955-2008《防火门》</w:t>
            </w:r>
          </w:p>
          <w:p w14:paraId="59B6D3C8" w14:textId="77777777" w:rsidR="00095358" w:rsidRPr="00153C17" w:rsidRDefault="00095358" w:rsidP="00095358">
            <w:pPr>
              <w:numPr>
                <w:ilvl w:val="0"/>
                <w:numId w:val="5"/>
              </w:numPr>
              <w:rPr>
                <w:rFonts w:ascii="宋体" w:hAnsi="宋体"/>
                <w:sz w:val="18"/>
                <w:szCs w:val="18"/>
              </w:rPr>
            </w:pPr>
            <w:r w:rsidRPr="00153C17">
              <w:rPr>
                <w:rFonts w:ascii="宋体" w:hAnsi="宋体" w:hint="eastAsia"/>
                <w:sz w:val="18"/>
                <w:szCs w:val="18"/>
              </w:rPr>
              <w:t>CNCA-C18-02: 2014《强制性产品认证实施规则火灾防护产品》</w:t>
            </w:r>
          </w:p>
          <w:p w14:paraId="55E79152" w14:textId="77777777" w:rsidR="00095358" w:rsidRPr="00153C17" w:rsidRDefault="00095358" w:rsidP="00095358">
            <w:pPr>
              <w:numPr>
                <w:ilvl w:val="0"/>
                <w:numId w:val="5"/>
              </w:numPr>
              <w:rPr>
                <w:rFonts w:ascii="宋体" w:hAnsi="宋体"/>
                <w:sz w:val="18"/>
                <w:szCs w:val="18"/>
              </w:rPr>
            </w:pPr>
            <w:r w:rsidRPr="00153C17">
              <w:rPr>
                <w:rFonts w:ascii="宋体" w:hAnsi="宋体" w:hint="eastAsia"/>
                <w:sz w:val="18"/>
                <w:szCs w:val="18"/>
              </w:rPr>
              <w:t>CCCF-HZFH-02《强制性产品认证实施细则火灾防护产品建筑耐火构件产品》</w:t>
            </w:r>
          </w:p>
        </w:tc>
        <w:tc>
          <w:tcPr>
            <w:tcW w:w="3226" w:type="dxa"/>
            <w:gridSpan w:val="4"/>
            <w:vMerge/>
            <w:vAlign w:val="center"/>
          </w:tcPr>
          <w:p w14:paraId="2FBEE5AF" w14:textId="77777777" w:rsidR="00095358" w:rsidRPr="00153C17" w:rsidRDefault="00095358" w:rsidP="006E6803">
            <w:pPr>
              <w:widowControl/>
              <w:jc w:val="center"/>
              <w:rPr>
                <w:rFonts w:ascii="宋体" w:hAnsi="宋体"/>
                <w:kern w:val="0"/>
                <w:sz w:val="18"/>
                <w:szCs w:val="18"/>
              </w:rPr>
            </w:pPr>
          </w:p>
        </w:tc>
      </w:tr>
      <w:tr w:rsidR="00095358" w:rsidRPr="00153C17" w14:paraId="3A050EDE" w14:textId="77777777" w:rsidTr="006E6803">
        <w:trPr>
          <w:trHeight w:val="90"/>
        </w:trPr>
        <w:tc>
          <w:tcPr>
            <w:tcW w:w="959" w:type="dxa"/>
            <w:vAlign w:val="center"/>
          </w:tcPr>
          <w:p w14:paraId="0B16739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775C1FB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439CFD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58E6C6C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2864235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24ADC90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088DA5C1" w14:textId="77777777" w:rsidTr="006E6803">
        <w:trPr>
          <w:trHeight w:val="349"/>
        </w:trPr>
        <w:tc>
          <w:tcPr>
            <w:tcW w:w="959" w:type="dxa"/>
            <w:vAlign w:val="center"/>
          </w:tcPr>
          <w:p w14:paraId="6F183CE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耐火性能</w:t>
            </w:r>
          </w:p>
        </w:tc>
        <w:tc>
          <w:tcPr>
            <w:tcW w:w="5103" w:type="dxa"/>
            <w:gridSpan w:val="3"/>
            <w:vAlign w:val="center"/>
          </w:tcPr>
          <w:p w14:paraId="0FE4629A" w14:textId="77777777" w:rsidR="00095358" w:rsidRPr="00153C17" w:rsidRDefault="00095358" w:rsidP="00095358">
            <w:pPr>
              <w:numPr>
                <w:ilvl w:val="0"/>
                <w:numId w:val="6"/>
              </w:numPr>
              <w:rPr>
                <w:rFonts w:ascii="宋体" w:hAnsi="宋体"/>
                <w:sz w:val="18"/>
                <w:szCs w:val="18"/>
              </w:rPr>
            </w:pPr>
            <w:r w:rsidRPr="00153C17">
              <w:rPr>
                <w:rFonts w:ascii="宋体" w:hAnsi="宋体" w:hint="eastAsia"/>
                <w:sz w:val="18"/>
                <w:szCs w:val="18"/>
              </w:rPr>
              <w:t>耐火隔热性；A1.50h（甲级）：≥1.50h，试件表面平均温升≤180℃，门框上最高温升≤360℃；</w:t>
            </w:r>
          </w:p>
          <w:p w14:paraId="47A75FEC" w14:textId="77777777" w:rsidR="00095358" w:rsidRPr="00153C17" w:rsidRDefault="00095358" w:rsidP="006E6803">
            <w:pPr>
              <w:rPr>
                <w:rFonts w:ascii="宋体" w:hAnsi="宋体"/>
                <w:sz w:val="18"/>
                <w:szCs w:val="18"/>
              </w:rPr>
            </w:pPr>
            <w:r w:rsidRPr="00153C17">
              <w:rPr>
                <w:rFonts w:ascii="宋体" w:hAnsi="宋体" w:hint="eastAsia"/>
                <w:sz w:val="18"/>
                <w:szCs w:val="18"/>
              </w:rPr>
              <w:t>②耐火完整性：A1.50h（甲级）：≥1.50h，试件背火面未出现持续达10s或10s以上火焰，棉垫未着火。（5.11）</w:t>
            </w:r>
          </w:p>
        </w:tc>
        <w:tc>
          <w:tcPr>
            <w:tcW w:w="709" w:type="dxa"/>
            <w:vAlign w:val="center"/>
          </w:tcPr>
          <w:p w14:paraId="7B17C07D" w14:textId="77777777" w:rsidR="00095358" w:rsidRPr="00153C17" w:rsidRDefault="00095358" w:rsidP="006E6803">
            <w:pPr>
              <w:jc w:val="center"/>
              <w:rPr>
                <w:rFonts w:ascii="宋体" w:hAnsi="宋体"/>
                <w:sz w:val="18"/>
                <w:szCs w:val="18"/>
              </w:rPr>
            </w:pPr>
          </w:p>
        </w:tc>
        <w:tc>
          <w:tcPr>
            <w:tcW w:w="850" w:type="dxa"/>
            <w:vAlign w:val="center"/>
          </w:tcPr>
          <w:p w14:paraId="594080DB" w14:textId="77777777" w:rsidR="00095358" w:rsidRPr="00153C17" w:rsidRDefault="00095358" w:rsidP="006E6803">
            <w:pPr>
              <w:jc w:val="center"/>
              <w:rPr>
                <w:rFonts w:ascii="宋体" w:hAnsi="宋体"/>
                <w:sz w:val="18"/>
                <w:szCs w:val="18"/>
              </w:rPr>
            </w:pPr>
          </w:p>
        </w:tc>
        <w:tc>
          <w:tcPr>
            <w:tcW w:w="992" w:type="dxa"/>
            <w:vAlign w:val="center"/>
          </w:tcPr>
          <w:p w14:paraId="1A9C3EBB" w14:textId="77777777" w:rsidR="00095358" w:rsidRPr="00153C17" w:rsidRDefault="00095358" w:rsidP="006E6803">
            <w:pPr>
              <w:jc w:val="center"/>
              <w:rPr>
                <w:rFonts w:ascii="宋体" w:hAnsi="宋体"/>
                <w:sz w:val="18"/>
                <w:szCs w:val="18"/>
              </w:rPr>
            </w:pPr>
          </w:p>
        </w:tc>
        <w:tc>
          <w:tcPr>
            <w:tcW w:w="675" w:type="dxa"/>
            <w:vAlign w:val="center"/>
          </w:tcPr>
          <w:p w14:paraId="771F585B" w14:textId="77777777" w:rsidR="00095358" w:rsidRPr="00153C17" w:rsidRDefault="00095358" w:rsidP="006E6803">
            <w:pPr>
              <w:jc w:val="center"/>
              <w:rPr>
                <w:rFonts w:ascii="宋体" w:hAnsi="宋体"/>
                <w:sz w:val="18"/>
                <w:szCs w:val="18"/>
              </w:rPr>
            </w:pPr>
          </w:p>
        </w:tc>
      </w:tr>
      <w:tr w:rsidR="00095358" w:rsidRPr="00153C17" w14:paraId="0D25B40C" w14:textId="77777777" w:rsidTr="006E6803">
        <w:trPr>
          <w:trHeight w:val="473"/>
        </w:trPr>
        <w:tc>
          <w:tcPr>
            <w:tcW w:w="9288" w:type="dxa"/>
            <w:gridSpan w:val="8"/>
            <w:vAlign w:val="center"/>
          </w:tcPr>
          <w:p w14:paraId="3D1C98F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8FD6D12" w14:textId="77777777" w:rsidTr="006E6803">
        <w:trPr>
          <w:trHeight w:val="349"/>
        </w:trPr>
        <w:tc>
          <w:tcPr>
            <w:tcW w:w="959" w:type="dxa"/>
            <w:vAlign w:val="center"/>
          </w:tcPr>
          <w:p w14:paraId="7A78E22F"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0A8A1D43"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F91544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55BFA5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249EE87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F4809EB"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9B1788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7869AC2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7D206AF3" w14:textId="77777777" w:rsidTr="006E6803">
        <w:trPr>
          <w:trHeight w:val="349"/>
        </w:trPr>
        <w:tc>
          <w:tcPr>
            <w:tcW w:w="959" w:type="dxa"/>
            <w:vAlign w:val="center"/>
          </w:tcPr>
          <w:p w14:paraId="7D4E0169" w14:textId="77777777" w:rsidR="00095358" w:rsidRPr="00153C17" w:rsidRDefault="00095358" w:rsidP="006E6803">
            <w:pPr>
              <w:jc w:val="center"/>
              <w:rPr>
                <w:rFonts w:ascii="宋体" w:hAnsi="宋体" w:cs="宋体"/>
                <w:b/>
                <w:bCs/>
                <w:sz w:val="18"/>
                <w:szCs w:val="18"/>
              </w:rPr>
            </w:pPr>
          </w:p>
        </w:tc>
        <w:tc>
          <w:tcPr>
            <w:tcW w:w="1843" w:type="dxa"/>
            <w:vAlign w:val="center"/>
          </w:tcPr>
          <w:p w14:paraId="349909FD" w14:textId="77777777" w:rsidR="00095358" w:rsidRPr="00153C17" w:rsidRDefault="00095358" w:rsidP="006E6803">
            <w:pPr>
              <w:jc w:val="center"/>
              <w:rPr>
                <w:rFonts w:ascii="宋体" w:hAnsi="宋体" w:cs="宋体"/>
                <w:b/>
                <w:bCs/>
                <w:sz w:val="18"/>
                <w:szCs w:val="18"/>
              </w:rPr>
            </w:pPr>
          </w:p>
        </w:tc>
        <w:tc>
          <w:tcPr>
            <w:tcW w:w="1842" w:type="dxa"/>
            <w:vAlign w:val="center"/>
          </w:tcPr>
          <w:p w14:paraId="6E20F7AA" w14:textId="77777777" w:rsidR="00095358" w:rsidRPr="00153C17" w:rsidRDefault="00095358" w:rsidP="006E6803">
            <w:pPr>
              <w:jc w:val="center"/>
              <w:rPr>
                <w:rFonts w:ascii="宋体" w:hAnsi="宋体" w:cs="宋体"/>
                <w:b/>
                <w:bCs/>
                <w:sz w:val="18"/>
                <w:szCs w:val="18"/>
              </w:rPr>
            </w:pPr>
          </w:p>
        </w:tc>
        <w:tc>
          <w:tcPr>
            <w:tcW w:w="1418" w:type="dxa"/>
            <w:vAlign w:val="center"/>
          </w:tcPr>
          <w:p w14:paraId="01CA1CEA" w14:textId="77777777" w:rsidR="00095358" w:rsidRPr="00153C17" w:rsidRDefault="00095358" w:rsidP="006E6803">
            <w:pPr>
              <w:jc w:val="center"/>
              <w:rPr>
                <w:rFonts w:ascii="宋体" w:hAnsi="宋体" w:cs="宋体"/>
                <w:b/>
                <w:bCs/>
                <w:sz w:val="18"/>
                <w:szCs w:val="18"/>
              </w:rPr>
            </w:pPr>
          </w:p>
        </w:tc>
        <w:tc>
          <w:tcPr>
            <w:tcW w:w="709" w:type="dxa"/>
            <w:vAlign w:val="center"/>
          </w:tcPr>
          <w:p w14:paraId="41C3DCB4"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1F6B8DE" w14:textId="77777777" w:rsidR="00095358" w:rsidRPr="00153C17" w:rsidRDefault="00095358" w:rsidP="006E6803">
            <w:pPr>
              <w:jc w:val="center"/>
              <w:rPr>
                <w:rFonts w:ascii="宋体" w:hAnsi="宋体"/>
                <w:b/>
                <w:bCs/>
                <w:sz w:val="18"/>
                <w:szCs w:val="18"/>
              </w:rPr>
            </w:pPr>
          </w:p>
        </w:tc>
        <w:tc>
          <w:tcPr>
            <w:tcW w:w="992" w:type="dxa"/>
            <w:vAlign w:val="center"/>
          </w:tcPr>
          <w:p w14:paraId="411ECE1A"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5D590CA" w14:textId="77777777" w:rsidR="00095358" w:rsidRPr="00153C17" w:rsidRDefault="00095358" w:rsidP="006E6803">
            <w:pPr>
              <w:jc w:val="center"/>
              <w:rPr>
                <w:rFonts w:ascii="宋体" w:hAnsi="宋体" w:cs="宋体"/>
                <w:b/>
                <w:bCs/>
                <w:kern w:val="0"/>
                <w:sz w:val="18"/>
                <w:szCs w:val="18"/>
              </w:rPr>
            </w:pPr>
          </w:p>
        </w:tc>
      </w:tr>
    </w:tbl>
    <w:p w14:paraId="5FB3D6C0"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14261F0" w14:textId="77777777" w:rsidR="00095358" w:rsidRPr="00153C17" w:rsidRDefault="00095358" w:rsidP="00095358">
      <w:pPr>
        <w:rPr>
          <w:rFonts w:ascii="宋体" w:hAnsi="宋体"/>
          <w:sz w:val="18"/>
          <w:szCs w:val="18"/>
        </w:rPr>
      </w:pPr>
    </w:p>
    <w:p w14:paraId="3AB3F407" w14:textId="77777777" w:rsidR="00095358" w:rsidRPr="00153C17" w:rsidRDefault="00095358" w:rsidP="00095358">
      <w:pPr>
        <w:pStyle w:val="4"/>
        <w:rPr>
          <w:rFonts w:ascii="宋体" w:eastAsia="宋体" w:hAnsi="宋体"/>
          <w:szCs w:val="21"/>
          <w:lang w:eastAsia="zh-CN"/>
        </w:rPr>
      </w:pPr>
      <w:bookmarkStart w:id="133" w:name="_Toc68798678"/>
      <w:bookmarkStart w:id="134" w:name="_Toc87948668"/>
      <w:r w:rsidRPr="00153C17">
        <w:rPr>
          <w:rFonts w:ascii="宋体" w:eastAsia="宋体" w:hAnsi="宋体" w:hint="eastAsia"/>
          <w:szCs w:val="21"/>
          <w:lang w:eastAsia="zh-CN"/>
        </w:rPr>
        <w:t>7</w:t>
      </w:r>
      <w:r w:rsidRPr="00153C17">
        <w:rPr>
          <w:rFonts w:ascii="宋体" w:eastAsia="宋体" w:hAnsi="宋体"/>
          <w:szCs w:val="21"/>
          <w:lang w:eastAsia="zh-CN"/>
        </w:rPr>
        <w:t>.1.1</w:t>
      </w:r>
      <w:r>
        <w:rPr>
          <w:rFonts w:ascii="宋体" w:eastAsia="宋体" w:hAnsi="宋体"/>
          <w:szCs w:val="21"/>
          <w:lang w:eastAsia="zh-CN"/>
        </w:rPr>
        <w:t>1</w:t>
      </w:r>
      <w:r w:rsidRPr="00153C17">
        <w:rPr>
          <w:rFonts w:ascii="宋体" w:eastAsia="宋体" w:hAnsi="宋体"/>
          <w:szCs w:val="21"/>
          <w:lang w:eastAsia="zh-CN"/>
        </w:rPr>
        <w:t xml:space="preserve"> </w:t>
      </w:r>
      <w:r w:rsidRPr="00153C17">
        <w:rPr>
          <w:rFonts w:ascii="宋体" w:eastAsia="宋体" w:hAnsi="宋体" w:hint="eastAsia"/>
          <w:szCs w:val="21"/>
          <w:lang w:eastAsia="zh-CN"/>
        </w:rPr>
        <w:t>防火卷帘技术参数表</w:t>
      </w:r>
      <w:bookmarkEnd w:id="133"/>
      <w:bookmarkEnd w:id="13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11FB4361" w14:textId="77777777" w:rsidTr="006E6803">
        <w:trPr>
          <w:trHeight w:val="434"/>
        </w:trPr>
        <w:tc>
          <w:tcPr>
            <w:tcW w:w="6062" w:type="dxa"/>
            <w:gridSpan w:val="4"/>
            <w:vAlign w:val="center"/>
          </w:tcPr>
          <w:p w14:paraId="24A5811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C56334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1C627009" w14:textId="77777777" w:rsidTr="006E6803">
        <w:trPr>
          <w:trHeight w:val="434"/>
        </w:trPr>
        <w:tc>
          <w:tcPr>
            <w:tcW w:w="958" w:type="dxa"/>
            <w:vAlign w:val="center"/>
          </w:tcPr>
          <w:p w14:paraId="6F54A67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1D8244D3" w14:textId="77777777" w:rsidR="00095358" w:rsidRPr="00153C17" w:rsidRDefault="00095358" w:rsidP="00095358">
            <w:pPr>
              <w:numPr>
                <w:ilvl w:val="0"/>
                <w:numId w:val="7"/>
              </w:numPr>
              <w:jc w:val="left"/>
              <w:rPr>
                <w:rFonts w:ascii="宋体" w:hAnsi="宋体"/>
                <w:sz w:val="18"/>
                <w:szCs w:val="18"/>
              </w:rPr>
            </w:pPr>
            <w:r w:rsidRPr="00153C17">
              <w:rPr>
                <w:rFonts w:ascii="宋体" w:hAnsi="宋体" w:hint="eastAsia"/>
                <w:sz w:val="18"/>
                <w:szCs w:val="18"/>
              </w:rPr>
              <w:t>GB 14102-2005《防火卷帘》</w:t>
            </w:r>
          </w:p>
          <w:p w14:paraId="29970B3A" w14:textId="77777777" w:rsidR="00095358" w:rsidRPr="00153C17" w:rsidRDefault="00095358" w:rsidP="00095358">
            <w:pPr>
              <w:numPr>
                <w:ilvl w:val="0"/>
                <w:numId w:val="7"/>
              </w:numPr>
              <w:jc w:val="left"/>
              <w:rPr>
                <w:rFonts w:ascii="宋体" w:hAnsi="宋体"/>
                <w:sz w:val="18"/>
                <w:szCs w:val="18"/>
              </w:rPr>
            </w:pPr>
            <w:r w:rsidRPr="00153C17">
              <w:rPr>
                <w:rFonts w:ascii="宋体" w:hAnsi="宋体" w:hint="eastAsia"/>
                <w:sz w:val="18"/>
                <w:szCs w:val="18"/>
              </w:rPr>
              <w:t>CNCA-C18-02:2014《强制性产品认证实施规则火灾防护产品》</w:t>
            </w:r>
          </w:p>
          <w:p w14:paraId="229668DE" w14:textId="77777777" w:rsidR="00095358" w:rsidRPr="00153C17" w:rsidRDefault="00095358" w:rsidP="00095358">
            <w:pPr>
              <w:numPr>
                <w:ilvl w:val="0"/>
                <w:numId w:val="7"/>
              </w:numPr>
              <w:jc w:val="left"/>
              <w:rPr>
                <w:rFonts w:ascii="宋体" w:hAnsi="宋体"/>
                <w:sz w:val="18"/>
                <w:szCs w:val="18"/>
              </w:rPr>
            </w:pPr>
            <w:r w:rsidRPr="00153C17">
              <w:rPr>
                <w:rFonts w:ascii="宋体" w:hAnsi="宋体" w:hint="eastAsia"/>
                <w:sz w:val="18"/>
                <w:szCs w:val="18"/>
              </w:rPr>
              <w:t>CCCF-HZFH-02《强制性产品认证实施细则火灾防护产品建筑耐火构件产品》</w:t>
            </w:r>
          </w:p>
        </w:tc>
        <w:tc>
          <w:tcPr>
            <w:tcW w:w="3226" w:type="dxa"/>
            <w:gridSpan w:val="4"/>
            <w:vMerge/>
            <w:vAlign w:val="center"/>
          </w:tcPr>
          <w:p w14:paraId="7F41DA58" w14:textId="77777777" w:rsidR="00095358" w:rsidRPr="00153C17" w:rsidRDefault="00095358" w:rsidP="006E6803">
            <w:pPr>
              <w:widowControl/>
              <w:jc w:val="center"/>
              <w:rPr>
                <w:rFonts w:ascii="宋体" w:hAnsi="宋体"/>
                <w:kern w:val="0"/>
                <w:sz w:val="18"/>
                <w:szCs w:val="18"/>
              </w:rPr>
            </w:pPr>
          </w:p>
        </w:tc>
      </w:tr>
      <w:tr w:rsidR="00095358" w:rsidRPr="00153C17" w14:paraId="6AA1C5C9" w14:textId="77777777" w:rsidTr="006E6803">
        <w:trPr>
          <w:trHeight w:val="90"/>
        </w:trPr>
        <w:tc>
          <w:tcPr>
            <w:tcW w:w="958" w:type="dxa"/>
            <w:vAlign w:val="center"/>
          </w:tcPr>
          <w:p w14:paraId="0770CBB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w:t>
            </w:r>
            <w:r w:rsidRPr="00153C17">
              <w:rPr>
                <w:rFonts w:ascii="宋体" w:hAnsi="宋体" w:cs="宋体" w:hint="eastAsia"/>
                <w:b/>
                <w:bCs/>
                <w:sz w:val="18"/>
                <w:szCs w:val="18"/>
              </w:rPr>
              <w:lastRenderedPageBreak/>
              <w:t>数</w:t>
            </w:r>
          </w:p>
        </w:tc>
        <w:tc>
          <w:tcPr>
            <w:tcW w:w="5104" w:type="dxa"/>
            <w:gridSpan w:val="3"/>
            <w:vAlign w:val="center"/>
          </w:tcPr>
          <w:p w14:paraId="0D44A33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lastRenderedPageBreak/>
              <w:t>参考指标</w:t>
            </w:r>
          </w:p>
        </w:tc>
        <w:tc>
          <w:tcPr>
            <w:tcW w:w="709" w:type="dxa"/>
            <w:vAlign w:val="center"/>
          </w:tcPr>
          <w:p w14:paraId="1D357BF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w:t>
            </w:r>
            <w:r w:rsidRPr="00153C17">
              <w:rPr>
                <w:rFonts w:ascii="宋体" w:hAnsi="宋体" w:cs="宋体" w:hint="eastAsia"/>
                <w:b/>
                <w:bCs/>
                <w:kern w:val="0"/>
                <w:sz w:val="18"/>
                <w:szCs w:val="18"/>
              </w:rPr>
              <w:lastRenderedPageBreak/>
              <w:t>结果</w:t>
            </w:r>
          </w:p>
        </w:tc>
        <w:tc>
          <w:tcPr>
            <w:tcW w:w="850" w:type="dxa"/>
            <w:vAlign w:val="center"/>
          </w:tcPr>
          <w:p w14:paraId="27E1CBE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lastRenderedPageBreak/>
              <w:t>先进性</w:t>
            </w:r>
            <w:r w:rsidRPr="00153C17">
              <w:rPr>
                <w:rFonts w:ascii="宋体" w:hAnsi="宋体" w:hint="eastAsia"/>
                <w:b/>
                <w:bCs/>
                <w:sz w:val="18"/>
                <w:szCs w:val="18"/>
              </w:rPr>
              <w:lastRenderedPageBreak/>
              <w:t>说明</w:t>
            </w:r>
          </w:p>
        </w:tc>
        <w:tc>
          <w:tcPr>
            <w:tcW w:w="992" w:type="dxa"/>
            <w:vAlign w:val="center"/>
          </w:tcPr>
          <w:p w14:paraId="1C57816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lastRenderedPageBreak/>
              <w:t>支持材</w:t>
            </w:r>
            <w:r w:rsidRPr="00153C17">
              <w:rPr>
                <w:rFonts w:ascii="宋体" w:hAnsi="宋体" w:cs="宋体" w:hint="eastAsia"/>
                <w:b/>
                <w:bCs/>
                <w:kern w:val="0"/>
                <w:sz w:val="18"/>
                <w:szCs w:val="18"/>
              </w:rPr>
              <w:lastRenderedPageBreak/>
              <w:t>料相应页码</w:t>
            </w:r>
          </w:p>
        </w:tc>
        <w:tc>
          <w:tcPr>
            <w:tcW w:w="675" w:type="dxa"/>
            <w:vAlign w:val="center"/>
          </w:tcPr>
          <w:p w14:paraId="640D3B1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lastRenderedPageBreak/>
              <w:t>备注</w:t>
            </w:r>
          </w:p>
        </w:tc>
      </w:tr>
      <w:tr w:rsidR="00095358" w:rsidRPr="00153C17" w14:paraId="48324F58" w14:textId="77777777" w:rsidTr="006E6803">
        <w:trPr>
          <w:trHeight w:val="349"/>
        </w:trPr>
        <w:tc>
          <w:tcPr>
            <w:tcW w:w="958" w:type="dxa"/>
            <w:vAlign w:val="center"/>
          </w:tcPr>
          <w:p w14:paraId="5B2DB2B1"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温控释放性能</w:t>
            </w:r>
          </w:p>
        </w:tc>
        <w:tc>
          <w:tcPr>
            <w:tcW w:w="5104" w:type="dxa"/>
            <w:gridSpan w:val="3"/>
            <w:vAlign w:val="center"/>
          </w:tcPr>
          <w:p w14:paraId="032D281D"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防火卷帘应装配温控释放装置，当释放装置的温感元件周围温度达到73℃±0.5℃时，释放装置动作，卷帘应依自重下降关闭。（6.4.7）。</w:t>
            </w:r>
          </w:p>
        </w:tc>
        <w:tc>
          <w:tcPr>
            <w:tcW w:w="709" w:type="dxa"/>
            <w:vAlign w:val="center"/>
          </w:tcPr>
          <w:p w14:paraId="7668A504" w14:textId="77777777" w:rsidR="00095358" w:rsidRPr="00153C17" w:rsidRDefault="00095358" w:rsidP="006E6803">
            <w:pPr>
              <w:jc w:val="center"/>
              <w:rPr>
                <w:rFonts w:ascii="宋体" w:hAnsi="宋体"/>
                <w:sz w:val="18"/>
                <w:szCs w:val="18"/>
              </w:rPr>
            </w:pPr>
          </w:p>
        </w:tc>
        <w:tc>
          <w:tcPr>
            <w:tcW w:w="850" w:type="dxa"/>
            <w:vAlign w:val="center"/>
          </w:tcPr>
          <w:p w14:paraId="278F8B69" w14:textId="77777777" w:rsidR="00095358" w:rsidRPr="00153C17" w:rsidRDefault="00095358" w:rsidP="006E6803">
            <w:pPr>
              <w:jc w:val="center"/>
              <w:rPr>
                <w:rFonts w:ascii="宋体" w:hAnsi="宋体"/>
                <w:sz w:val="18"/>
                <w:szCs w:val="18"/>
              </w:rPr>
            </w:pPr>
          </w:p>
        </w:tc>
        <w:tc>
          <w:tcPr>
            <w:tcW w:w="992" w:type="dxa"/>
            <w:vAlign w:val="center"/>
          </w:tcPr>
          <w:p w14:paraId="48E3F66A" w14:textId="77777777" w:rsidR="00095358" w:rsidRPr="00153C17" w:rsidRDefault="00095358" w:rsidP="006E6803">
            <w:pPr>
              <w:jc w:val="center"/>
              <w:rPr>
                <w:rFonts w:ascii="宋体" w:hAnsi="宋体"/>
                <w:sz w:val="18"/>
                <w:szCs w:val="18"/>
              </w:rPr>
            </w:pPr>
          </w:p>
        </w:tc>
        <w:tc>
          <w:tcPr>
            <w:tcW w:w="675" w:type="dxa"/>
            <w:vAlign w:val="center"/>
          </w:tcPr>
          <w:p w14:paraId="6C710DFB" w14:textId="77777777" w:rsidR="00095358" w:rsidRPr="00153C17" w:rsidRDefault="00095358" w:rsidP="006E6803">
            <w:pPr>
              <w:jc w:val="center"/>
              <w:rPr>
                <w:rFonts w:ascii="宋体" w:hAnsi="宋体"/>
                <w:sz w:val="18"/>
                <w:szCs w:val="18"/>
              </w:rPr>
            </w:pPr>
          </w:p>
        </w:tc>
      </w:tr>
      <w:tr w:rsidR="00095358" w:rsidRPr="00153C17" w14:paraId="468D11E9" w14:textId="77777777" w:rsidTr="006E6803">
        <w:trPr>
          <w:trHeight w:val="349"/>
        </w:trPr>
        <w:tc>
          <w:tcPr>
            <w:tcW w:w="958" w:type="dxa"/>
            <w:vAlign w:val="center"/>
          </w:tcPr>
          <w:p w14:paraId="4D1AB1D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耐火性能</w:t>
            </w:r>
          </w:p>
        </w:tc>
        <w:tc>
          <w:tcPr>
            <w:tcW w:w="5104" w:type="dxa"/>
            <w:gridSpan w:val="3"/>
            <w:vAlign w:val="center"/>
          </w:tcPr>
          <w:p w14:paraId="142675C1"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TF3类：耐火极限≥3.00h（6.4.8）。</w:t>
            </w:r>
          </w:p>
        </w:tc>
        <w:tc>
          <w:tcPr>
            <w:tcW w:w="709" w:type="dxa"/>
            <w:vAlign w:val="center"/>
          </w:tcPr>
          <w:p w14:paraId="22803A5E" w14:textId="77777777" w:rsidR="00095358" w:rsidRPr="00153C17" w:rsidRDefault="00095358" w:rsidP="006E6803">
            <w:pPr>
              <w:jc w:val="center"/>
              <w:rPr>
                <w:rFonts w:ascii="宋体" w:hAnsi="宋体"/>
                <w:sz w:val="18"/>
                <w:szCs w:val="18"/>
              </w:rPr>
            </w:pPr>
          </w:p>
        </w:tc>
        <w:tc>
          <w:tcPr>
            <w:tcW w:w="850" w:type="dxa"/>
            <w:vAlign w:val="center"/>
          </w:tcPr>
          <w:p w14:paraId="2C4BE60A" w14:textId="77777777" w:rsidR="00095358" w:rsidRPr="00153C17" w:rsidRDefault="00095358" w:rsidP="006E6803">
            <w:pPr>
              <w:jc w:val="center"/>
              <w:rPr>
                <w:rFonts w:ascii="宋体" w:hAnsi="宋体"/>
                <w:sz w:val="18"/>
                <w:szCs w:val="18"/>
              </w:rPr>
            </w:pPr>
          </w:p>
        </w:tc>
        <w:tc>
          <w:tcPr>
            <w:tcW w:w="992" w:type="dxa"/>
            <w:vAlign w:val="center"/>
          </w:tcPr>
          <w:p w14:paraId="76C4E8D1" w14:textId="77777777" w:rsidR="00095358" w:rsidRPr="00153C17" w:rsidRDefault="00095358" w:rsidP="006E6803">
            <w:pPr>
              <w:jc w:val="center"/>
              <w:rPr>
                <w:rFonts w:ascii="宋体" w:hAnsi="宋体"/>
                <w:sz w:val="18"/>
                <w:szCs w:val="18"/>
              </w:rPr>
            </w:pPr>
          </w:p>
        </w:tc>
        <w:tc>
          <w:tcPr>
            <w:tcW w:w="675" w:type="dxa"/>
            <w:vAlign w:val="center"/>
          </w:tcPr>
          <w:p w14:paraId="7B249C4C" w14:textId="77777777" w:rsidR="00095358" w:rsidRPr="00153C17" w:rsidRDefault="00095358" w:rsidP="006E6803">
            <w:pPr>
              <w:jc w:val="center"/>
              <w:rPr>
                <w:rFonts w:ascii="宋体" w:hAnsi="宋体"/>
                <w:sz w:val="18"/>
                <w:szCs w:val="18"/>
              </w:rPr>
            </w:pPr>
          </w:p>
        </w:tc>
      </w:tr>
      <w:tr w:rsidR="00095358" w:rsidRPr="00153C17" w14:paraId="4B28FBFF" w14:textId="77777777" w:rsidTr="006E6803">
        <w:trPr>
          <w:trHeight w:val="497"/>
        </w:trPr>
        <w:tc>
          <w:tcPr>
            <w:tcW w:w="9288" w:type="dxa"/>
            <w:gridSpan w:val="8"/>
            <w:vAlign w:val="center"/>
          </w:tcPr>
          <w:p w14:paraId="2CF4ECB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71FAA2D" w14:textId="77777777" w:rsidTr="006E6803">
        <w:trPr>
          <w:trHeight w:val="349"/>
        </w:trPr>
        <w:tc>
          <w:tcPr>
            <w:tcW w:w="958" w:type="dxa"/>
            <w:vAlign w:val="center"/>
          </w:tcPr>
          <w:p w14:paraId="7E583A3A"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19BEC60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46C0815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622DDAC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142F537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6A2057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0B9D05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337ABFD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FB87CDB" w14:textId="77777777" w:rsidTr="006E6803">
        <w:trPr>
          <w:trHeight w:val="349"/>
        </w:trPr>
        <w:tc>
          <w:tcPr>
            <w:tcW w:w="958" w:type="dxa"/>
            <w:vAlign w:val="center"/>
          </w:tcPr>
          <w:p w14:paraId="64D043DB" w14:textId="77777777" w:rsidR="00095358" w:rsidRPr="00153C17" w:rsidRDefault="00095358" w:rsidP="006E6803">
            <w:pPr>
              <w:jc w:val="center"/>
              <w:rPr>
                <w:rFonts w:ascii="宋体" w:hAnsi="宋体" w:cs="宋体"/>
                <w:b/>
                <w:bCs/>
                <w:sz w:val="18"/>
                <w:szCs w:val="18"/>
              </w:rPr>
            </w:pPr>
          </w:p>
        </w:tc>
        <w:tc>
          <w:tcPr>
            <w:tcW w:w="1844" w:type="dxa"/>
            <w:vAlign w:val="center"/>
          </w:tcPr>
          <w:p w14:paraId="24C81BA7" w14:textId="77777777" w:rsidR="00095358" w:rsidRPr="00153C17" w:rsidRDefault="00095358" w:rsidP="006E6803">
            <w:pPr>
              <w:jc w:val="center"/>
              <w:rPr>
                <w:rFonts w:ascii="宋体" w:hAnsi="宋体" w:cs="宋体"/>
                <w:b/>
                <w:bCs/>
                <w:sz w:val="18"/>
                <w:szCs w:val="18"/>
              </w:rPr>
            </w:pPr>
          </w:p>
        </w:tc>
        <w:tc>
          <w:tcPr>
            <w:tcW w:w="1842" w:type="dxa"/>
            <w:vAlign w:val="center"/>
          </w:tcPr>
          <w:p w14:paraId="2BD98925" w14:textId="77777777" w:rsidR="00095358" w:rsidRPr="00153C17" w:rsidRDefault="00095358" w:rsidP="006E6803">
            <w:pPr>
              <w:jc w:val="center"/>
              <w:rPr>
                <w:rFonts w:ascii="宋体" w:hAnsi="宋体" w:cs="宋体"/>
                <w:b/>
                <w:bCs/>
                <w:sz w:val="18"/>
                <w:szCs w:val="18"/>
              </w:rPr>
            </w:pPr>
          </w:p>
        </w:tc>
        <w:tc>
          <w:tcPr>
            <w:tcW w:w="1418" w:type="dxa"/>
            <w:vAlign w:val="center"/>
          </w:tcPr>
          <w:p w14:paraId="536F221D" w14:textId="77777777" w:rsidR="00095358" w:rsidRPr="00153C17" w:rsidRDefault="00095358" w:rsidP="006E6803">
            <w:pPr>
              <w:jc w:val="center"/>
              <w:rPr>
                <w:rFonts w:ascii="宋体" w:hAnsi="宋体" w:cs="宋体"/>
                <w:b/>
                <w:bCs/>
                <w:sz w:val="18"/>
                <w:szCs w:val="18"/>
              </w:rPr>
            </w:pPr>
          </w:p>
        </w:tc>
        <w:tc>
          <w:tcPr>
            <w:tcW w:w="709" w:type="dxa"/>
            <w:vAlign w:val="center"/>
          </w:tcPr>
          <w:p w14:paraId="697C8BEC"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A10D152" w14:textId="77777777" w:rsidR="00095358" w:rsidRPr="00153C17" w:rsidRDefault="00095358" w:rsidP="006E6803">
            <w:pPr>
              <w:jc w:val="center"/>
              <w:rPr>
                <w:rFonts w:ascii="宋体" w:hAnsi="宋体"/>
                <w:b/>
                <w:bCs/>
                <w:sz w:val="18"/>
                <w:szCs w:val="18"/>
              </w:rPr>
            </w:pPr>
          </w:p>
        </w:tc>
        <w:tc>
          <w:tcPr>
            <w:tcW w:w="992" w:type="dxa"/>
            <w:vAlign w:val="center"/>
          </w:tcPr>
          <w:p w14:paraId="223B28E8"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29D1842" w14:textId="77777777" w:rsidR="00095358" w:rsidRPr="00153C17" w:rsidRDefault="00095358" w:rsidP="006E6803">
            <w:pPr>
              <w:jc w:val="center"/>
              <w:rPr>
                <w:rFonts w:ascii="宋体" w:hAnsi="宋体" w:cs="宋体"/>
                <w:b/>
                <w:bCs/>
                <w:kern w:val="0"/>
                <w:sz w:val="18"/>
                <w:szCs w:val="18"/>
              </w:rPr>
            </w:pPr>
          </w:p>
        </w:tc>
      </w:tr>
    </w:tbl>
    <w:p w14:paraId="139AD872"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366E3CB2" w14:textId="77777777" w:rsidR="00095358" w:rsidRPr="00153C17" w:rsidRDefault="00095358" w:rsidP="00095358">
      <w:pPr>
        <w:rPr>
          <w:rFonts w:ascii="宋体" w:hAnsi="宋体"/>
          <w:sz w:val="18"/>
          <w:szCs w:val="18"/>
        </w:rPr>
      </w:pPr>
    </w:p>
    <w:p w14:paraId="3E1B43BE" w14:textId="77777777" w:rsidR="00095358" w:rsidRPr="00153C17" w:rsidRDefault="00095358" w:rsidP="00095358">
      <w:pPr>
        <w:pStyle w:val="4"/>
        <w:rPr>
          <w:rFonts w:ascii="宋体" w:eastAsia="宋体" w:hAnsi="宋体"/>
          <w:szCs w:val="21"/>
          <w:lang w:eastAsia="zh-CN"/>
        </w:rPr>
      </w:pPr>
      <w:bookmarkStart w:id="135" w:name="_Toc87948669"/>
      <w:bookmarkStart w:id="136" w:name="_Toc68798679"/>
      <w:r w:rsidRPr="00153C17">
        <w:rPr>
          <w:rFonts w:ascii="宋体" w:eastAsia="宋体" w:hAnsi="宋体" w:hint="eastAsia"/>
          <w:szCs w:val="21"/>
          <w:lang w:eastAsia="zh-CN"/>
        </w:rPr>
        <w:t>7</w:t>
      </w:r>
      <w:r w:rsidRPr="00153C17">
        <w:rPr>
          <w:rFonts w:ascii="宋体" w:eastAsia="宋体" w:hAnsi="宋体"/>
          <w:szCs w:val="21"/>
          <w:lang w:eastAsia="zh-CN"/>
        </w:rPr>
        <w:t>.1.1</w:t>
      </w:r>
      <w:r>
        <w:rPr>
          <w:rFonts w:ascii="宋体" w:eastAsia="宋体" w:hAnsi="宋体"/>
          <w:szCs w:val="21"/>
          <w:lang w:eastAsia="zh-CN"/>
        </w:rPr>
        <w:t>2</w:t>
      </w:r>
      <w:r w:rsidRPr="00153C17">
        <w:rPr>
          <w:rFonts w:ascii="宋体" w:eastAsia="宋体" w:hAnsi="宋体"/>
          <w:szCs w:val="21"/>
          <w:lang w:eastAsia="zh-CN"/>
        </w:rPr>
        <w:t xml:space="preserve"> </w:t>
      </w:r>
      <w:r w:rsidRPr="00153C17">
        <w:rPr>
          <w:rFonts w:ascii="宋体" w:eastAsia="宋体" w:hAnsi="宋体" w:hint="eastAsia"/>
          <w:szCs w:val="21"/>
          <w:lang w:eastAsia="zh-CN"/>
        </w:rPr>
        <w:t>五金</w:t>
      </w:r>
      <w:bookmarkEnd w:id="135"/>
    </w:p>
    <w:p w14:paraId="3702AA03" w14:textId="77777777" w:rsidR="00095358" w:rsidRPr="00153C17" w:rsidRDefault="00095358" w:rsidP="00095358">
      <w:pPr>
        <w:pStyle w:val="5"/>
        <w:rPr>
          <w:rFonts w:ascii="宋体" w:hAnsi="宋体"/>
          <w:sz w:val="21"/>
          <w:szCs w:val="21"/>
          <w:lang w:eastAsia="zh-CN"/>
        </w:rPr>
      </w:pPr>
      <w:bookmarkStart w:id="137" w:name="_Toc87948670"/>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2</w:t>
      </w:r>
      <w:r w:rsidRPr="00153C17">
        <w:rPr>
          <w:rFonts w:ascii="宋体" w:hAnsi="宋体"/>
          <w:sz w:val="21"/>
          <w:szCs w:val="21"/>
          <w:lang w:eastAsia="zh-CN"/>
        </w:rPr>
        <w:t xml:space="preserve">.1 </w:t>
      </w:r>
      <w:r w:rsidRPr="00153C17">
        <w:rPr>
          <w:rFonts w:ascii="宋体" w:hAnsi="宋体" w:hint="eastAsia"/>
          <w:sz w:val="21"/>
          <w:szCs w:val="21"/>
          <w:lang w:eastAsia="zh-CN"/>
        </w:rPr>
        <w:t>五金（门窗五金）技术参数表</w:t>
      </w:r>
      <w:bookmarkEnd w:id="136"/>
      <w:bookmarkEnd w:id="13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785"/>
        <w:gridCol w:w="1538"/>
        <w:gridCol w:w="1290"/>
        <w:gridCol w:w="670"/>
        <w:gridCol w:w="793"/>
        <w:gridCol w:w="917"/>
        <w:gridCol w:w="640"/>
      </w:tblGrid>
      <w:tr w:rsidR="00095358" w:rsidRPr="00153C17" w14:paraId="61AED565" w14:textId="77777777" w:rsidTr="006E6803">
        <w:trPr>
          <w:trHeight w:val="434"/>
        </w:trPr>
        <w:tc>
          <w:tcPr>
            <w:tcW w:w="6062" w:type="dxa"/>
            <w:gridSpan w:val="4"/>
            <w:vAlign w:val="center"/>
          </w:tcPr>
          <w:p w14:paraId="7C4114B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67C3E82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1FD380C1" w14:textId="77777777" w:rsidTr="006E6803">
        <w:trPr>
          <w:trHeight w:val="434"/>
        </w:trPr>
        <w:tc>
          <w:tcPr>
            <w:tcW w:w="959" w:type="dxa"/>
            <w:vAlign w:val="center"/>
          </w:tcPr>
          <w:p w14:paraId="0B3D75B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4FDA724E"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JG/T 268-2019《建筑用闭门器》</w:t>
            </w:r>
          </w:p>
        </w:tc>
        <w:tc>
          <w:tcPr>
            <w:tcW w:w="3226" w:type="dxa"/>
            <w:gridSpan w:val="4"/>
            <w:vMerge/>
            <w:vAlign w:val="center"/>
          </w:tcPr>
          <w:p w14:paraId="0A5FFF58" w14:textId="77777777" w:rsidR="00095358" w:rsidRPr="00153C17" w:rsidRDefault="00095358" w:rsidP="006E6803">
            <w:pPr>
              <w:widowControl/>
              <w:jc w:val="center"/>
              <w:rPr>
                <w:rFonts w:ascii="宋体" w:hAnsi="宋体"/>
                <w:kern w:val="0"/>
                <w:sz w:val="18"/>
                <w:szCs w:val="18"/>
              </w:rPr>
            </w:pPr>
          </w:p>
        </w:tc>
      </w:tr>
      <w:tr w:rsidR="00095358" w:rsidRPr="00153C17" w14:paraId="6F25CC57" w14:textId="77777777" w:rsidTr="006E6803">
        <w:trPr>
          <w:trHeight w:val="90"/>
        </w:trPr>
        <w:tc>
          <w:tcPr>
            <w:tcW w:w="959" w:type="dxa"/>
            <w:vAlign w:val="center"/>
          </w:tcPr>
          <w:p w14:paraId="0FFF1EE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4951D6B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63A61C6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69CFFB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000B47A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4BC8BDC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47D836DF" w14:textId="77777777" w:rsidTr="006E6803">
        <w:trPr>
          <w:trHeight w:val="349"/>
        </w:trPr>
        <w:tc>
          <w:tcPr>
            <w:tcW w:w="959" w:type="dxa"/>
            <w:vAlign w:val="center"/>
          </w:tcPr>
          <w:p w14:paraId="181D2AE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关门能力</w:t>
            </w:r>
          </w:p>
        </w:tc>
        <w:tc>
          <w:tcPr>
            <w:tcW w:w="5103" w:type="dxa"/>
            <w:gridSpan w:val="3"/>
            <w:vAlign w:val="center"/>
          </w:tcPr>
          <w:p w14:paraId="3203BF27"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机械效率≥40%。</w:t>
            </w:r>
          </w:p>
        </w:tc>
        <w:tc>
          <w:tcPr>
            <w:tcW w:w="709" w:type="dxa"/>
            <w:vAlign w:val="center"/>
          </w:tcPr>
          <w:p w14:paraId="54C90FD6" w14:textId="77777777" w:rsidR="00095358" w:rsidRPr="00153C17" w:rsidRDefault="00095358" w:rsidP="006E6803">
            <w:pPr>
              <w:jc w:val="center"/>
              <w:rPr>
                <w:rFonts w:ascii="宋体" w:hAnsi="宋体"/>
                <w:sz w:val="18"/>
                <w:szCs w:val="18"/>
              </w:rPr>
            </w:pPr>
          </w:p>
        </w:tc>
        <w:tc>
          <w:tcPr>
            <w:tcW w:w="850" w:type="dxa"/>
            <w:vAlign w:val="center"/>
          </w:tcPr>
          <w:p w14:paraId="40716852" w14:textId="77777777" w:rsidR="00095358" w:rsidRPr="00153C17" w:rsidRDefault="00095358" w:rsidP="006E6803">
            <w:pPr>
              <w:jc w:val="center"/>
              <w:rPr>
                <w:rFonts w:ascii="宋体" w:hAnsi="宋体"/>
                <w:sz w:val="18"/>
                <w:szCs w:val="18"/>
              </w:rPr>
            </w:pPr>
          </w:p>
        </w:tc>
        <w:tc>
          <w:tcPr>
            <w:tcW w:w="992" w:type="dxa"/>
            <w:vAlign w:val="center"/>
          </w:tcPr>
          <w:p w14:paraId="59BBFAFD" w14:textId="77777777" w:rsidR="00095358" w:rsidRPr="00153C17" w:rsidRDefault="00095358" w:rsidP="006E6803">
            <w:pPr>
              <w:jc w:val="center"/>
              <w:rPr>
                <w:rFonts w:ascii="宋体" w:hAnsi="宋体"/>
                <w:sz w:val="18"/>
                <w:szCs w:val="18"/>
              </w:rPr>
            </w:pPr>
          </w:p>
        </w:tc>
        <w:tc>
          <w:tcPr>
            <w:tcW w:w="675" w:type="dxa"/>
            <w:vAlign w:val="center"/>
          </w:tcPr>
          <w:p w14:paraId="1B9896A7" w14:textId="77777777" w:rsidR="00095358" w:rsidRPr="00153C17" w:rsidRDefault="00095358" w:rsidP="006E6803">
            <w:pPr>
              <w:jc w:val="center"/>
              <w:rPr>
                <w:rFonts w:ascii="宋体" w:hAnsi="宋体"/>
                <w:sz w:val="18"/>
                <w:szCs w:val="18"/>
              </w:rPr>
            </w:pPr>
          </w:p>
        </w:tc>
      </w:tr>
      <w:tr w:rsidR="00095358" w:rsidRPr="00153C17" w14:paraId="58028B87" w14:textId="77777777" w:rsidTr="006E6803">
        <w:trPr>
          <w:trHeight w:val="349"/>
        </w:trPr>
        <w:tc>
          <w:tcPr>
            <w:tcW w:w="959" w:type="dxa"/>
            <w:vAlign w:val="center"/>
          </w:tcPr>
          <w:p w14:paraId="4CBDD75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抗附加力能力</w:t>
            </w:r>
          </w:p>
        </w:tc>
        <w:tc>
          <w:tcPr>
            <w:tcW w:w="5103" w:type="dxa"/>
            <w:gridSpan w:val="3"/>
            <w:vAlign w:val="center"/>
          </w:tcPr>
          <w:p w14:paraId="29F9EAC9"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门扇在承受18kg的配重要求加速关闭后，闭门器及其配件应无渗漏、断裂、变形及脱落，使用功能正常。</w:t>
            </w:r>
          </w:p>
        </w:tc>
        <w:tc>
          <w:tcPr>
            <w:tcW w:w="709" w:type="dxa"/>
            <w:vAlign w:val="center"/>
          </w:tcPr>
          <w:p w14:paraId="73B0E8DF" w14:textId="77777777" w:rsidR="00095358" w:rsidRPr="00153C17" w:rsidRDefault="00095358" w:rsidP="006E6803">
            <w:pPr>
              <w:jc w:val="center"/>
              <w:rPr>
                <w:rFonts w:ascii="宋体" w:hAnsi="宋体"/>
                <w:sz w:val="18"/>
                <w:szCs w:val="18"/>
              </w:rPr>
            </w:pPr>
          </w:p>
        </w:tc>
        <w:tc>
          <w:tcPr>
            <w:tcW w:w="850" w:type="dxa"/>
            <w:vAlign w:val="center"/>
          </w:tcPr>
          <w:p w14:paraId="64E2BAA1" w14:textId="77777777" w:rsidR="00095358" w:rsidRPr="00153C17" w:rsidRDefault="00095358" w:rsidP="006E6803">
            <w:pPr>
              <w:jc w:val="center"/>
              <w:rPr>
                <w:rFonts w:ascii="宋体" w:hAnsi="宋体"/>
                <w:sz w:val="18"/>
                <w:szCs w:val="18"/>
              </w:rPr>
            </w:pPr>
          </w:p>
        </w:tc>
        <w:tc>
          <w:tcPr>
            <w:tcW w:w="992" w:type="dxa"/>
            <w:vAlign w:val="center"/>
          </w:tcPr>
          <w:p w14:paraId="691EA9FF" w14:textId="77777777" w:rsidR="00095358" w:rsidRPr="00153C17" w:rsidRDefault="00095358" w:rsidP="006E6803">
            <w:pPr>
              <w:jc w:val="center"/>
              <w:rPr>
                <w:rFonts w:ascii="宋体" w:hAnsi="宋体"/>
                <w:sz w:val="18"/>
                <w:szCs w:val="18"/>
              </w:rPr>
            </w:pPr>
          </w:p>
        </w:tc>
        <w:tc>
          <w:tcPr>
            <w:tcW w:w="675" w:type="dxa"/>
            <w:vAlign w:val="center"/>
          </w:tcPr>
          <w:p w14:paraId="586C90F9" w14:textId="77777777" w:rsidR="00095358" w:rsidRPr="00153C17" w:rsidRDefault="00095358" w:rsidP="006E6803">
            <w:pPr>
              <w:jc w:val="center"/>
              <w:rPr>
                <w:rFonts w:ascii="宋体" w:hAnsi="宋体"/>
                <w:sz w:val="18"/>
                <w:szCs w:val="18"/>
              </w:rPr>
            </w:pPr>
          </w:p>
        </w:tc>
      </w:tr>
      <w:tr w:rsidR="00095358" w:rsidRPr="00153C17" w14:paraId="1207D167" w14:textId="77777777" w:rsidTr="006E6803">
        <w:trPr>
          <w:trHeight w:val="423"/>
        </w:trPr>
        <w:tc>
          <w:tcPr>
            <w:tcW w:w="9288" w:type="dxa"/>
            <w:gridSpan w:val="8"/>
            <w:vAlign w:val="center"/>
          </w:tcPr>
          <w:p w14:paraId="74AFA98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5FF11C02" w14:textId="77777777" w:rsidTr="006E6803">
        <w:trPr>
          <w:trHeight w:val="349"/>
        </w:trPr>
        <w:tc>
          <w:tcPr>
            <w:tcW w:w="959" w:type="dxa"/>
            <w:vAlign w:val="center"/>
          </w:tcPr>
          <w:p w14:paraId="50F90DCC"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984" w:type="dxa"/>
            <w:vAlign w:val="center"/>
          </w:tcPr>
          <w:p w14:paraId="7D93197B"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701" w:type="dxa"/>
            <w:vAlign w:val="center"/>
          </w:tcPr>
          <w:p w14:paraId="0F4583B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8DBAD7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1E9ABD3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158F085"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C0FF17D"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4AB013B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107AA3E6" w14:textId="77777777" w:rsidTr="006E6803">
        <w:trPr>
          <w:trHeight w:val="349"/>
        </w:trPr>
        <w:tc>
          <w:tcPr>
            <w:tcW w:w="959" w:type="dxa"/>
            <w:vAlign w:val="center"/>
          </w:tcPr>
          <w:p w14:paraId="3FCC7256" w14:textId="77777777" w:rsidR="00095358" w:rsidRPr="00153C17" w:rsidRDefault="00095358" w:rsidP="006E6803">
            <w:pPr>
              <w:jc w:val="center"/>
              <w:rPr>
                <w:rFonts w:ascii="宋体" w:hAnsi="宋体" w:cs="宋体"/>
                <w:b/>
                <w:bCs/>
                <w:sz w:val="18"/>
                <w:szCs w:val="18"/>
              </w:rPr>
            </w:pPr>
          </w:p>
        </w:tc>
        <w:tc>
          <w:tcPr>
            <w:tcW w:w="1984" w:type="dxa"/>
            <w:vAlign w:val="center"/>
          </w:tcPr>
          <w:p w14:paraId="214B1F84" w14:textId="77777777" w:rsidR="00095358" w:rsidRPr="00153C17" w:rsidRDefault="00095358" w:rsidP="006E6803">
            <w:pPr>
              <w:jc w:val="center"/>
              <w:rPr>
                <w:rFonts w:ascii="宋体" w:hAnsi="宋体" w:cs="宋体"/>
                <w:b/>
                <w:bCs/>
                <w:sz w:val="18"/>
                <w:szCs w:val="18"/>
              </w:rPr>
            </w:pPr>
          </w:p>
        </w:tc>
        <w:tc>
          <w:tcPr>
            <w:tcW w:w="1701" w:type="dxa"/>
            <w:vAlign w:val="center"/>
          </w:tcPr>
          <w:p w14:paraId="5A04CF5D" w14:textId="77777777" w:rsidR="00095358" w:rsidRPr="00153C17" w:rsidRDefault="00095358" w:rsidP="006E6803">
            <w:pPr>
              <w:jc w:val="center"/>
              <w:rPr>
                <w:rFonts w:ascii="宋体" w:hAnsi="宋体" w:cs="宋体"/>
                <w:b/>
                <w:bCs/>
                <w:sz w:val="18"/>
                <w:szCs w:val="18"/>
              </w:rPr>
            </w:pPr>
          </w:p>
        </w:tc>
        <w:tc>
          <w:tcPr>
            <w:tcW w:w="1418" w:type="dxa"/>
            <w:vAlign w:val="center"/>
          </w:tcPr>
          <w:p w14:paraId="0593F669" w14:textId="77777777" w:rsidR="00095358" w:rsidRPr="00153C17" w:rsidRDefault="00095358" w:rsidP="006E6803">
            <w:pPr>
              <w:jc w:val="center"/>
              <w:rPr>
                <w:rFonts w:ascii="宋体" w:hAnsi="宋体" w:cs="宋体"/>
                <w:b/>
                <w:bCs/>
                <w:sz w:val="18"/>
                <w:szCs w:val="18"/>
              </w:rPr>
            </w:pPr>
          </w:p>
        </w:tc>
        <w:tc>
          <w:tcPr>
            <w:tcW w:w="709" w:type="dxa"/>
            <w:vAlign w:val="center"/>
          </w:tcPr>
          <w:p w14:paraId="1860C289"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313B193" w14:textId="77777777" w:rsidR="00095358" w:rsidRPr="00153C17" w:rsidRDefault="00095358" w:rsidP="006E6803">
            <w:pPr>
              <w:jc w:val="center"/>
              <w:rPr>
                <w:rFonts w:ascii="宋体" w:hAnsi="宋体"/>
                <w:b/>
                <w:bCs/>
                <w:sz w:val="18"/>
                <w:szCs w:val="18"/>
              </w:rPr>
            </w:pPr>
          </w:p>
        </w:tc>
        <w:tc>
          <w:tcPr>
            <w:tcW w:w="992" w:type="dxa"/>
            <w:vAlign w:val="center"/>
          </w:tcPr>
          <w:p w14:paraId="359029E6"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6A419B1" w14:textId="77777777" w:rsidR="00095358" w:rsidRPr="00153C17" w:rsidRDefault="00095358" w:rsidP="006E6803">
            <w:pPr>
              <w:jc w:val="center"/>
              <w:rPr>
                <w:rFonts w:ascii="宋体" w:hAnsi="宋体" w:cs="宋体"/>
                <w:b/>
                <w:bCs/>
                <w:kern w:val="0"/>
                <w:sz w:val="18"/>
                <w:szCs w:val="18"/>
              </w:rPr>
            </w:pPr>
          </w:p>
        </w:tc>
      </w:tr>
    </w:tbl>
    <w:p w14:paraId="4BEE6720"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3F715C9" w14:textId="77777777" w:rsidR="00095358" w:rsidRPr="00153C17" w:rsidRDefault="00095358" w:rsidP="00095358">
      <w:pPr>
        <w:rPr>
          <w:rFonts w:ascii="宋体" w:hAnsi="宋体"/>
          <w:sz w:val="18"/>
          <w:szCs w:val="18"/>
        </w:rPr>
      </w:pPr>
    </w:p>
    <w:p w14:paraId="090B8DB9" w14:textId="77777777" w:rsidR="00095358" w:rsidRPr="00153C17" w:rsidRDefault="00095358" w:rsidP="00095358">
      <w:pPr>
        <w:pStyle w:val="5"/>
        <w:rPr>
          <w:rFonts w:ascii="宋体" w:hAnsi="宋体" w:cs="Arial"/>
          <w:sz w:val="21"/>
          <w:szCs w:val="21"/>
          <w:lang w:eastAsia="zh-CN"/>
        </w:rPr>
      </w:pPr>
      <w:bookmarkStart w:id="138" w:name="_Toc68798680"/>
      <w:bookmarkStart w:id="139" w:name="_Toc87948671"/>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2</w:t>
      </w:r>
      <w:r w:rsidRPr="00153C17">
        <w:rPr>
          <w:rFonts w:ascii="宋体" w:hAnsi="宋体"/>
          <w:sz w:val="21"/>
          <w:szCs w:val="21"/>
          <w:lang w:eastAsia="zh-CN"/>
        </w:rPr>
        <w:t xml:space="preserve">.2 </w:t>
      </w:r>
      <w:r w:rsidRPr="00153C17">
        <w:rPr>
          <w:rFonts w:ascii="宋体" w:hAnsi="宋体" w:cs="Arial" w:hint="eastAsia"/>
          <w:sz w:val="21"/>
          <w:szCs w:val="21"/>
          <w:lang w:eastAsia="zh-CN"/>
        </w:rPr>
        <w:t>五金（幕墙五金）技术参数表</w:t>
      </w:r>
      <w:bookmarkEnd w:id="138"/>
      <w:bookmarkEnd w:id="139"/>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1DA45C0D" w14:textId="77777777" w:rsidTr="006E6803">
        <w:trPr>
          <w:trHeight w:val="434"/>
        </w:trPr>
        <w:tc>
          <w:tcPr>
            <w:tcW w:w="6062" w:type="dxa"/>
            <w:gridSpan w:val="4"/>
            <w:vAlign w:val="center"/>
          </w:tcPr>
          <w:p w14:paraId="1B48B38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F1CC45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567342E9" w14:textId="77777777" w:rsidTr="006E6803">
        <w:trPr>
          <w:trHeight w:val="434"/>
        </w:trPr>
        <w:tc>
          <w:tcPr>
            <w:tcW w:w="958" w:type="dxa"/>
            <w:vAlign w:val="center"/>
          </w:tcPr>
          <w:p w14:paraId="456C258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0E89ED5"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GB/T37266-2018《建筑幕墙用点支承装置》</w:t>
            </w:r>
          </w:p>
        </w:tc>
        <w:tc>
          <w:tcPr>
            <w:tcW w:w="3226" w:type="dxa"/>
            <w:gridSpan w:val="4"/>
            <w:vMerge/>
            <w:vAlign w:val="center"/>
          </w:tcPr>
          <w:p w14:paraId="572235B5" w14:textId="77777777" w:rsidR="00095358" w:rsidRPr="00153C17" w:rsidRDefault="00095358" w:rsidP="006E6803">
            <w:pPr>
              <w:widowControl/>
              <w:jc w:val="center"/>
              <w:rPr>
                <w:rFonts w:ascii="宋体" w:hAnsi="宋体"/>
                <w:kern w:val="0"/>
                <w:sz w:val="18"/>
                <w:szCs w:val="18"/>
              </w:rPr>
            </w:pPr>
          </w:p>
        </w:tc>
      </w:tr>
      <w:tr w:rsidR="00095358" w:rsidRPr="00153C17" w14:paraId="3044DE57" w14:textId="77777777" w:rsidTr="006E6803">
        <w:trPr>
          <w:trHeight w:val="90"/>
        </w:trPr>
        <w:tc>
          <w:tcPr>
            <w:tcW w:w="958" w:type="dxa"/>
            <w:vAlign w:val="center"/>
          </w:tcPr>
          <w:p w14:paraId="1EDABC8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87FB01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6592E71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4FB7AEC0"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54B7D65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2BA6923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1706443D" w14:textId="77777777" w:rsidTr="006E6803">
        <w:trPr>
          <w:trHeight w:val="349"/>
        </w:trPr>
        <w:tc>
          <w:tcPr>
            <w:tcW w:w="958" w:type="dxa"/>
            <w:vAlign w:val="center"/>
          </w:tcPr>
          <w:p w14:paraId="5D12819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受压承载能力</w:t>
            </w:r>
          </w:p>
        </w:tc>
        <w:tc>
          <w:tcPr>
            <w:tcW w:w="5104" w:type="dxa"/>
            <w:gridSpan w:val="3"/>
            <w:vAlign w:val="center"/>
          </w:tcPr>
          <w:p w14:paraId="2A01D9AB"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≥2100N。</w:t>
            </w:r>
          </w:p>
        </w:tc>
        <w:tc>
          <w:tcPr>
            <w:tcW w:w="709" w:type="dxa"/>
            <w:vAlign w:val="center"/>
          </w:tcPr>
          <w:p w14:paraId="240832DD" w14:textId="77777777" w:rsidR="00095358" w:rsidRPr="00153C17" w:rsidRDefault="00095358" w:rsidP="006E6803">
            <w:pPr>
              <w:jc w:val="center"/>
              <w:rPr>
                <w:rFonts w:ascii="宋体" w:hAnsi="宋体"/>
                <w:sz w:val="18"/>
                <w:szCs w:val="18"/>
              </w:rPr>
            </w:pPr>
          </w:p>
        </w:tc>
        <w:tc>
          <w:tcPr>
            <w:tcW w:w="850" w:type="dxa"/>
            <w:vAlign w:val="center"/>
          </w:tcPr>
          <w:p w14:paraId="69941589" w14:textId="77777777" w:rsidR="00095358" w:rsidRPr="00153C17" w:rsidRDefault="00095358" w:rsidP="006E6803">
            <w:pPr>
              <w:jc w:val="center"/>
              <w:rPr>
                <w:rFonts w:ascii="宋体" w:hAnsi="宋体"/>
                <w:sz w:val="18"/>
                <w:szCs w:val="18"/>
              </w:rPr>
            </w:pPr>
          </w:p>
        </w:tc>
        <w:tc>
          <w:tcPr>
            <w:tcW w:w="992" w:type="dxa"/>
            <w:vAlign w:val="center"/>
          </w:tcPr>
          <w:p w14:paraId="710B0D05" w14:textId="77777777" w:rsidR="00095358" w:rsidRPr="00153C17" w:rsidRDefault="00095358" w:rsidP="006E6803">
            <w:pPr>
              <w:jc w:val="center"/>
              <w:rPr>
                <w:rFonts w:ascii="宋体" w:hAnsi="宋体"/>
                <w:sz w:val="18"/>
                <w:szCs w:val="18"/>
              </w:rPr>
            </w:pPr>
          </w:p>
        </w:tc>
        <w:tc>
          <w:tcPr>
            <w:tcW w:w="675" w:type="dxa"/>
            <w:vAlign w:val="center"/>
          </w:tcPr>
          <w:p w14:paraId="4FFF7A5E" w14:textId="77777777" w:rsidR="00095358" w:rsidRPr="00153C17" w:rsidRDefault="00095358" w:rsidP="006E6803">
            <w:pPr>
              <w:jc w:val="center"/>
              <w:rPr>
                <w:rFonts w:ascii="宋体" w:hAnsi="宋体"/>
                <w:sz w:val="18"/>
                <w:szCs w:val="18"/>
              </w:rPr>
            </w:pPr>
          </w:p>
        </w:tc>
      </w:tr>
      <w:tr w:rsidR="00095358" w:rsidRPr="00153C17" w14:paraId="7B26EDD9" w14:textId="77777777" w:rsidTr="006E6803">
        <w:trPr>
          <w:trHeight w:val="349"/>
        </w:trPr>
        <w:tc>
          <w:tcPr>
            <w:tcW w:w="958" w:type="dxa"/>
            <w:vAlign w:val="center"/>
          </w:tcPr>
          <w:p w14:paraId="667494B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受拉承</w:t>
            </w:r>
            <w:r w:rsidRPr="00153C17">
              <w:rPr>
                <w:rFonts w:ascii="宋体" w:hAnsi="宋体" w:hint="eastAsia"/>
                <w:sz w:val="18"/>
                <w:szCs w:val="18"/>
              </w:rPr>
              <w:lastRenderedPageBreak/>
              <w:t>载能力</w:t>
            </w:r>
          </w:p>
        </w:tc>
        <w:tc>
          <w:tcPr>
            <w:tcW w:w="5104" w:type="dxa"/>
            <w:gridSpan w:val="3"/>
            <w:vAlign w:val="center"/>
          </w:tcPr>
          <w:p w14:paraId="21798E3E"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lastRenderedPageBreak/>
              <w:t>≥2100N。</w:t>
            </w:r>
          </w:p>
        </w:tc>
        <w:tc>
          <w:tcPr>
            <w:tcW w:w="709" w:type="dxa"/>
            <w:vAlign w:val="center"/>
          </w:tcPr>
          <w:p w14:paraId="4F5293A0" w14:textId="77777777" w:rsidR="00095358" w:rsidRPr="00153C17" w:rsidRDefault="00095358" w:rsidP="006E6803">
            <w:pPr>
              <w:jc w:val="center"/>
              <w:rPr>
                <w:rFonts w:ascii="宋体" w:hAnsi="宋体"/>
                <w:sz w:val="18"/>
                <w:szCs w:val="18"/>
              </w:rPr>
            </w:pPr>
          </w:p>
        </w:tc>
        <w:tc>
          <w:tcPr>
            <w:tcW w:w="850" w:type="dxa"/>
            <w:vAlign w:val="center"/>
          </w:tcPr>
          <w:p w14:paraId="2DF63652" w14:textId="77777777" w:rsidR="00095358" w:rsidRPr="00153C17" w:rsidRDefault="00095358" w:rsidP="006E6803">
            <w:pPr>
              <w:jc w:val="center"/>
              <w:rPr>
                <w:rFonts w:ascii="宋体" w:hAnsi="宋体"/>
                <w:sz w:val="18"/>
                <w:szCs w:val="18"/>
              </w:rPr>
            </w:pPr>
          </w:p>
        </w:tc>
        <w:tc>
          <w:tcPr>
            <w:tcW w:w="992" w:type="dxa"/>
            <w:vAlign w:val="center"/>
          </w:tcPr>
          <w:p w14:paraId="598EAF6B" w14:textId="77777777" w:rsidR="00095358" w:rsidRPr="00153C17" w:rsidRDefault="00095358" w:rsidP="006E6803">
            <w:pPr>
              <w:jc w:val="center"/>
              <w:rPr>
                <w:rFonts w:ascii="宋体" w:hAnsi="宋体"/>
                <w:sz w:val="18"/>
                <w:szCs w:val="18"/>
              </w:rPr>
            </w:pPr>
          </w:p>
        </w:tc>
        <w:tc>
          <w:tcPr>
            <w:tcW w:w="675" w:type="dxa"/>
            <w:vAlign w:val="center"/>
          </w:tcPr>
          <w:p w14:paraId="51EC8E96" w14:textId="77777777" w:rsidR="00095358" w:rsidRPr="00153C17" w:rsidRDefault="00095358" w:rsidP="006E6803">
            <w:pPr>
              <w:jc w:val="center"/>
              <w:rPr>
                <w:rFonts w:ascii="宋体" w:hAnsi="宋体"/>
                <w:sz w:val="18"/>
                <w:szCs w:val="18"/>
              </w:rPr>
            </w:pPr>
          </w:p>
        </w:tc>
      </w:tr>
      <w:tr w:rsidR="00095358" w:rsidRPr="00153C17" w14:paraId="4E38A3AC" w14:textId="77777777" w:rsidTr="006E6803">
        <w:trPr>
          <w:trHeight w:val="349"/>
        </w:trPr>
        <w:tc>
          <w:tcPr>
            <w:tcW w:w="958" w:type="dxa"/>
            <w:vAlign w:val="center"/>
          </w:tcPr>
          <w:p w14:paraId="1F7FAA7A"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径向承载能力</w:t>
            </w:r>
          </w:p>
        </w:tc>
        <w:tc>
          <w:tcPr>
            <w:tcW w:w="5104" w:type="dxa"/>
            <w:gridSpan w:val="3"/>
            <w:vAlign w:val="center"/>
          </w:tcPr>
          <w:p w14:paraId="7FBBBB8B" w14:textId="77777777" w:rsidR="00095358" w:rsidRPr="00153C17" w:rsidRDefault="00095358" w:rsidP="006E6803">
            <w:pPr>
              <w:rPr>
                <w:rFonts w:ascii="宋体" w:hAnsi="宋体"/>
                <w:sz w:val="18"/>
                <w:szCs w:val="18"/>
              </w:rPr>
            </w:pPr>
            <w:r w:rsidRPr="00153C17">
              <w:rPr>
                <w:rFonts w:ascii="宋体" w:hAnsi="宋体" w:hint="eastAsia"/>
                <w:sz w:val="18"/>
                <w:szCs w:val="18"/>
              </w:rPr>
              <w:t>≥1500N。</w:t>
            </w:r>
          </w:p>
        </w:tc>
        <w:tc>
          <w:tcPr>
            <w:tcW w:w="709" w:type="dxa"/>
            <w:vAlign w:val="center"/>
          </w:tcPr>
          <w:p w14:paraId="6016D0A9" w14:textId="77777777" w:rsidR="00095358" w:rsidRPr="00153C17" w:rsidRDefault="00095358" w:rsidP="006E6803">
            <w:pPr>
              <w:jc w:val="center"/>
              <w:rPr>
                <w:rFonts w:ascii="宋体" w:hAnsi="宋体"/>
                <w:sz w:val="18"/>
                <w:szCs w:val="18"/>
              </w:rPr>
            </w:pPr>
          </w:p>
        </w:tc>
        <w:tc>
          <w:tcPr>
            <w:tcW w:w="850" w:type="dxa"/>
            <w:vAlign w:val="center"/>
          </w:tcPr>
          <w:p w14:paraId="664FC553" w14:textId="77777777" w:rsidR="00095358" w:rsidRPr="00153C17" w:rsidRDefault="00095358" w:rsidP="006E6803">
            <w:pPr>
              <w:jc w:val="center"/>
              <w:rPr>
                <w:rFonts w:ascii="宋体" w:hAnsi="宋体"/>
                <w:sz w:val="18"/>
                <w:szCs w:val="18"/>
              </w:rPr>
            </w:pPr>
          </w:p>
        </w:tc>
        <w:tc>
          <w:tcPr>
            <w:tcW w:w="992" w:type="dxa"/>
            <w:vAlign w:val="center"/>
          </w:tcPr>
          <w:p w14:paraId="1D51EA81" w14:textId="77777777" w:rsidR="00095358" w:rsidRPr="00153C17" w:rsidRDefault="00095358" w:rsidP="006E6803">
            <w:pPr>
              <w:jc w:val="center"/>
              <w:rPr>
                <w:rFonts w:ascii="宋体" w:hAnsi="宋体"/>
                <w:sz w:val="18"/>
                <w:szCs w:val="18"/>
              </w:rPr>
            </w:pPr>
          </w:p>
        </w:tc>
        <w:tc>
          <w:tcPr>
            <w:tcW w:w="675" w:type="dxa"/>
            <w:vAlign w:val="center"/>
          </w:tcPr>
          <w:p w14:paraId="6A9E192C" w14:textId="77777777" w:rsidR="00095358" w:rsidRPr="00153C17" w:rsidRDefault="00095358" w:rsidP="006E6803">
            <w:pPr>
              <w:jc w:val="center"/>
              <w:rPr>
                <w:rFonts w:ascii="宋体" w:hAnsi="宋体"/>
                <w:sz w:val="18"/>
                <w:szCs w:val="18"/>
              </w:rPr>
            </w:pPr>
          </w:p>
        </w:tc>
      </w:tr>
      <w:tr w:rsidR="00095358" w:rsidRPr="00153C17" w14:paraId="0A126F73" w14:textId="77777777" w:rsidTr="006E6803">
        <w:trPr>
          <w:trHeight w:val="487"/>
        </w:trPr>
        <w:tc>
          <w:tcPr>
            <w:tcW w:w="9288" w:type="dxa"/>
            <w:gridSpan w:val="8"/>
            <w:vAlign w:val="center"/>
          </w:tcPr>
          <w:p w14:paraId="6DEBCC8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E944DA0" w14:textId="77777777" w:rsidTr="006E6803">
        <w:trPr>
          <w:trHeight w:val="349"/>
        </w:trPr>
        <w:tc>
          <w:tcPr>
            <w:tcW w:w="958" w:type="dxa"/>
            <w:vAlign w:val="center"/>
          </w:tcPr>
          <w:p w14:paraId="004A53F1"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3E82EAC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3F752D1B"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D504D1D"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5CAAFF0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706201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10A9BF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7F0E9C6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329B3B80" w14:textId="77777777" w:rsidTr="006E6803">
        <w:trPr>
          <w:trHeight w:val="349"/>
        </w:trPr>
        <w:tc>
          <w:tcPr>
            <w:tcW w:w="958" w:type="dxa"/>
            <w:vAlign w:val="center"/>
          </w:tcPr>
          <w:p w14:paraId="4A72E457" w14:textId="77777777" w:rsidR="00095358" w:rsidRPr="00153C17" w:rsidRDefault="00095358" w:rsidP="006E6803">
            <w:pPr>
              <w:jc w:val="center"/>
              <w:rPr>
                <w:rFonts w:ascii="宋体" w:hAnsi="宋体" w:cs="宋体"/>
                <w:b/>
                <w:bCs/>
                <w:sz w:val="18"/>
                <w:szCs w:val="18"/>
              </w:rPr>
            </w:pPr>
          </w:p>
        </w:tc>
        <w:tc>
          <w:tcPr>
            <w:tcW w:w="1844" w:type="dxa"/>
            <w:vAlign w:val="center"/>
          </w:tcPr>
          <w:p w14:paraId="34AEC921" w14:textId="77777777" w:rsidR="00095358" w:rsidRPr="00153C17" w:rsidRDefault="00095358" w:rsidP="006E6803">
            <w:pPr>
              <w:jc w:val="center"/>
              <w:rPr>
                <w:rFonts w:ascii="宋体" w:hAnsi="宋体" w:cs="宋体"/>
                <w:b/>
                <w:bCs/>
                <w:sz w:val="18"/>
                <w:szCs w:val="18"/>
              </w:rPr>
            </w:pPr>
          </w:p>
        </w:tc>
        <w:tc>
          <w:tcPr>
            <w:tcW w:w="1842" w:type="dxa"/>
            <w:vAlign w:val="center"/>
          </w:tcPr>
          <w:p w14:paraId="3066C391" w14:textId="77777777" w:rsidR="00095358" w:rsidRPr="00153C17" w:rsidRDefault="00095358" w:rsidP="006E6803">
            <w:pPr>
              <w:jc w:val="center"/>
              <w:rPr>
                <w:rFonts w:ascii="宋体" w:hAnsi="宋体" w:cs="宋体"/>
                <w:b/>
                <w:bCs/>
                <w:sz w:val="18"/>
                <w:szCs w:val="18"/>
              </w:rPr>
            </w:pPr>
          </w:p>
        </w:tc>
        <w:tc>
          <w:tcPr>
            <w:tcW w:w="1418" w:type="dxa"/>
            <w:vAlign w:val="center"/>
          </w:tcPr>
          <w:p w14:paraId="71695D93" w14:textId="77777777" w:rsidR="00095358" w:rsidRPr="00153C17" w:rsidRDefault="00095358" w:rsidP="006E6803">
            <w:pPr>
              <w:jc w:val="center"/>
              <w:rPr>
                <w:rFonts w:ascii="宋体" w:hAnsi="宋体" w:cs="宋体"/>
                <w:b/>
                <w:bCs/>
                <w:sz w:val="18"/>
                <w:szCs w:val="18"/>
              </w:rPr>
            </w:pPr>
          </w:p>
        </w:tc>
        <w:tc>
          <w:tcPr>
            <w:tcW w:w="709" w:type="dxa"/>
            <w:vAlign w:val="center"/>
          </w:tcPr>
          <w:p w14:paraId="7237D0AD"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24D7BD9" w14:textId="77777777" w:rsidR="00095358" w:rsidRPr="00153C17" w:rsidRDefault="00095358" w:rsidP="006E6803">
            <w:pPr>
              <w:jc w:val="center"/>
              <w:rPr>
                <w:rFonts w:ascii="宋体" w:hAnsi="宋体"/>
                <w:b/>
                <w:bCs/>
                <w:sz w:val="18"/>
                <w:szCs w:val="18"/>
              </w:rPr>
            </w:pPr>
          </w:p>
        </w:tc>
        <w:tc>
          <w:tcPr>
            <w:tcW w:w="992" w:type="dxa"/>
            <w:vAlign w:val="center"/>
          </w:tcPr>
          <w:p w14:paraId="51952F8A"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34D96B3" w14:textId="77777777" w:rsidR="00095358" w:rsidRPr="00153C17" w:rsidRDefault="00095358" w:rsidP="006E6803">
            <w:pPr>
              <w:jc w:val="center"/>
              <w:rPr>
                <w:rFonts w:ascii="宋体" w:hAnsi="宋体" w:cs="宋体"/>
                <w:b/>
                <w:bCs/>
                <w:kern w:val="0"/>
                <w:sz w:val="18"/>
                <w:szCs w:val="18"/>
              </w:rPr>
            </w:pPr>
          </w:p>
        </w:tc>
      </w:tr>
    </w:tbl>
    <w:p w14:paraId="08467B9D"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300EEE9" w14:textId="77777777" w:rsidR="00095358" w:rsidRDefault="00095358" w:rsidP="00095358">
      <w:pPr>
        <w:rPr>
          <w:rFonts w:ascii="宋体" w:hAnsi="宋体"/>
          <w:sz w:val="18"/>
          <w:szCs w:val="18"/>
        </w:rPr>
      </w:pPr>
    </w:p>
    <w:p w14:paraId="25DA0EF4" w14:textId="77777777" w:rsidR="00095358" w:rsidRPr="00153C17" w:rsidRDefault="00095358" w:rsidP="00095358">
      <w:pPr>
        <w:pStyle w:val="5"/>
        <w:rPr>
          <w:rFonts w:ascii="宋体" w:hAnsi="宋体" w:cs="Arial"/>
          <w:sz w:val="21"/>
          <w:szCs w:val="21"/>
          <w:lang w:eastAsia="zh-CN"/>
        </w:rPr>
      </w:pPr>
      <w:bookmarkStart w:id="140" w:name="_Toc85626833"/>
      <w:bookmarkStart w:id="141" w:name="_Toc87948672"/>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2</w:t>
      </w:r>
      <w:r w:rsidRPr="00153C17">
        <w:rPr>
          <w:rFonts w:ascii="宋体" w:hAnsi="宋体"/>
          <w:sz w:val="21"/>
          <w:szCs w:val="21"/>
          <w:lang w:eastAsia="zh-CN"/>
        </w:rPr>
        <w:t>.</w:t>
      </w:r>
      <w:r>
        <w:rPr>
          <w:rFonts w:ascii="宋体" w:hAnsi="宋体"/>
          <w:sz w:val="21"/>
          <w:szCs w:val="21"/>
          <w:lang w:eastAsia="zh-CN"/>
        </w:rPr>
        <w:t>3</w:t>
      </w:r>
      <w:r w:rsidRPr="00153C17">
        <w:rPr>
          <w:rFonts w:ascii="宋体" w:hAnsi="宋体"/>
          <w:sz w:val="21"/>
          <w:szCs w:val="21"/>
          <w:lang w:eastAsia="zh-CN"/>
        </w:rPr>
        <w:t xml:space="preserve"> </w:t>
      </w:r>
      <w:r w:rsidRPr="00153C17">
        <w:rPr>
          <w:rFonts w:ascii="宋体" w:hAnsi="宋体" w:cs="Arial" w:hint="eastAsia"/>
          <w:sz w:val="21"/>
          <w:szCs w:val="21"/>
          <w:lang w:eastAsia="zh-CN"/>
        </w:rPr>
        <w:t>五金（</w:t>
      </w:r>
      <w:r>
        <w:rPr>
          <w:rFonts w:ascii="宋体" w:hAnsi="宋体" w:cs="Arial" w:hint="eastAsia"/>
          <w:sz w:val="21"/>
          <w:szCs w:val="21"/>
          <w:lang w:eastAsia="zh-CN"/>
        </w:rPr>
        <w:t>门锁</w:t>
      </w:r>
      <w:r w:rsidRPr="00153C17">
        <w:rPr>
          <w:rFonts w:ascii="宋体" w:hAnsi="宋体" w:cs="Arial" w:hint="eastAsia"/>
          <w:sz w:val="21"/>
          <w:szCs w:val="21"/>
          <w:lang w:eastAsia="zh-CN"/>
        </w:rPr>
        <w:t>）技术参数表</w:t>
      </w:r>
      <w:bookmarkEnd w:id="140"/>
      <w:bookmarkEnd w:id="14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19233A38" w14:textId="77777777" w:rsidTr="006E6803">
        <w:trPr>
          <w:trHeight w:val="434"/>
        </w:trPr>
        <w:tc>
          <w:tcPr>
            <w:tcW w:w="6062" w:type="dxa"/>
            <w:gridSpan w:val="4"/>
            <w:vAlign w:val="center"/>
          </w:tcPr>
          <w:p w14:paraId="397C63D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40FB1C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FA1D934" w14:textId="77777777" w:rsidTr="006E6803">
        <w:trPr>
          <w:trHeight w:val="434"/>
        </w:trPr>
        <w:tc>
          <w:tcPr>
            <w:tcW w:w="958" w:type="dxa"/>
            <w:vAlign w:val="center"/>
          </w:tcPr>
          <w:p w14:paraId="777D289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178C3108" w14:textId="77777777" w:rsidR="00095358" w:rsidRPr="00153C17" w:rsidRDefault="00095358" w:rsidP="006E6803">
            <w:pPr>
              <w:jc w:val="left"/>
              <w:rPr>
                <w:rFonts w:ascii="宋体" w:hAnsi="宋体"/>
                <w:sz w:val="18"/>
                <w:szCs w:val="18"/>
              </w:rPr>
            </w:pPr>
            <w:r w:rsidRPr="002F4671">
              <w:rPr>
                <w:rFonts w:ascii="宋体" w:hAnsi="宋体" w:hint="eastAsia"/>
                <w:sz w:val="18"/>
                <w:szCs w:val="18"/>
              </w:rPr>
              <w:t>GB 21556-2008《锁具安全通用技术条件》</w:t>
            </w:r>
          </w:p>
        </w:tc>
        <w:tc>
          <w:tcPr>
            <w:tcW w:w="3226" w:type="dxa"/>
            <w:gridSpan w:val="4"/>
            <w:vMerge/>
            <w:vAlign w:val="center"/>
          </w:tcPr>
          <w:p w14:paraId="7841CEA7" w14:textId="77777777" w:rsidR="00095358" w:rsidRPr="00153C17" w:rsidRDefault="00095358" w:rsidP="006E6803">
            <w:pPr>
              <w:widowControl/>
              <w:jc w:val="center"/>
              <w:rPr>
                <w:rFonts w:ascii="宋体" w:hAnsi="宋体"/>
                <w:kern w:val="0"/>
                <w:sz w:val="18"/>
                <w:szCs w:val="18"/>
              </w:rPr>
            </w:pPr>
          </w:p>
        </w:tc>
      </w:tr>
      <w:tr w:rsidR="00095358" w:rsidRPr="00153C17" w14:paraId="540983C6" w14:textId="77777777" w:rsidTr="006E6803">
        <w:trPr>
          <w:trHeight w:val="90"/>
        </w:trPr>
        <w:tc>
          <w:tcPr>
            <w:tcW w:w="958" w:type="dxa"/>
            <w:vAlign w:val="center"/>
          </w:tcPr>
          <w:p w14:paraId="4F164F2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5E8161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53A33DC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886C11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24AA13C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2BC5884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4B6A8B58" w14:textId="77777777" w:rsidTr="006E6803">
        <w:trPr>
          <w:trHeight w:val="349"/>
        </w:trPr>
        <w:tc>
          <w:tcPr>
            <w:tcW w:w="958" w:type="dxa"/>
            <w:vAlign w:val="center"/>
          </w:tcPr>
          <w:p w14:paraId="0C11326D" w14:textId="77777777" w:rsidR="00095358" w:rsidRPr="00153C17" w:rsidRDefault="00095358" w:rsidP="006E6803">
            <w:pPr>
              <w:jc w:val="center"/>
              <w:rPr>
                <w:rFonts w:ascii="宋体" w:hAnsi="宋体"/>
                <w:sz w:val="18"/>
                <w:szCs w:val="18"/>
              </w:rPr>
            </w:pPr>
            <w:r w:rsidRPr="002F4671">
              <w:rPr>
                <w:rFonts w:ascii="宋体" w:hAnsi="宋体" w:hint="eastAsia"/>
                <w:sz w:val="18"/>
                <w:szCs w:val="18"/>
              </w:rPr>
              <w:t>锁舌伸出长度</w:t>
            </w:r>
          </w:p>
        </w:tc>
        <w:tc>
          <w:tcPr>
            <w:tcW w:w="5104" w:type="dxa"/>
            <w:gridSpan w:val="3"/>
            <w:vAlign w:val="center"/>
          </w:tcPr>
          <w:p w14:paraId="0AC83DDE" w14:textId="77777777" w:rsidR="00095358" w:rsidRPr="002F4671" w:rsidRDefault="00095358" w:rsidP="006E6803">
            <w:pPr>
              <w:widowControl/>
              <w:autoSpaceDE w:val="0"/>
              <w:autoSpaceDN w:val="0"/>
              <w:jc w:val="left"/>
              <w:rPr>
                <w:rFonts w:ascii="宋体" w:hAnsi="宋体"/>
                <w:sz w:val="18"/>
                <w:szCs w:val="18"/>
              </w:rPr>
            </w:pPr>
            <w:r w:rsidRPr="002F4671">
              <w:rPr>
                <w:rFonts w:ascii="宋体" w:hAnsi="宋体" w:hint="eastAsia"/>
                <w:sz w:val="18"/>
                <w:szCs w:val="18"/>
              </w:rPr>
              <w:t>检测依据：GB 21556-2008</w:t>
            </w:r>
          </w:p>
          <w:p w14:paraId="3EFA1EF4" w14:textId="77777777" w:rsidR="00095358" w:rsidRPr="00153C17" w:rsidRDefault="00095358" w:rsidP="006E6803">
            <w:pPr>
              <w:widowControl/>
              <w:autoSpaceDE w:val="0"/>
              <w:autoSpaceDN w:val="0"/>
              <w:jc w:val="left"/>
              <w:rPr>
                <w:rFonts w:ascii="宋体" w:hAnsi="宋体"/>
                <w:sz w:val="18"/>
                <w:szCs w:val="18"/>
              </w:rPr>
            </w:pPr>
            <w:r w:rsidRPr="002F4671">
              <w:rPr>
                <w:rFonts w:ascii="宋体" w:hAnsi="宋体" w:hint="eastAsia"/>
                <w:sz w:val="18"/>
                <w:szCs w:val="18"/>
              </w:rPr>
              <w:t>≥10mm</w:t>
            </w:r>
            <w:r>
              <w:rPr>
                <w:rFonts w:ascii="宋体" w:hAnsi="宋体" w:hint="eastAsia"/>
                <w:sz w:val="18"/>
                <w:szCs w:val="18"/>
              </w:rPr>
              <w:t>。</w:t>
            </w:r>
          </w:p>
        </w:tc>
        <w:tc>
          <w:tcPr>
            <w:tcW w:w="709" w:type="dxa"/>
            <w:vAlign w:val="center"/>
          </w:tcPr>
          <w:p w14:paraId="1C823E0D" w14:textId="77777777" w:rsidR="00095358" w:rsidRPr="00153C17" w:rsidRDefault="00095358" w:rsidP="006E6803">
            <w:pPr>
              <w:jc w:val="center"/>
              <w:rPr>
                <w:rFonts w:ascii="宋体" w:hAnsi="宋体"/>
                <w:sz w:val="18"/>
                <w:szCs w:val="18"/>
              </w:rPr>
            </w:pPr>
          </w:p>
        </w:tc>
        <w:tc>
          <w:tcPr>
            <w:tcW w:w="850" w:type="dxa"/>
            <w:vAlign w:val="center"/>
          </w:tcPr>
          <w:p w14:paraId="4B93302B" w14:textId="77777777" w:rsidR="00095358" w:rsidRPr="00153C17" w:rsidRDefault="00095358" w:rsidP="006E6803">
            <w:pPr>
              <w:jc w:val="center"/>
              <w:rPr>
                <w:rFonts w:ascii="宋体" w:hAnsi="宋体"/>
                <w:sz w:val="18"/>
                <w:szCs w:val="18"/>
              </w:rPr>
            </w:pPr>
          </w:p>
        </w:tc>
        <w:tc>
          <w:tcPr>
            <w:tcW w:w="992" w:type="dxa"/>
            <w:vAlign w:val="center"/>
          </w:tcPr>
          <w:p w14:paraId="68ABCB58" w14:textId="77777777" w:rsidR="00095358" w:rsidRPr="00153C17" w:rsidRDefault="00095358" w:rsidP="006E6803">
            <w:pPr>
              <w:jc w:val="center"/>
              <w:rPr>
                <w:rFonts w:ascii="宋体" w:hAnsi="宋体"/>
                <w:sz w:val="18"/>
                <w:szCs w:val="18"/>
              </w:rPr>
            </w:pPr>
          </w:p>
        </w:tc>
        <w:tc>
          <w:tcPr>
            <w:tcW w:w="675" w:type="dxa"/>
            <w:vAlign w:val="center"/>
          </w:tcPr>
          <w:p w14:paraId="21A4D420" w14:textId="77777777" w:rsidR="00095358" w:rsidRPr="00153C17" w:rsidRDefault="00095358" w:rsidP="006E6803">
            <w:pPr>
              <w:jc w:val="center"/>
              <w:rPr>
                <w:rFonts w:ascii="宋体" w:hAnsi="宋体"/>
                <w:sz w:val="18"/>
                <w:szCs w:val="18"/>
              </w:rPr>
            </w:pPr>
          </w:p>
        </w:tc>
      </w:tr>
      <w:tr w:rsidR="00095358" w:rsidRPr="00153C17" w14:paraId="6C99E589" w14:textId="77777777" w:rsidTr="006E6803">
        <w:trPr>
          <w:trHeight w:val="349"/>
        </w:trPr>
        <w:tc>
          <w:tcPr>
            <w:tcW w:w="958" w:type="dxa"/>
            <w:vAlign w:val="center"/>
          </w:tcPr>
          <w:p w14:paraId="51707FE4" w14:textId="77777777" w:rsidR="00095358" w:rsidRPr="00153C17" w:rsidRDefault="00095358" w:rsidP="006E6803">
            <w:pPr>
              <w:jc w:val="center"/>
              <w:rPr>
                <w:rFonts w:ascii="宋体" w:hAnsi="宋体"/>
                <w:sz w:val="18"/>
                <w:szCs w:val="18"/>
              </w:rPr>
            </w:pPr>
            <w:r w:rsidRPr="002F4671">
              <w:rPr>
                <w:rFonts w:ascii="宋体" w:hAnsi="宋体" w:hint="eastAsia"/>
                <w:sz w:val="18"/>
                <w:szCs w:val="18"/>
              </w:rPr>
              <w:t>方舌轴向静载荷</w:t>
            </w:r>
          </w:p>
        </w:tc>
        <w:tc>
          <w:tcPr>
            <w:tcW w:w="5104" w:type="dxa"/>
            <w:gridSpan w:val="3"/>
            <w:vAlign w:val="center"/>
          </w:tcPr>
          <w:p w14:paraId="63E72E42" w14:textId="77777777" w:rsidR="00095358" w:rsidRPr="002F4671" w:rsidRDefault="00095358" w:rsidP="006E6803">
            <w:pPr>
              <w:jc w:val="left"/>
              <w:rPr>
                <w:rFonts w:ascii="宋体" w:hAnsi="宋体"/>
                <w:sz w:val="18"/>
                <w:szCs w:val="18"/>
              </w:rPr>
            </w:pPr>
            <w:r w:rsidRPr="002F4671">
              <w:rPr>
                <w:rFonts w:ascii="宋体" w:hAnsi="宋体" w:hint="eastAsia"/>
                <w:sz w:val="18"/>
                <w:szCs w:val="18"/>
              </w:rPr>
              <w:t>检测依据：GB 21556-2008</w:t>
            </w:r>
          </w:p>
          <w:p w14:paraId="36E6916A" w14:textId="77777777" w:rsidR="00095358" w:rsidRPr="00153C17" w:rsidRDefault="00095358" w:rsidP="006E6803">
            <w:pPr>
              <w:jc w:val="left"/>
              <w:rPr>
                <w:rFonts w:ascii="宋体" w:hAnsi="宋体"/>
                <w:sz w:val="18"/>
                <w:szCs w:val="18"/>
              </w:rPr>
            </w:pPr>
            <w:r w:rsidRPr="002F4671">
              <w:rPr>
                <w:rFonts w:ascii="宋体" w:hAnsi="宋体" w:hint="eastAsia"/>
                <w:sz w:val="18"/>
                <w:szCs w:val="18"/>
              </w:rPr>
              <w:t>方舌在承受1000N轴向静载荷后，仍能正常使用。</w:t>
            </w:r>
          </w:p>
        </w:tc>
        <w:tc>
          <w:tcPr>
            <w:tcW w:w="709" w:type="dxa"/>
            <w:vAlign w:val="center"/>
          </w:tcPr>
          <w:p w14:paraId="46655784" w14:textId="77777777" w:rsidR="00095358" w:rsidRPr="00153C17" w:rsidRDefault="00095358" w:rsidP="006E6803">
            <w:pPr>
              <w:jc w:val="center"/>
              <w:rPr>
                <w:rFonts w:ascii="宋体" w:hAnsi="宋体"/>
                <w:sz w:val="18"/>
                <w:szCs w:val="18"/>
              </w:rPr>
            </w:pPr>
          </w:p>
        </w:tc>
        <w:tc>
          <w:tcPr>
            <w:tcW w:w="850" w:type="dxa"/>
            <w:vAlign w:val="center"/>
          </w:tcPr>
          <w:p w14:paraId="38DB2BC9" w14:textId="77777777" w:rsidR="00095358" w:rsidRPr="00153C17" w:rsidRDefault="00095358" w:rsidP="006E6803">
            <w:pPr>
              <w:jc w:val="center"/>
              <w:rPr>
                <w:rFonts w:ascii="宋体" w:hAnsi="宋体"/>
                <w:sz w:val="18"/>
                <w:szCs w:val="18"/>
              </w:rPr>
            </w:pPr>
          </w:p>
        </w:tc>
        <w:tc>
          <w:tcPr>
            <w:tcW w:w="992" w:type="dxa"/>
            <w:vAlign w:val="center"/>
          </w:tcPr>
          <w:p w14:paraId="4B2B86C6" w14:textId="77777777" w:rsidR="00095358" w:rsidRPr="00153C17" w:rsidRDefault="00095358" w:rsidP="006E6803">
            <w:pPr>
              <w:jc w:val="center"/>
              <w:rPr>
                <w:rFonts w:ascii="宋体" w:hAnsi="宋体"/>
                <w:sz w:val="18"/>
                <w:szCs w:val="18"/>
              </w:rPr>
            </w:pPr>
          </w:p>
        </w:tc>
        <w:tc>
          <w:tcPr>
            <w:tcW w:w="675" w:type="dxa"/>
            <w:vAlign w:val="center"/>
          </w:tcPr>
          <w:p w14:paraId="5FDE4214" w14:textId="77777777" w:rsidR="00095358" w:rsidRPr="00153C17" w:rsidRDefault="00095358" w:rsidP="006E6803">
            <w:pPr>
              <w:jc w:val="center"/>
              <w:rPr>
                <w:rFonts w:ascii="宋体" w:hAnsi="宋体"/>
                <w:sz w:val="18"/>
                <w:szCs w:val="18"/>
              </w:rPr>
            </w:pPr>
          </w:p>
        </w:tc>
      </w:tr>
      <w:tr w:rsidR="00095358" w:rsidRPr="00153C17" w14:paraId="178F22AC" w14:textId="77777777" w:rsidTr="006E6803">
        <w:trPr>
          <w:trHeight w:val="349"/>
        </w:trPr>
        <w:tc>
          <w:tcPr>
            <w:tcW w:w="958" w:type="dxa"/>
            <w:vAlign w:val="center"/>
          </w:tcPr>
          <w:p w14:paraId="6707A4AA" w14:textId="77777777" w:rsidR="00095358" w:rsidRPr="00153C17" w:rsidRDefault="00095358" w:rsidP="006E6803">
            <w:pPr>
              <w:jc w:val="center"/>
              <w:rPr>
                <w:rFonts w:ascii="宋体" w:hAnsi="宋体"/>
                <w:sz w:val="18"/>
                <w:szCs w:val="18"/>
              </w:rPr>
            </w:pPr>
            <w:r w:rsidRPr="002F4671">
              <w:rPr>
                <w:rFonts w:ascii="宋体" w:hAnsi="宋体" w:hint="eastAsia"/>
                <w:sz w:val="18"/>
                <w:szCs w:val="18"/>
              </w:rPr>
              <w:t>斜舌侧向静载荷</w:t>
            </w:r>
          </w:p>
        </w:tc>
        <w:tc>
          <w:tcPr>
            <w:tcW w:w="5104" w:type="dxa"/>
            <w:gridSpan w:val="3"/>
            <w:vAlign w:val="center"/>
          </w:tcPr>
          <w:p w14:paraId="2B44FD2E" w14:textId="77777777" w:rsidR="00095358" w:rsidRPr="002F4671" w:rsidRDefault="00095358" w:rsidP="006E6803">
            <w:pPr>
              <w:rPr>
                <w:rFonts w:ascii="宋体" w:hAnsi="宋体"/>
                <w:sz w:val="18"/>
                <w:szCs w:val="18"/>
              </w:rPr>
            </w:pPr>
            <w:r w:rsidRPr="002F4671">
              <w:rPr>
                <w:rFonts w:ascii="宋体" w:hAnsi="宋体" w:hint="eastAsia"/>
                <w:sz w:val="18"/>
                <w:szCs w:val="18"/>
              </w:rPr>
              <w:t>检测依据：GB 21556-2008</w:t>
            </w:r>
          </w:p>
          <w:p w14:paraId="10B18503" w14:textId="77777777" w:rsidR="00095358" w:rsidRPr="00153C17" w:rsidRDefault="00095358" w:rsidP="006E6803">
            <w:pPr>
              <w:rPr>
                <w:rFonts w:ascii="宋体" w:hAnsi="宋体"/>
                <w:sz w:val="18"/>
                <w:szCs w:val="18"/>
              </w:rPr>
            </w:pPr>
            <w:r w:rsidRPr="002F4671">
              <w:rPr>
                <w:rFonts w:ascii="宋体" w:hAnsi="宋体" w:hint="eastAsia"/>
                <w:sz w:val="18"/>
                <w:szCs w:val="18"/>
              </w:rPr>
              <w:t>斜舌在承受1000N侧向静载荷后，仍能正常使用。</w:t>
            </w:r>
          </w:p>
        </w:tc>
        <w:tc>
          <w:tcPr>
            <w:tcW w:w="709" w:type="dxa"/>
            <w:vAlign w:val="center"/>
          </w:tcPr>
          <w:p w14:paraId="05487985" w14:textId="77777777" w:rsidR="00095358" w:rsidRPr="00153C17" w:rsidRDefault="00095358" w:rsidP="006E6803">
            <w:pPr>
              <w:jc w:val="center"/>
              <w:rPr>
                <w:rFonts w:ascii="宋体" w:hAnsi="宋体"/>
                <w:sz w:val="18"/>
                <w:szCs w:val="18"/>
              </w:rPr>
            </w:pPr>
          </w:p>
        </w:tc>
        <w:tc>
          <w:tcPr>
            <w:tcW w:w="850" w:type="dxa"/>
            <w:vAlign w:val="center"/>
          </w:tcPr>
          <w:p w14:paraId="486A83FC" w14:textId="77777777" w:rsidR="00095358" w:rsidRPr="00153C17" w:rsidRDefault="00095358" w:rsidP="006E6803">
            <w:pPr>
              <w:jc w:val="center"/>
              <w:rPr>
                <w:rFonts w:ascii="宋体" w:hAnsi="宋体"/>
                <w:sz w:val="18"/>
                <w:szCs w:val="18"/>
              </w:rPr>
            </w:pPr>
          </w:p>
        </w:tc>
        <w:tc>
          <w:tcPr>
            <w:tcW w:w="992" w:type="dxa"/>
            <w:vAlign w:val="center"/>
          </w:tcPr>
          <w:p w14:paraId="39563BE1" w14:textId="77777777" w:rsidR="00095358" w:rsidRPr="00153C17" w:rsidRDefault="00095358" w:rsidP="006E6803">
            <w:pPr>
              <w:jc w:val="center"/>
              <w:rPr>
                <w:rFonts w:ascii="宋体" w:hAnsi="宋体"/>
                <w:sz w:val="18"/>
                <w:szCs w:val="18"/>
              </w:rPr>
            </w:pPr>
          </w:p>
        </w:tc>
        <w:tc>
          <w:tcPr>
            <w:tcW w:w="675" w:type="dxa"/>
            <w:vAlign w:val="center"/>
          </w:tcPr>
          <w:p w14:paraId="3C43FEB4" w14:textId="77777777" w:rsidR="00095358" w:rsidRPr="00153C17" w:rsidRDefault="00095358" w:rsidP="006E6803">
            <w:pPr>
              <w:jc w:val="center"/>
              <w:rPr>
                <w:rFonts w:ascii="宋体" w:hAnsi="宋体"/>
                <w:sz w:val="18"/>
                <w:szCs w:val="18"/>
              </w:rPr>
            </w:pPr>
          </w:p>
        </w:tc>
      </w:tr>
      <w:tr w:rsidR="00095358" w:rsidRPr="00153C17" w14:paraId="3B7D096C" w14:textId="77777777" w:rsidTr="006E6803">
        <w:trPr>
          <w:trHeight w:val="487"/>
        </w:trPr>
        <w:tc>
          <w:tcPr>
            <w:tcW w:w="9288" w:type="dxa"/>
            <w:gridSpan w:val="8"/>
            <w:vAlign w:val="center"/>
          </w:tcPr>
          <w:p w14:paraId="6931EDC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B67BA4D" w14:textId="77777777" w:rsidTr="006E6803">
        <w:trPr>
          <w:trHeight w:val="349"/>
        </w:trPr>
        <w:tc>
          <w:tcPr>
            <w:tcW w:w="958" w:type="dxa"/>
            <w:vAlign w:val="center"/>
          </w:tcPr>
          <w:p w14:paraId="46DF4B4D"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7F58A55B"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6CC92D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12A027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73AD908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648F853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0F6123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2B252777"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3A22764C" w14:textId="77777777" w:rsidTr="006E6803">
        <w:trPr>
          <w:trHeight w:val="349"/>
        </w:trPr>
        <w:tc>
          <w:tcPr>
            <w:tcW w:w="958" w:type="dxa"/>
            <w:vAlign w:val="center"/>
          </w:tcPr>
          <w:p w14:paraId="6562ED0B" w14:textId="77777777" w:rsidR="00095358" w:rsidRPr="00153C17" w:rsidRDefault="00095358" w:rsidP="006E6803">
            <w:pPr>
              <w:jc w:val="center"/>
              <w:rPr>
                <w:rFonts w:ascii="宋体" w:hAnsi="宋体" w:cs="宋体"/>
                <w:b/>
                <w:bCs/>
                <w:sz w:val="18"/>
                <w:szCs w:val="18"/>
              </w:rPr>
            </w:pPr>
          </w:p>
        </w:tc>
        <w:tc>
          <w:tcPr>
            <w:tcW w:w="1844" w:type="dxa"/>
            <w:vAlign w:val="center"/>
          </w:tcPr>
          <w:p w14:paraId="1F2CAD5E" w14:textId="77777777" w:rsidR="00095358" w:rsidRPr="00153C17" w:rsidRDefault="00095358" w:rsidP="006E6803">
            <w:pPr>
              <w:jc w:val="center"/>
              <w:rPr>
                <w:rFonts w:ascii="宋体" w:hAnsi="宋体" w:cs="宋体"/>
                <w:b/>
                <w:bCs/>
                <w:sz w:val="18"/>
                <w:szCs w:val="18"/>
              </w:rPr>
            </w:pPr>
          </w:p>
        </w:tc>
        <w:tc>
          <w:tcPr>
            <w:tcW w:w="1842" w:type="dxa"/>
            <w:vAlign w:val="center"/>
          </w:tcPr>
          <w:p w14:paraId="1003B7FB" w14:textId="77777777" w:rsidR="00095358" w:rsidRPr="00153C17" w:rsidRDefault="00095358" w:rsidP="006E6803">
            <w:pPr>
              <w:jc w:val="center"/>
              <w:rPr>
                <w:rFonts w:ascii="宋体" w:hAnsi="宋体" w:cs="宋体"/>
                <w:b/>
                <w:bCs/>
                <w:sz w:val="18"/>
                <w:szCs w:val="18"/>
              </w:rPr>
            </w:pPr>
          </w:p>
        </w:tc>
        <w:tc>
          <w:tcPr>
            <w:tcW w:w="1418" w:type="dxa"/>
            <w:vAlign w:val="center"/>
          </w:tcPr>
          <w:p w14:paraId="79B5E0F0" w14:textId="77777777" w:rsidR="00095358" w:rsidRPr="00153C17" w:rsidRDefault="00095358" w:rsidP="006E6803">
            <w:pPr>
              <w:jc w:val="center"/>
              <w:rPr>
                <w:rFonts w:ascii="宋体" w:hAnsi="宋体" w:cs="宋体"/>
                <w:b/>
                <w:bCs/>
                <w:sz w:val="18"/>
                <w:szCs w:val="18"/>
              </w:rPr>
            </w:pPr>
          </w:p>
        </w:tc>
        <w:tc>
          <w:tcPr>
            <w:tcW w:w="709" w:type="dxa"/>
            <w:vAlign w:val="center"/>
          </w:tcPr>
          <w:p w14:paraId="51833F56"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321B2AA" w14:textId="77777777" w:rsidR="00095358" w:rsidRPr="00153C17" w:rsidRDefault="00095358" w:rsidP="006E6803">
            <w:pPr>
              <w:jc w:val="center"/>
              <w:rPr>
                <w:rFonts w:ascii="宋体" w:hAnsi="宋体"/>
                <w:b/>
                <w:bCs/>
                <w:sz w:val="18"/>
                <w:szCs w:val="18"/>
              </w:rPr>
            </w:pPr>
          </w:p>
        </w:tc>
        <w:tc>
          <w:tcPr>
            <w:tcW w:w="992" w:type="dxa"/>
            <w:vAlign w:val="center"/>
          </w:tcPr>
          <w:p w14:paraId="2ECFF73B"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B4C533E" w14:textId="77777777" w:rsidR="00095358" w:rsidRPr="00153C17" w:rsidRDefault="00095358" w:rsidP="006E6803">
            <w:pPr>
              <w:jc w:val="center"/>
              <w:rPr>
                <w:rFonts w:ascii="宋体" w:hAnsi="宋体" w:cs="宋体"/>
                <w:b/>
                <w:bCs/>
                <w:kern w:val="0"/>
                <w:sz w:val="18"/>
                <w:szCs w:val="18"/>
              </w:rPr>
            </w:pPr>
          </w:p>
        </w:tc>
      </w:tr>
    </w:tbl>
    <w:p w14:paraId="5721165A" w14:textId="77777777" w:rsidR="00095358" w:rsidRPr="00153C17" w:rsidRDefault="00095358" w:rsidP="00095358">
      <w:pPr>
        <w:rPr>
          <w:rFonts w:ascii="宋体" w:hAnsi="宋体"/>
          <w:sz w:val="18"/>
          <w:szCs w:val="18"/>
        </w:rPr>
      </w:pPr>
      <w:r w:rsidRPr="00153C17">
        <w:rPr>
          <w:rFonts w:ascii="宋体" w:hAnsi="宋体" w:hint="eastAsia"/>
          <w:szCs w:val="21"/>
        </w:rPr>
        <w:t>备注：需上传相关检测（检验）报告扫描件。</w:t>
      </w:r>
    </w:p>
    <w:p w14:paraId="2B63653F" w14:textId="77777777" w:rsidR="00095358" w:rsidRPr="00153C17" w:rsidRDefault="00095358" w:rsidP="00095358">
      <w:pPr>
        <w:pStyle w:val="4"/>
        <w:rPr>
          <w:rFonts w:ascii="宋体" w:eastAsia="宋体" w:hAnsi="宋体"/>
          <w:szCs w:val="21"/>
          <w:lang w:eastAsia="zh-CN"/>
        </w:rPr>
      </w:pPr>
      <w:bookmarkStart w:id="142" w:name="_Toc87948673"/>
      <w:r w:rsidRPr="00153C17">
        <w:rPr>
          <w:rFonts w:ascii="宋体" w:eastAsia="宋体" w:hAnsi="宋体" w:hint="eastAsia"/>
          <w:szCs w:val="21"/>
          <w:lang w:eastAsia="zh-CN"/>
        </w:rPr>
        <w:t>7</w:t>
      </w:r>
      <w:r w:rsidRPr="00153C17">
        <w:rPr>
          <w:rFonts w:ascii="宋体" w:eastAsia="宋体" w:hAnsi="宋体"/>
          <w:szCs w:val="21"/>
          <w:lang w:eastAsia="zh-CN"/>
        </w:rPr>
        <w:t>.1.1</w:t>
      </w:r>
      <w:r>
        <w:rPr>
          <w:rFonts w:ascii="宋体" w:eastAsia="宋体" w:hAnsi="宋体"/>
          <w:szCs w:val="21"/>
          <w:lang w:eastAsia="zh-CN"/>
        </w:rPr>
        <w:t>3</w:t>
      </w:r>
      <w:r w:rsidRPr="00153C17">
        <w:rPr>
          <w:rFonts w:ascii="宋体" w:eastAsia="宋体" w:hAnsi="宋体"/>
          <w:szCs w:val="21"/>
          <w:lang w:eastAsia="zh-CN"/>
        </w:rPr>
        <w:t xml:space="preserve"> </w:t>
      </w:r>
      <w:r w:rsidRPr="00153C17">
        <w:rPr>
          <w:rFonts w:ascii="宋体" w:eastAsia="宋体" w:hAnsi="宋体" w:hint="eastAsia"/>
          <w:szCs w:val="21"/>
          <w:lang w:eastAsia="zh-CN"/>
        </w:rPr>
        <w:t>墙板、天花板</w:t>
      </w:r>
      <w:bookmarkEnd w:id="142"/>
    </w:p>
    <w:p w14:paraId="1F2FE09B" w14:textId="77777777" w:rsidR="00095358" w:rsidRPr="00153C17" w:rsidRDefault="00095358" w:rsidP="00095358">
      <w:pPr>
        <w:pStyle w:val="5"/>
        <w:rPr>
          <w:rFonts w:ascii="宋体" w:hAnsi="宋体"/>
          <w:sz w:val="21"/>
          <w:szCs w:val="21"/>
          <w:lang w:eastAsia="zh-CN"/>
        </w:rPr>
      </w:pPr>
      <w:bookmarkStart w:id="143" w:name="_Toc87948674"/>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3</w:t>
      </w:r>
      <w:r w:rsidRPr="00153C17">
        <w:rPr>
          <w:rFonts w:ascii="宋体" w:hAnsi="宋体"/>
          <w:sz w:val="21"/>
          <w:szCs w:val="21"/>
          <w:lang w:eastAsia="zh-CN"/>
        </w:rPr>
        <w:t xml:space="preserve">.1 </w:t>
      </w:r>
      <w:r w:rsidRPr="00153C17">
        <w:rPr>
          <w:rFonts w:ascii="宋体" w:hAnsi="宋体" w:hint="eastAsia"/>
          <w:sz w:val="21"/>
          <w:szCs w:val="21"/>
          <w:lang w:eastAsia="zh-CN"/>
        </w:rPr>
        <w:t>墙板、天花板（铝蜂窝板）技术参数表</w:t>
      </w:r>
      <w:bookmarkEnd w:id="14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772B0CD4" w14:textId="77777777" w:rsidTr="006E6803">
        <w:trPr>
          <w:trHeight w:val="349"/>
        </w:trPr>
        <w:tc>
          <w:tcPr>
            <w:tcW w:w="6062" w:type="dxa"/>
            <w:gridSpan w:val="4"/>
            <w:vAlign w:val="center"/>
          </w:tcPr>
          <w:p w14:paraId="0AC84F10"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18DC77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28AA1D65" w14:textId="77777777" w:rsidTr="006E6803">
        <w:trPr>
          <w:trHeight w:val="349"/>
        </w:trPr>
        <w:tc>
          <w:tcPr>
            <w:tcW w:w="958" w:type="dxa"/>
            <w:vAlign w:val="center"/>
          </w:tcPr>
          <w:p w14:paraId="49981BF9"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B75FC24" w14:textId="77777777" w:rsidR="00095358" w:rsidRPr="00153C17" w:rsidRDefault="00095358" w:rsidP="006E6803">
            <w:pPr>
              <w:rPr>
                <w:rFonts w:ascii="宋体" w:hAnsi="宋体" w:cs="宋体"/>
                <w:sz w:val="18"/>
                <w:szCs w:val="18"/>
              </w:rPr>
            </w:pPr>
            <w:r w:rsidRPr="00153C17">
              <w:rPr>
                <w:rFonts w:ascii="宋体" w:hAnsi="宋体" w:cs="宋体" w:hint="eastAsia"/>
                <w:sz w:val="18"/>
                <w:szCs w:val="18"/>
              </w:rPr>
              <w:t>JG/T334-2012《建筑外墙用铝蜂窝复合板》</w:t>
            </w:r>
          </w:p>
        </w:tc>
        <w:tc>
          <w:tcPr>
            <w:tcW w:w="3226" w:type="dxa"/>
            <w:gridSpan w:val="4"/>
            <w:vMerge/>
            <w:vAlign w:val="center"/>
          </w:tcPr>
          <w:p w14:paraId="2856E55E" w14:textId="77777777" w:rsidR="00095358" w:rsidRPr="00153C17" w:rsidRDefault="00095358" w:rsidP="006E6803">
            <w:pPr>
              <w:rPr>
                <w:rFonts w:ascii="宋体" w:hAnsi="宋体"/>
                <w:sz w:val="18"/>
                <w:szCs w:val="18"/>
              </w:rPr>
            </w:pPr>
          </w:p>
        </w:tc>
      </w:tr>
      <w:tr w:rsidR="00095358" w:rsidRPr="00153C17" w14:paraId="0EE8F2BF" w14:textId="77777777" w:rsidTr="006E6803">
        <w:trPr>
          <w:trHeight w:val="349"/>
        </w:trPr>
        <w:tc>
          <w:tcPr>
            <w:tcW w:w="958" w:type="dxa"/>
            <w:vAlign w:val="center"/>
          </w:tcPr>
          <w:p w14:paraId="213661CB"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3E5261C4"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797D7EC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E76A68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8DFBFC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0ACDA96A"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30067F26" w14:textId="77777777" w:rsidTr="006E6803">
        <w:trPr>
          <w:trHeight w:val="349"/>
        </w:trPr>
        <w:tc>
          <w:tcPr>
            <w:tcW w:w="958" w:type="dxa"/>
            <w:vAlign w:val="center"/>
          </w:tcPr>
          <w:p w14:paraId="19B5357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装饰面层厚度</w:t>
            </w:r>
          </w:p>
        </w:tc>
        <w:tc>
          <w:tcPr>
            <w:tcW w:w="5104" w:type="dxa"/>
            <w:gridSpan w:val="3"/>
            <w:vAlign w:val="center"/>
          </w:tcPr>
          <w:p w14:paraId="57D028C2"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平均值≥25μm；</w:t>
            </w:r>
          </w:p>
          <w:p w14:paraId="67B88C37"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最小值≥23μm。</w:t>
            </w:r>
          </w:p>
        </w:tc>
        <w:tc>
          <w:tcPr>
            <w:tcW w:w="709" w:type="dxa"/>
            <w:vAlign w:val="center"/>
          </w:tcPr>
          <w:p w14:paraId="2DE80FD8"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AB4A098"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3E81B9DD"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11C43A8A" w14:textId="77777777" w:rsidR="00095358" w:rsidRPr="00153C17" w:rsidRDefault="00095358" w:rsidP="006E6803">
            <w:pPr>
              <w:jc w:val="center"/>
              <w:rPr>
                <w:rFonts w:ascii="宋体" w:hAnsi="宋体" w:cs="宋体"/>
                <w:b/>
                <w:bCs/>
                <w:kern w:val="0"/>
                <w:sz w:val="18"/>
                <w:szCs w:val="18"/>
              </w:rPr>
            </w:pPr>
          </w:p>
        </w:tc>
      </w:tr>
      <w:tr w:rsidR="00095358" w:rsidRPr="00153C17" w14:paraId="402B73C4" w14:textId="77777777" w:rsidTr="006E6803">
        <w:trPr>
          <w:trHeight w:val="349"/>
        </w:trPr>
        <w:tc>
          <w:tcPr>
            <w:tcW w:w="958" w:type="dxa"/>
            <w:vAlign w:val="center"/>
          </w:tcPr>
          <w:p w14:paraId="0448A56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涂层耐磨耗性</w:t>
            </w:r>
          </w:p>
        </w:tc>
        <w:tc>
          <w:tcPr>
            <w:tcW w:w="5104" w:type="dxa"/>
            <w:gridSpan w:val="3"/>
            <w:vAlign w:val="center"/>
          </w:tcPr>
          <w:p w14:paraId="71FF3185" w14:textId="77777777" w:rsidR="00095358" w:rsidRPr="00153C17" w:rsidRDefault="00095358" w:rsidP="006E6803">
            <w:pPr>
              <w:rPr>
                <w:rFonts w:ascii="宋体" w:hAnsi="宋体"/>
                <w:sz w:val="18"/>
                <w:szCs w:val="18"/>
              </w:rPr>
            </w:pPr>
            <w:r w:rsidRPr="00153C17">
              <w:rPr>
                <w:rFonts w:ascii="宋体" w:hAnsi="宋体" w:hint="eastAsia"/>
                <w:sz w:val="18"/>
                <w:szCs w:val="18"/>
              </w:rPr>
              <w:t>≥5L/μm。</w:t>
            </w:r>
          </w:p>
        </w:tc>
        <w:tc>
          <w:tcPr>
            <w:tcW w:w="709" w:type="dxa"/>
            <w:vAlign w:val="center"/>
          </w:tcPr>
          <w:p w14:paraId="661B9CDF"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C5E0408"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4DCD8BC2"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1777E0C" w14:textId="77777777" w:rsidR="00095358" w:rsidRPr="00153C17" w:rsidRDefault="00095358" w:rsidP="006E6803">
            <w:pPr>
              <w:jc w:val="center"/>
              <w:rPr>
                <w:rFonts w:ascii="宋体" w:hAnsi="宋体" w:cs="宋体"/>
                <w:b/>
                <w:bCs/>
                <w:kern w:val="0"/>
                <w:sz w:val="18"/>
                <w:szCs w:val="18"/>
              </w:rPr>
            </w:pPr>
          </w:p>
        </w:tc>
      </w:tr>
      <w:tr w:rsidR="00095358" w:rsidRPr="00153C17" w14:paraId="4DA8588F" w14:textId="77777777" w:rsidTr="006E6803">
        <w:trPr>
          <w:trHeight w:val="349"/>
        </w:trPr>
        <w:tc>
          <w:tcPr>
            <w:tcW w:w="958" w:type="dxa"/>
            <w:vAlign w:val="center"/>
          </w:tcPr>
          <w:p w14:paraId="5E05052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lastRenderedPageBreak/>
              <w:t>涂层柔韧性</w:t>
            </w:r>
          </w:p>
        </w:tc>
        <w:tc>
          <w:tcPr>
            <w:tcW w:w="5104" w:type="dxa"/>
            <w:gridSpan w:val="3"/>
            <w:vAlign w:val="center"/>
          </w:tcPr>
          <w:p w14:paraId="01A2EEE1" w14:textId="77777777" w:rsidR="00095358" w:rsidRPr="00153C17" w:rsidRDefault="00095358" w:rsidP="006E6803">
            <w:pPr>
              <w:rPr>
                <w:rFonts w:ascii="宋体" w:hAnsi="宋体"/>
                <w:sz w:val="18"/>
                <w:szCs w:val="18"/>
              </w:rPr>
            </w:pPr>
            <w:r w:rsidRPr="00153C17">
              <w:rPr>
                <w:rFonts w:ascii="宋体" w:hAnsi="宋体" w:hint="eastAsia"/>
                <w:sz w:val="18"/>
                <w:szCs w:val="18"/>
              </w:rPr>
              <w:t>≤2T。</w:t>
            </w:r>
          </w:p>
        </w:tc>
        <w:tc>
          <w:tcPr>
            <w:tcW w:w="709" w:type="dxa"/>
            <w:vAlign w:val="center"/>
          </w:tcPr>
          <w:p w14:paraId="62B2D513"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1A5219C"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3707053C"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2360A50B" w14:textId="77777777" w:rsidR="00095358" w:rsidRPr="00153C17" w:rsidRDefault="00095358" w:rsidP="006E6803">
            <w:pPr>
              <w:jc w:val="center"/>
              <w:rPr>
                <w:rFonts w:ascii="宋体" w:hAnsi="宋体" w:cs="宋体"/>
                <w:b/>
                <w:bCs/>
                <w:kern w:val="0"/>
                <w:sz w:val="18"/>
                <w:szCs w:val="18"/>
              </w:rPr>
            </w:pPr>
          </w:p>
        </w:tc>
      </w:tr>
      <w:tr w:rsidR="00095358" w:rsidRPr="00153C17" w14:paraId="76EF1E52" w14:textId="77777777" w:rsidTr="006E6803">
        <w:trPr>
          <w:trHeight w:val="403"/>
        </w:trPr>
        <w:tc>
          <w:tcPr>
            <w:tcW w:w="9288" w:type="dxa"/>
            <w:gridSpan w:val="8"/>
            <w:vAlign w:val="center"/>
          </w:tcPr>
          <w:p w14:paraId="4E5A3D5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9EADFB3" w14:textId="77777777" w:rsidTr="006E6803">
        <w:trPr>
          <w:trHeight w:val="349"/>
        </w:trPr>
        <w:tc>
          <w:tcPr>
            <w:tcW w:w="958" w:type="dxa"/>
            <w:vAlign w:val="center"/>
          </w:tcPr>
          <w:p w14:paraId="4E6B1E15"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7E6DF3D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5B30E56F"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DDEBB3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4C25D9D"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F8E487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607E134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FB6912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0E6249AC" w14:textId="77777777" w:rsidTr="006E6803">
        <w:trPr>
          <w:trHeight w:val="349"/>
        </w:trPr>
        <w:tc>
          <w:tcPr>
            <w:tcW w:w="958" w:type="dxa"/>
            <w:vAlign w:val="center"/>
          </w:tcPr>
          <w:p w14:paraId="4294DD20" w14:textId="77777777" w:rsidR="00095358" w:rsidRPr="00153C17" w:rsidRDefault="00095358" w:rsidP="006E6803">
            <w:pPr>
              <w:jc w:val="center"/>
              <w:rPr>
                <w:rFonts w:ascii="宋体" w:hAnsi="宋体" w:cs="宋体"/>
                <w:b/>
                <w:bCs/>
                <w:sz w:val="18"/>
                <w:szCs w:val="18"/>
              </w:rPr>
            </w:pPr>
          </w:p>
        </w:tc>
        <w:tc>
          <w:tcPr>
            <w:tcW w:w="1844" w:type="dxa"/>
            <w:vAlign w:val="center"/>
          </w:tcPr>
          <w:p w14:paraId="63F3DB48" w14:textId="77777777" w:rsidR="00095358" w:rsidRPr="00153C17" w:rsidRDefault="00095358" w:rsidP="006E6803">
            <w:pPr>
              <w:jc w:val="center"/>
              <w:rPr>
                <w:rFonts w:ascii="宋体" w:hAnsi="宋体" w:cs="宋体"/>
                <w:b/>
                <w:bCs/>
                <w:sz w:val="18"/>
                <w:szCs w:val="18"/>
              </w:rPr>
            </w:pPr>
          </w:p>
        </w:tc>
        <w:tc>
          <w:tcPr>
            <w:tcW w:w="1842" w:type="dxa"/>
            <w:vAlign w:val="center"/>
          </w:tcPr>
          <w:p w14:paraId="1D303E03" w14:textId="77777777" w:rsidR="00095358" w:rsidRPr="00153C17" w:rsidRDefault="00095358" w:rsidP="006E6803">
            <w:pPr>
              <w:jc w:val="center"/>
              <w:rPr>
                <w:rFonts w:ascii="宋体" w:hAnsi="宋体" w:cs="宋体"/>
                <w:b/>
                <w:bCs/>
                <w:sz w:val="18"/>
                <w:szCs w:val="18"/>
              </w:rPr>
            </w:pPr>
          </w:p>
        </w:tc>
        <w:tc>
          <w:tcPr>
            <w:tcW w:w="1418" w:type="dxa"/>
            <w:vAlign w:val="center"/>
          </w:tcPr>
          <w:p w14:paraId="5EC7BF4C" w14:textId="77777777" w:rsidR="00095358" w:rsidRPr="00153C17" w:rsidRDefault="00095358" w:rsidP="006E6803">
            <w:pPr>
              <w:jc w:val="center"/>
              <w:rPr>
                <w:rFonts w:ascii="宋体" w:hAnsi="宋体" w:cs="宋体"/>
                <w:b/>
                <w:bCs/>
                <w:sz w:val="18"/>
                <w:szCs w:val="18"/>
              </w:rPr>
            </w:pPr>
          </w:p>
        </w:tc>
        <w:tc>
          <w:tcPr>
            <w:tcW w:w="709" w:type="dxa"/>
            <w:vAlign w:val="center"/>
          </w:tcPr>
          <w:p w14:paraId="3002A804"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0F48062" w14:textId="77777777" w:rsidR="00095358" w:rsidRPr="00153C17" w:rsidRDefault="00095358" w:rsidP="006E6803">
            <w:pPr>
              <w:jc w:val="center"/>
              <w:rPr>
                <w:rFonts w:ascii="宋体" w:hAnsi="宋体"/>
                <w:b/>
                <w:bCs/>
                <w:sz w:val="18"/>
                <w:szCs w:val="18"/>
              </w:rPr>
            </w:pPr>
          </w:p>
        </w:tc>
        <w:tc>
          <w:tcPr>
            <w:tcW w:w="992" w:type="dxa"/>
            <w:vAlign w:val="center"/>
          </w:tcPr>
          <w:p w14:paraId="6EEE351F"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4378DA7A" w14:textId="77777777" w:rsidR="00095358" w:rsidRPr="00153C17" w:rsidRDefault="00095358" w:rsidP="006E6803">
            <w:pPr>
              <w:jc w:val="center"/>
              <w:rPr>
                <w:rFonts w:ascii="宋体" w:hAnsi="宋体" w:cs="宋体"/>
                <w:b/>
                <w:bCs/>
                <w:kern w:val="0"/>
                <w:sz w:val="18"/>
                <w:szCs w:val="18"/>
              </w:rPr>
            </w:pPr>
          </w:p>
        </w:tc>
      </w:tr>
    </w:tbl>
    <w:p w14:paraId="6BB10CAB"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023FFD60" w14:textId="77777777" w:rsidR="00095358" w:rsidRPr="00153C17" w:rsidRDefault="00095358" w:rsidP="00095358">
      <w:pPr>
        <w:rPr>
          <w:lang w:val="x-none"/>
        </w:rPr>
      </w:pPr>
    </w:p>
    <w:p w14:paraId="6BE80C16" w14:textId="77777777" w:rsidR="00095358" w:rsidRPr="00153C17" w:rsidRDefault="00095358" w:rsidP="00095358">
      <w:pPr>
        <w:pStyle w:val="5"/>
        <w:rPr>
          <w:rFonts w:ascii="宋体" w:hAnsi="宋体" w:cs="Arial"/>
          <w:sz w:val="21"/>
          <w:szCs w:val="21"/>
        </w:rPr>
      </w:pPr>
      <w:bookmarkStart w:id="144" w:name="_Toc87948675"/>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3</w:t>
      </w:r>
      <w:r w:rsidRPr="00153C17">
        <w:rPr>
          <w:rFonts w:ascii="宋体" w:hAnsi="宋体"/>
          <w:sz w:val="21"/>
          <w:szCs w:val="21"/>
          <w:lang w:eastAsia="zh-CN"/>
        </w:rPr>
        <w:t xml:space="preserve">.2 </w:t>
      </w:r>
      <w:r w:rsidRPr="00153C17">
        <w:rPr>
          <w:rFonts w:ascii="宋体" w:hAnsi="宋体" w:cs="Arial" w:hint="eastAsia"/>
          <w:sz w:val="21"/>
          <w:szCs w:val="21"/>
          <w:lang w:eastAsia="zh-CN"/>
        </w:rPr>
        <w:t>墙板、天花板</w:t>
      </w:r>
      <w:r w:rsidRPr="00153C17">
        <w:rPr>
          <w:rFonts w:ascii="宋体" w:hAnsi="宋体" w:cs="Arial" w:hint="eastAsia"/>
          <w:sz w:val="21"/>
          <w:szCs w:val="21"/>
        </w:rPr>
        <w:t>（</w:t>
      </w:r>
      <w:r w:rsidRPr="00153C17">
        <w:rPr>
          <w:rFonts w:ascii="宋体" w:hAnsi="宋体" w:cs="Arial" w:hint="eastAsia"/>
          <w:sz w:val="21"/>
          <w:szCs w:val="21"/>
          <w:lang w:eastAsia="zh-CN"/>
        </w:rPr>
        <w:t>铝扣板天花</w:t>
      </w:r>
      <w:r w:rsidRPr="00153C17">
        <w:rPr>
          <w:rFonts w:ascii="宋体" w:hAnsi="宋体" w:cs="Arial" w:hint="eastAsia"/>
          <w:sz w:val="21"/>
          <w:szCs w:val="21"/>
        </w:rPr>
        <w:t>）技术参数表</w:t>
      </w:r>
      <w:bookmarkEnd w:id="14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14842300" w14:textId="77777777" w:rsidTr="006E6803">
        <w:trPr>
          <w:trHeight w:val="349"/>
        </w:trPr>
        <w:tc>
          <w:tcPr>
            <w:tcW w:w="6062" w:type="dxa"/>
            <w:gridSpan w:val="4"/>
            <w:vAlign w:val="center"/>
          </w:tcPr>
          <w:p w14:paraId="40249B6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5769E50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563639E6" w14:textId="77777777" w:rsidTr="006E6803">
        <w:trPr>
          <w:trHeight w:val="349"/>
        </w:trPr>
        <w:tc>
          <w:tcPr>
            <w:tcW w:w="958" w:type="dxa"/>
            <w:vAlign w:val="center"/>
          </w:tcPr>
          <w:p w14:paraId="2C3F683B"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178E5FE0" w14:textId="77777777" w:rsidR="00095358" w:rsidRPr="00153C17" w:rsidRDefault="00095358" w:rsidP="006E6803">
            <w:pPr>
              <w:jc w:val="left"/>
              <w:rPr>
                <w:rFonts w:ascii="宋体" w:hAnsi="宋体" w:cs="宋体"/>
                <w:sz w:val="18"/>
                <w:szCs w:val="18"/>
              </w:rPr>
            </w:pPr>
            <w:r w:rsidRPr="00153C17">
              <w:rPr>
                <w:rFonts w:ascii="宋体" w:hAnsi="宋体" w:cs="宋体" w:hint="eastAsia"/>
                <w:sz w:val="18"/>
                <w:szCs w:val="18"/>
              </w:rPr>
              <w:t>GB/T 23444-2009《金属及金属符合材料吊顶板》</w:t>
            </w:r>
          </w:p>
        </w:tc>
        <w:tc>
          <w:tcPr>
            <w:tcW w:w="3226" w:type="dxa"/>
            <w:gridSpan w:val="4"/>
            <w:vMerge/>
            <w:vAlign w:val="center"/>
          </w:tcPr>
          <w:p w14:paraId="4C00CFF1" w14:textId="77777777" w:rsidR="00095358" w:rsidRPr="00153C17" w:rsidRDefault="00095358" w:rsidP="006E6803">
            <w:pPr>
              <w:rPr>
                <w:rFonts w:ascii="宋体" w:hAnsi="宋体"/>
                <w:sz w:val="18"/>
                <w:szCs w:val="18"/>
              </w:rPr>
            </w:pPr>
          </w:p>
        </w:tc>
      </w:tr>
      <w:tr w:rsidR="00095358" w:rsidRPr="00153C17" w14:paraId="0B2356B2" w14:textId="77777777" w:rsidTr="006E6803">
        <w:trPr>
          <w:trHeight w:val="349"/>
        </w:trPr>
        <w:tc>
          <w:tcPr>
            <w:tcW w:w="958" w:type="dxa"/>
            <w:vAlign w:val="center"/>
          </w:tcPr>
          <w:p w14:paraId="7958153A"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33348C2"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217B098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8294BB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34ABD3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549CBF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58E73E18" w14:textId="77777777" w:rsidTr="006E6803">
        <w:trPr>
          <w:trHeight w:val="349"/>
        </w:trPr>
        <w:tc>
          <w:tcPr>
            <w:tcW w:w="958" w:type="dxa"/>
            <w:vAlign w:val="center"/>
          </w:tcPr>
          <w:p w14:paraId="65C19D77"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块板尺寸</w:t>
            </w:r>
          </w:p>
        </w:tc>
        <w:tc>
          <w:tcPr>
            <w:tcW w:w="5104" w:type="dxa"/>
            <w:gridSpan w:val="3"/>
            <w:vAlign w:val="center"/>
          </w:tcPr>
          <w:p w14:paraId="4FC2BDEA"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产品厚度：铝及铝合金吊顶板≥0.35；</w:t>
            </w:r>
          </w:p>
          <w:p w14:paraId="7CFC921F"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长度允许偏差：长度1＜1000：合格品：-1～0；</w:t>
            </w:r>
          </w:p>
          <w:p w14:paraId="007EA07C"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宽度b允许偏差：合格品：-1～0；</w:t>
            </w:r>
          </w:p>
          <w:p w14:paraId="14DF53D8"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产品棱边最大弯曲≤1.20；</w:t>
            </w:r>
          </w:p>
          <w:p w14:paraId="56A0520C"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块板挠度：边部C：-0.5～+0.5，中间D：0～+6.0。</w:t>
            </w:r>
          </w:p>
        </w:tc>
        <w:tc>
          <w:tcPr>
            <w:tcW w:w="709" w:type="dxa"/>
            <w:vAlign w:val="center"/>
          </w:tcPr>
          <w:p w14:paraId="5F786DC3"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A17BA71"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6B584A67"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52B4AF4" w14:textId="77777777" w:rsidR="00095358" w:rsidRPr="00153C17" w:rsidRDefault="00095358" w:rsidP="006E6803">
            <w:pPr>
              <w:jc w:val="center"/>
              <w:rPr>
                <w:rFonts w:ascii="宋体" w:hAnsi="宋体" w:cs="宋体"/>
                <w:b/>
                <w:bCs/>
                <w:kern w:val="0"/>
                <w:sz w:val="18"/>
                <w:szCs w:val="18"/>
              </w:rPr>
            </w:pPr>
          </w:p>
        </w:tc>
      </w:tr>
      <w:tr w:rsidR="00095358" w:rsidRPr="00153C17" w14:paraId="2A41B756" w14:textId="77777777" w:rsidTr="006E6803">
        <w:trPr>
          <w:trHeight w:val="349"/>
        </w:trPr>
        <w:tc>
          <w:tcPr>
            <w:tcW w:w="958" w:type="dxa"/>
            <w:vAlign w:val="center"/>
          </w:tcPr>
          <w:p w14:paraId="3A45F53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膜厚</w:t>
            </w:r>
          </w:p>
        </w:tc>
        <w:tc>
          <w:tcPr>
            <w:tcW w:w="5104" w:type="dxa"/>
            <w:gridSpan w:val="3"/>
            <w:vAlign w:val="center"/>
          </w:tcPr>
          <w:p w14:paraId="28DBFD71" w14:textId="77777777" w:rsidR="00095358" w:rsidRPr="00153C17" w:rsidRDefault="00095358" w:rsidP="006E6803">
            <w:pPr>
              <w:rPr>
                <w:rFonts w:ascii="宋体" w:hAnsi="宋体"/>
                <w:sz w:val="18"/>
                <w:szCs w:val="18"/>
              </w:rPr>
            </w:pPr>
            <w:r w:rsidRPr="00153C17">
              <w:rPr>
                <w:rFonts w:ascii="宋体" w:hAnsi="宋体" w:hint="eastAsia"/>
                <w:sz w:val="18"/>
                <w:szCs w:val="18"/>
              </w:rPr>
              <w:t>粉末喷涂：聚酯 最小局部膜厚≥40。</w:t>
            </w:r>
          </w:p>
        </w:tc>
        <w:tc>
          <w:tcPr>
            <w:tcW w:w="709" w:type="dxa"/>
            <w:vAlign w:val="center"/>
          </w:tcPr>
          <w:p w14:paraId="1A96AB13"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12DB545"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718FE8D6"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8E4529A" w14:textId="77777777" w:rsidR="00095358" w:rsidRPr="00153C17" w:rsidRDefault="00095358" w:rsidP="006E6803">
            <w:pPr>
              <w:jc w:val="center"/>
              <w:rPr>
                <w:rFonts w:ascii="宋体" w:hAnsi="宋体" w:cs="宋体"/>
                <w:b/>
                <w:bCs/>
                <w:kern w:val="0"/>
                <w:sz w:val="18"/>
                <w:szCs w:val="18"/>
              </w:rPr>
            </w:pPr>
          </w:p>
        </w:tc>
      </w:tr>
      <w:tr w:rsidR="00095358" w:rsidRPr="00153C17" w14:paraId="7E6DC358" w14:textId="77777777" w:rsidTr="006E6803">
        <w:trPr>
          <w:trHeight w:val="403"/>
        </w:trPr>
        <w:tc>
          <w:tcPr>
            <w:tcW w:w="9288" w:type="dxa"/>
            <w:gridSpan w:val="8"/>
            <w:vAlign w:val="center"/>
          </w:tcPr>
          <w:p w14:paraId="36232C7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1054412B" w14:textId="77777777" w:rsidTr="006E6803">
        <w:trPr>
          <w:trHeight w:val="349"/>
        </w:trPr>
        <w:tc>
          <w:tcPr>
            <w:tcW w:w="958" w:type="dxa"/>
            <w:vAlign w:val="center"/>
          </w:tcPr>
          <w:p w14:paraId="53EBF94F"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1EC82CB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068E46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530E9DB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72C5DAC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B664C2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E850C0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212B2C6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21CFAC3C" w14:textId="77777777" w:rsidTr="006E6803">
        <w:trPr>
          <w:trHeight w:val="349"/>
        </w:trPr>
        <w:tc>
          <w:tcPr>
            <w:tcW w:w="958" w:type="dxa"/>
            <w:vAlign w:val="center"/>
          </w:tcPr>
          <w:p w14:paraId="0B54D3DC" w14:textId="77777777" w:rsidR="00095358" w:rsidRPr="00153C17" w:rsidRDefault="00095358" w:rsidP="006E6803">
            <w:pPr>
              <w:jc w:val="center"/>
              <w:rPr>
                <w:rFonts w:ascii="宋体" w:hAnsi="宋体" w:cs="宋体"/>
                <w:b/>
                <w:bCs/>
                <w:sz w:val="18"/>
                <w:szCs w:val="18"/>
              </w:rPr>
            </w:pPr>
          </w:p>
        </w:tc>
        <w:tc>
          <w:tcPr>
            <w:tcW w:w="1844" w:type="dxa"/>
            <w:vAlign w:val="center"/>
          </w:tcPr>
          <w:p w14:paraId="50504C1A" w14:textId="77777777" w:rsidR="00095358" w:rsidRPr="00153C17" w:rsidRDefault="00095358" w:rsidP="006E6803">
            <w:pPr>
              <w:jc w:val="center"/>
              <w:rPr>
                <w:rFonts w:ascii="宋体" w:hAnsi="宋体" w:cs="宋体"/>
                <w:b/>
                <w:bCs/>
                <w:sz w:val="18"/>
                <w:szCs w:val="18"/>
              </w:rPr>
            </w:pPr>
          </w:p>
        </w:tc>
        <w:tc>
          <w:tcPr>
            <w:tcW w:w="1842" w:type="dxa"/>
            <w:vAlign w:val="center"/>
          </w:tcPr>
          <w:p w14:paraId="33846F97" w14:textId="77777777" w:rsidR="00095358" w:rsidRPr="00153C17" w:rsidRDefault="00095358" w:rsidP="006E6803">
            <w:pPr>
              <w:jc w:val="center"/>
              <w:rPr>
                <w:rFonts w:ascii="宋体" w:hAnsi="宋体" w:cs="宋体"/>
                <w:b/>
                <w:bCs/>
                <w:sz w:val="18"/>
                <w:szCs w:val="18"/>
              </w:rPr>
            </w:pPr>
          </w:p>
        </w:tc>
        <w:tc>
          <w:tcPr>
            <w:tcW w:w="1418" w:type="dxa"/>
            <w:vAlign w:val="center"/>
          </w:tcPr>
          <w:p w14:paraId="7AB9CE24" w14:textId="77777777" w:rsidR="00095358" w:rsidRPr="00153C17" w:rsidRDefault="00095358" w:rsidP="006E6803">
            <w:pPr>
              <w:jc w:val="center"/>
              <w:rPr>
                <w:rFonts w:ascii="宋体" w:hAnsi="宋体" w:cs="宋体"/>
                <w:b/>
                <w:bCs/>
                <w:sz w:val="18"/>
                <w:szCs w:val="18"/>
              </w:rPr>
            </w:pPr>
          </w:p>
        </w:tc>
        <w:tc>
          <w:tcPr>
            <w:tcW w:w="709" w:type="dxa"/>
            <w:vAlign w:val="center"/>
          </w:tcPr>
          <w:p w14:paraId="4526368F"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607F2F9" w14:textId="77777777" w:rsidR="00095358" w:rsidRPr="00153C17" w:rsidRDefault="00095358" w:rsidP="006E6803">
            <w:pPr>
              <w:jc w:val="center"/>
              <w:rPr>
                <w:rFonts w:ascii="宋体" w:hAnsi="宋体"/>
                <w:b/>
                <w:bCs/>
                <w:sz w:val="18"/>
                <w:szCs w:val="18"/>
              </w:rPr>
            </w:pPr>
          </w:p>
        </w:tc>
        <w:tc>
          <w:tcPr>
            <w:tcW w:w="992" w:type="dxa"/>
            <w:vAlign w:val="center"/>
          </w:tcPr>
          <w:p w14:paraId="5A01314B"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ACCE73B" w14:textId="77777777" w:rsidR="00095358" w:rsidRPr="00153C17" w:rsidRDefault="00095358" w:rsidP="006E6803">
            <w:pPr>
              <w:jc w:val="center"/>
              <w:rPr>
                <w:rFonts w:ascii="宋体" w:hAnsi="宋体" w:cs="宋体"/>
                <w:b/>
                <w:bCs/>
                <w:kern w:val="0"/>
                <w:sz w:val="18"/>
                <w:szCs w:val="18"/>
              </w:rPr>
            </w:pPr>
          </w:p>
        </w:tc>
      </w:tr>
    </w:tbl>
    <w:p w14:paraId="370F3F8E" w14:textId="77777777" w:rsidR="00095358" w:rsidRPr="00153C17" w:rsidRDefault="00095358" w:rsidP="00095358">
      <w:pPr>
        <w:rPr>
          <w:lang w:val="x-none"/>
        </w:rPr>
      </w:pPr>
      <w:r w:rsidRPr="00153C17">
        <w:rPr>
          <w:rFonts w:ascii="宋体" w:hAnsi="宋体" w:hint="eastAsia"/>
          <w:szCs w:val="21"/>
        </w:rPr>
        <w:t>备注：需上传相关检测（检验）报告扫描件。</w:t>
      </w:r>
    </w:p>
    <w:p w14:paraId="5F06088B" w14:textId="77777777" w:rsidR="00095358" w:rsidRPr="00153C17" w:rsidRDefault="00095358" w:rsidP="00095358">
      <w:pPr>
        <w:pStyle w:val="5"/>
        <w:rPr>
          <w:rFonts w:ascii="宋体" w:hAnsi="宋体" w:cs="Arial"/>
          <w:sz w:val="21"/>
          <w:szCs w:val="21"/>
        </w:rPr>
      </w:pPr>
      <w:bookmarkStart w:id="145" w:name="_Toc87948676"/>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3</w:t>
      </w:r>
      <w:r w:rsidRPr="00153C17">
        <w:rPr>
          <w:rFonts w:ascii="宋体" w:hAnsi="宋体"/>
          <w:sz w:val="21"/>
          <w:szCs w:val="21"/>
          <w:lang w:eastAsia="zh-CN"/>
        </w:rPr>
        <w:t xml:space="preserve">.3 </w:t>
      </w:r>
      <w:r w:rsidRPr="00153C17">
        <w:rPr>
          <w:rFonts w:ascii="宋体" w:hAnsi="宋体" w:cs="Arial" w:hint="eastAsia"/>
          <w:sz w:val="21"/>
          <w:szCs w:val="21"/>
          <w:lang w:eastAsia="zh-CN"/>
        </w:rPr>
        <w:t>墙板、天花板</w:t>
      </w:r>
      <w:r w:rsidRPr="00153C17">
        <w:rPr>
          <w:rFonts w:ascii="宋体" w:hAnsi="宋体" w:cs="Arial" w:hint="eastAsia"/>
          <w:sz w:val="21"/>
          <w:szCs w:val="21"/>
        </w:rPr>
        <w:t>（</w:t>
      </w:r>
      <w:r w:rsidRPr="00153C17">
        <w:rPr>
          <w:rFonts w:ascii="宋体" w:hAnsi="宋体" w:cs="Arial" w:hint="eastAsia"/>
          <w:sz w:val="21"/>
          <w:szCs w:val="21"/>
          <w:lang w:eastAsia="zh-CN"/>
        </w:rPr>
        <w:t>石膏板</w:t>
      </w:r>
      <w:r w:rsidRPr="00153C17">
        <w:rPr>
          <w:rFonts w:ascii="宋体" w:hAnsi="宋体" w:cs="Arial" w:hint="eastAsia"/>
          <w:sz w:val="21"/>
          <w:szCs w:val="21"/>
        </w:rPr>
        <w:t>）技术参数表</w:t>
      </w:r>
      <w:bookmarkEnd w:id="14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1670"/>
        <w:gridCol w:w="1664"/>
        <w:gridCol w:w="1292"/>
        <w:gridCol w:w="668"/>
        <w:gridCol w:w="791"/>
        <w:gridCol w:w="914"/>
        <w:gridCol w:w="639"/>
      </w:tblGrid>
      <w:tr w:rsidR="00095358" w:rsidRPr="00153C17" w14:paraId="5BFCB4E1" w14:textId="77777777" w:rsidTr="006E6803">
        <w:trPr>
          <w:trHeight w:val="349"/>
        </w:trPr>
        <w:tc>
          <w:tcPr>
            <w:tcW w:w="6062" w:type="dxa"/>
            <w:gridSpan w:val="4"/>
            <w:vAlign w:val="center"/>
          </w:tcPr>
          <w:p w14:paraId="0582B42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02463F7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31F0F20D" w14:textId="77777777" w:rsidTr="006E6803">
        <w:trPr>
          <w:trHeight w:val="349"/>
        </w:trPr>
        <w:tc>
          <w:tcPr>
            <w:tcW w:w="958" w:type="dxa"/>
            <w:vAlign w:val="center"/>
          </w:tcPr>
          <w:p w14:paraId="08B40BFD"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E3C90C5" w14:textId="77777777" w:rsidR="00095358" w:rsidRPr="00153C17" w:rsidRDefault="00095358" w:rsidP="00095358">
            <w:pPr>
              <w:numPr>
                <w:ilvl w:val="0"/>
                <w:numId w:val="8"/>
              </w:numPr>
              <w:jc w:val="left"/>
              <w:rPr>
                <w:rFonts w:ascii="宋体" w:hAnsi="宋体"/>
                <w:sz w:val="18"/>
                <w:szCs w:val="18"/>
              </w:rPr>
            </w:pPr>
            <w:r w:rsidRPr="00153C17">
              <w:rPr>
                <w:rFonts w:ascii="宋体" w:hAnsi="宋体" w:hint="eastAsia"/>
                <w:sz w:val="18"/>
                <w:szCs w:val="18"/>
              </w:rPr>
              <w:t>GB/T9775-2008《纸面石膏板》</w:t>
            </w:r>
          </w:p>
          <w:p w14:paraId="748AC7AE" w14:textId="77777777" w:rsidR="00095358" w:rsidRPr="00153C17" w:rsidRDefault="00095358" w:rsidP="00095358">
            <w:pPr>
              <w:numPr>
                <w:ilvl w:val="0"/>
                <w:numId w:val="8"/>
              </w:numPr>
              <w:jc w:val="left"/>
              <w:rPr>
                <w:rFonts w:ascii="宋体" w:hAnsi="宋体" w:cs="宋体"/>
                <w:sz w:val="18"/>
                <w:szCs w:val="18"/>
              </w:rPr>
            </w:pPr>
            <w:r w:rsidRPr="00153C17">
              <w:rPr>
                <w:rFonts w:ascii="宋体" w:hAnsi="宋体" w:hint="eastAsia"/>
                <w:sz w:val="18"/>
                <w:szCs w:val="18"/>
              </w:rPr>
              <w:t>GB6566-2010《建筑材料放射性核素限量》</w:t>
            </w:r>
          </w:p>
        </w:tc>
        <w:tc>
          <w:tcPr>
            <w:tcW w:w="3226" w:type="dxa"/>
            <w:gridSpan w:val="4"/>
            <w:vMerge/>
            <w:vAlign w:val="center"/>
          </w:tcPr>
          <w:p w14:paraId="0B1B50A1" w14:textId="77777777" w:rsidR="00095358" w:rsidRPr="00153C17" w:rsidRDefault="00095358" w:rsidP="006E6803">
            <w:pPr>
              <w:rPr>
                <w:rFonts w:ascii="宋体" w:hAnsi="宋体"/>
                <w:sz w:val="18"/>
                <w:szCs w:val="18"/>
              </w:rPr>
            </w:pPr>
          </w:p>
        </w:tc>
      </w:tr>
      <w:tr w:rsidR="00095358" w:rsidRPr="00153C17" w14:paraId="730F1735" w14:textId="77777777" w:rsidTr="006E6803">
        <w:trPr>
          <w:trHeight w:val="349"/>
        </w:trPr>
        <w:tc>
          <w:tcPr>
            <w:tcW w:w="958" w:type="dxa"/>
            <w:vAlign w:val="center"/>
          </w:tcPr>
          <w:p w14:paraId="0382B418"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843A840"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669A8D8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234F5B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4C38715"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C221867"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FE5D332" w14:textId="77777777" w:rsidTr="006E6803">
        <w:trPr>
          <w:trHeight w:val="349"/>
        </w:trPr>
        <w:tc>
          <w:tcPr>
            <w:tcW w:w="958" w:type="dxa"/>
            <w:vAlign w:val="center"/>
          </w:tcPr>
          <w:p w14:paraId="24FA4CC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 xml:space="preserve">厚度偏差 </w:t>
            </w:r>
          </w:p>
        </w:tc>
        <w:tc>
          <w:tcPr>
            <w:tcW w:w="5104" w:type="dxa"/>
            <w:gridSpan w:val="3"/>
            <w:vAlign w:val="center"/>
          </w:tcPr>
          <w:p w14:paraId="315F75BC"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w:t>
            </w:r>
            <w:r w:rsidRPr="00153C17">
              <w:rPr>
                <w:rFonts w:ascii="宋体" w:hAnsi="宋体"/>
                <w:sz w:val="18"/>
                <w:szCs w:val="18"/>
              </w:rPr>
              <w:t>0.6</w:t>
            </w:r>
            <w:r w:rsidRPr="00153C17">
              <w:rPr>
                <w:rFonts w:ascii="宋体" w:hAnsi="宋体" w:hint="eastAsia"/>
                <w:sz w:val="18"/>
                <w:szCs w:val="18"/>
              </w:rPr>
              <w:t>。</w:t>
            </w:r>
          </w:p>
        </w:tc>
        <w:tc>
          <w:tcPr>
            <w:tcW w:w="709" w:type="dxa"/>
            <w:vAlign w:val="center"/>
          </w:tcPr>
          <w:p w14:paraId="36347D2C"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6B2CC97"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645F7AE5"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DFA8C51" w14:textId="77777777" w:rsidR="00095358" w:rsidRPr="00153C17" w:rsidRDefault="00095358" w:rsidP="006E6803">
            <w:pPr>
              <w:jc w:val="center"/>
              <w:rPr>
                <w:rFonts w:ascii="宋体" w:hAnsi="宋体" w:cs="宋体"/>
                <w:b/>
                <w:bCs/>
                <w:kern w:val="0"/>
                <w:sz w:val="18"/>
                <w:szCs w:val="18"/>
              </w:rPr>
            </w:pPr>
          </w:p>
        </w:tc>
      </w:tr>
      <w:tr w:rsidR="00095358" w:rsidRPr="00153C17" w14:paraId="1BE14537" w14:textId="77777777" w:rsidTr="006E6803">
        <w:trPr>
          <w:trHeight w:val="349"/>
        </w:trPr>
        <w:tc>
          <w:tcPr>
            <w:tcW w:w="958" w:type="dxa"/>
            <w:vAlign w:val="center"/>
          </w:tcPr>
          <w:p w14:paraId="3EE401DA"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 xml:space="preserve">受潮挠度 </w:t>
            </w:r>
          </w:p>
        </w:tc>
        <w:tc>
          <w:tcPr>
            <w:tcW w:w="5104" w:type="dxa"/>
            <w:gridSpan w:val="3"/>
            <w:vAlign w:val="center"/>
          </w:tcPr>
          <w:p w14:paraId="4C27D61F" w14:textId="77777777" w:rsidR="00095358" w:rsidRPr="00153C17" w:rsidRDefault="00095358" w:rsidP="006E6803">
            <w:pPr>
              <w:rPr>
                <w:rFonts w:ascii="宋体" w:hAnsi="宋体"/>
                <w:sz w:val="18"/>
                <w:szCs w:val="18"/>
              </w:rPr>
            </w:pPr>
            <w:r w:rsidRPr="00153C17">
              <w:rPr>
                <w:rFonts w:ascii="宋体" w:hAnsi="宋体" w:hint="eastAsia"/>
                <w:sz w:val="18"/>
                <w:szCs w:val="18"/>
              </w:rPr>
              <w:t>≤10.0。</w:t>
            </w:r>
          </w:p>
        </w:tc>
        <w:tc>
          <w:tcPr>
            <w:tcW w:w="709" w:type="dxa"/>
            <w:vAlign w:val="center"/>
          </w:tcPr>
          <w:p w14:paraId="2F4E3981"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700E653"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2890DD8A"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88FB360" w14:textId="77777777" w:rsidR="00095358" w:rsidRPr="00153C17" w:rsidRDefault="00095358" w:rsidP="006E6803">
            <w:pPr>
              <w:jc w:val="center"/>
              <w:rPr>
                <w:rFonts w:ascii="宋体" w:hAnsi="宋体" w:cs="宋体"/>
                <w:b/>
                <w:bCs/>
                <w:kern w:val="0"/>
                <w:sz w:val="18"/>
                <w:szCs w:val="18"/>
              </w:rPr>
            </w:pPr>
          </w:p>
        </w:tc>
      </w:tr>
      <w:tr w:rsidR="00095358" w:rsidRPr="00153C17" w14:paraId="3EBA185F" w14:textId="77777777" w:rsidTr="006E6803">
        <w:trPr>
          <w:trHeight w:val="403"/>
        </w:trPr>
        <w:tc>
          <w:tcPr>
            <w:tcW w:w="9288" w:type="dxa"/>
            <w:gridSpan w:val="8"/>
            <w:vAlign w:val="center"/>
          </w:tcPr>
          <w:p w14:paraId="2C29129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B621C25" w14:textId="77777777" w:rsidTr="006E6803">
        <w:trPr>
          <w:trHeight w:val="349"/>
        </w:trPr>
        <w:tc>
          <w:tcPr>
            <w:tcW w:w="958" w:type="dxa"/>
            <w:vAlign w:val="center"/>
          </w:tcPr>
          <w:p w14:paraId="0445CA3C"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046C0B7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4001438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B89583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2F09B6E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2B9B67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99A068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34F9BA05"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398C7BF6" w14:textId="77777777" w:rsidTr="006E6803">
        <w:trPr>
          <w:trHeight w:val="349"/>
        </w:trPr>
        <w:tc>
          <w:tcPr>
            <w:tcW w:w="958" w:type="dxa"/>
            <w:vAlign w:val="center"/>
          </w:tcPr>
          <w:p w14:paraId="2DDE987A" w14:textId="77777777" w:rsidR="00095358" w:rsidRPr="00153C17" w:rsidRDefault="00095358" w:rsidP="006E6803">
            <w:pPr>
              <w:jc w:val="center"/>
              <w:rPr>
                <w:rFonts w:ascii="宋体" w:hAnsi="宋体" w:cs="宋体"/>
                <w:b/>
                <w:bCs/>
                <w:sz w:val="18"/>
                <w:szCs w:val="18"/>
              </w:rPr>
            </w:pPr>
          </w:p>
        </w:tc>
        <w:tc>
          <w:tcPr>
            <w:tcW w:w="1844" w:type="dxa"/>
            <w:vAlign w:val="center"/>
          </w:tcPr>
          <w:p w14:paraId="4F8C3C7D" w14:textId="77777777" w:rsidR="00095358" w:rsidRPr="00153C17" w:rsidRDefault="00095358" w:rsidP="006E6803">
            <w:pPr>
              <w:jc w:val="center"/>
              <w:rPr>
                <w:rFonts w:ascii="宋体" w:hAnsi="宋体" w:cs="宋体"/>
                <w:b/>
                <w:bCs/>
                <w:sz w:val="18"/>
                <w:szCs w:val="18"/>
              </w:rPr>
            </w:pPr>
          </w:p>
        </w:tc>
        <w:tc>
          <w:tcPr>
            <w:tcW w:w="1842" w:type="dxa"/>
            <w:vAlign w:val="center"/>
          </w:tcPr>
          <w:p w14:paraId="51F95BC7" w14:textId="77777777" w:rsidR="00095358" w:rsidRPr="00153C17" w:rsidRDefault="00095358" w:rsidP="006E6803">
            <w:pPr>
              <w:jc w:val="center"/>
              <w:rPr>
                <w:rFonts w:ascii="宋体" w:hAnsi="宋体" w:cs="宋体"/>
                <w:b/>
                <w:bCs/>
                <w:sz w:val="18"/>
                <w:szCs w:val="18"/>
              </w:rPr>
            </w:pPr>
          </w:p>
        </w:tc>
        <w:tc>
          <w:tcPr>
            <w:tcW w:w="1418" w:type="dxa"/>
            <w:vAlign w:val="center"/>
          </w:tcPr>
          <w:p w14:paraId="6642CF5C" w14:textId="77777777" w:rsidR="00095358" w:rsidRPr="00153C17" w:rsidRDefault="00095358" w:rsidP="006E6803">
            <w:pPr>
              <w:jc w:val="center"/>
              <w:rPr>
                <w:rFonts w:ascii="宋体" w:hAnsi="宋体" w:cs="宋体"/>
                <w:b/>
                <w:bCs/>
                <w:sz w:val="18"/>
                <w:szCs w:val="18"/>
              </w:rPr>
            </w:pPr>
          </w:p>
        </w:tc>
        <w:tc>
          <w:tcPr>
            <w:tcW w:w="709" w:type="dxa"/>
            <w:vAlign w:val="center"/>
          </w:tcPr>
          <w:p w14:paraId="2C19F61B"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B03430B" w14:textId="77777777" w:rsidR="00095358" w:rsidRPr="00153C17" w:rsidRDefault="00095358" w:rsidP="006E6803">
            <w:pPr>
              <w:jc w:val="center"/>
              <w:rPr>
                <w:rFonts w:ascii="宋体" w:hAnsi="宋体"/>
                <w:b/>
                <w:bCs/>
                <w:sz w:val="18"/>
                <w:szCs w:val="18"/>
              </w:rPr>
            </w:pPr>
          </w:p>
        </w:tc>
        <w:tc>
          <w:tcPr>
            <w:tcW w:w="992" w:type="dxa"/>
            <w:vAlign w:val="center"/>
          </w:tcPr>
          <w:p w14:paraId="47300A03"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18FCE93D" w14:textId="77777777" w:rsidR="00095358" w:rsidRPr="00153C17" w:rsidRDefault="00095358" w:rsidP="006E6803">
            <w:pPr>
              <w:jc w:val="center"/>
              <w:rPr>
                <w:rFonts w:ascii="宋体" w:hAnsi="宋体" w:cs="宋体"/>
                <w:b/>
                <w:bCs/>
                <w:kern w:val="0"/>
                <w:sz w:val="18"/>
                <w:szCs w:val="18"/>
              </w:rPr>
            </w:pPr>
          </w:p>
        </w:tc>
      </w:tr>
    </w:tbl>
    <w:p w14:paraId="5D7C6C0D" w14:textId="77777777" w:rsidR="00095358" w:rsidRPr="00153C17" w:rsidRDefault="00095358" w:rsidP="00095358">
      <w:pPr>
        <w:spacing w:line="360" w:lineRule="auto"/>
        <w:rPr>
          <w:rFonts w:ascii="宋体" w:hAnsi="宋体"/>
          <w:szCs w:val="21"/>
        </w:rPr>
      </w:pPr>
      <w:r w:rsidRPr="00153C17">
        <w:rPr>
          <w:rFonts w:ascii="宋体" w:hAnsi="宋体" w:hint="eastAsia"/>
          <w:szCs w:val="21"/>
        </w:rPr>
        <w:lastRenderedPageBreak/>
        <w:t>备注：需上传相关检测（检验）报告扫描件。</w:t>
      </w:r>
    </w:p>
    <w:p w14:paraId="094A06D8" w14:textId="77777777" w:rsidR="00095358" w:rsidRPr="00153C17" w:rsidRDefault="00095358" w:rsidP="00095358">
      <w:pPr>
        <w:rPr>
          <w:rFonts w:ascii="宋体" w:hAnsi="宋体"/>
          <w:sz w:val="18"/>
          <w:szCs w:val="18"/>
        </w:rPr>
      </w:pPr>
    </w:p>
    <w:p w14:paraId="77F530F5" w14:textId="77777777" w:rsidR="00095358" w:rsidRPr="00153C17" w:rsidRDefault="00095358" w:rsidP="00095358">
      <w:pPr>
        <w:pStyle w:val="5"/>
        <w:rPr>
          <w:rFonts w:ascii="宋体" w:hAnsi="宋体" w:cs="Arial"/>
          <w:sz w:val="21"/>
          <w:szCs w:val="21"/>
          <w:lang w:eastAsia="zh-CN"/>
        </w:rPr>
      </w:pPr>
      <w:bookmarkStart w:id="146" w:name="_Toc87948677"/>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3</w:t>
      </w:r>
      <w:r w:rsidRPr="00153C17">
        <w:rPr>
          <w:rFonts w:ascii="宋体" w:hAnsi="宋体"/>
          <w:sz w:val="21"/>
          <w:szCs w:val="21"/>
          <w:lang w:eastAsia="zh-CN"/>
        </w:rPr>
        <w:t xml:space="preserve">.4 </w:t>
      </w:r>
      <w:r w:rsidRPr="00153C17">
        <w:rPr>
          <w:rFonts w:ascii="宋体" w:hAnsi="宋体" w:cs="Arial" w:hint="eastAsia"/>
          <w:sz w:val="21"/>
          <w:szCs w:val="21"/>
          <w:lang w:eastAsia="zh-CN"/>
        </w:rPr>
        <w:t>墙板、天花板（硅酸钙板）技术参数表</w:t>
      </w:r>
      <w:bookmarkEnd w:id="14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40C9A284" w14:textId="77777777" w:rsidTr="006E6803">
        <w:trPr>
          <w:trHeight w:val="555"/>
        </w:trPr>
        <w:tc>
          <w:tcPr>
            <w:tcW w:w="6062" w:type="dxa"/>
            <w:gridSpan w:val="4"/>
            <w:vAlign w:val="center"/>
          </w:tcPr>
          <w:p w14:paraId="1464127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5E24B1E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07578774" w14:textId="77777777" w:rsidTr="006E6803">
        <w:trPr>
          <w:trHeight w:val="349"/>
        </w:trPr>
        <w:tc>
          <w:tcPr>
            <w:tcW w:w="958" w:type="dxa"/>
            <w:vAlign w:val="center"/>
          </w:tcPr>
          <w:p w14:paraId="126C7341"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58E3B29" w14:textId="77777777" w:rsidR="00095358" w:rsidRPr="00153C17" w:rsidRDefault="00095358" w:rsidP="006E6803">
            <w:pPr>
              <w:jc w:val="left"/>
              <w:rPr>
                <w:rFonts w:ascii="宋体" w:hAnsi="宋体" w:cs="宋体"/>
                <w:sz w:val="18"/>
                <w:szCs w:val="18"/>
              </w:rPr>
            </w:pPr>
            <w:r w:rsidRPr="00153C17">
              <w:rPr>
                <w:rFonts w:ascii="宋体" w:hAnsi="宋体" w:hint="eastAsia"/>
                <w:sz w:val="18"/>
                <w:szCs w:val="18"/>
              </w:rPr>
              <w:t>JC/T 564.1－2018 《纤维增强硅酸钙板 第1部分：无石棉硅酸钙板》</w:t>
            </w:r>
          </w:p>
        </w:tc>
        <w:tc>
          <w:tcPr>
            <w:tcW w:w="3226" w:type="dxa"/>
            <w:gridSpan w:val="4"/>
            <w:vMerge/>
            <w:vAlign w:val="center"/>
          </w:tcPr>
          <w:p w14:paraId="1C8076BA" w14:textId="77777777" w:rsidR="00095358" w:rsidRPr="00153C17" w:rsidRDefault="00095358" w:rsidP="006E6803">
            <w:pPr>
              <w:jc w:val="center"/>
              <w:rPr>
                <w:rFonts w:ascii="宋体" w:hAnsi="宋体"/>
                <w:sz w:val="18"/>
                <w:szCs w:val="18"/>
              </w:rPr>
            </w:pPr>
          </w:p>
        </w:tc>
      </w:tr>
      <w:tr w:rsidR="00095358" w:rsidRPr="00153C17" w14:paraId="0D4E1F67" w14:textId="77777777" w:rsidTr="006E6803">
        <w:trPr>
          <w:trHeight w:val="349"/>
        </w:trPr>
        <w:tc>
          <w:tcPr>
            <w:tcW w:w="958" w:type="dxa"/>
            <w:vAlign w:val="center"/>
          </w:tcPr>
          <w:p w14:paraId="43F4245D"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0823D89C"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62397D7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28EF8D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1EC922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7BAF409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864C568" w14:textId="77777777" w:rsidTr="006E6803">
        <w:trPr>
          <w:trHeight w:val="349"/>
        </w:trPr>
        <w:tc>
          <w:tcPr>
            <w:tcW w:w="958" w:type="dxa"/>
            <w:vAlign w:val="center"/>
          </w:tcPr>
          <w:p w14:paraId="0917629A"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尺寸偏差</w:t>
            </w:r>
          </w:p>
        </w:tc>
        <w:tc>
          <w:tcPr>
            <w:tcW w:w="5104" w:type="dxa"/>
            <w:gridSpan w:val="3"/>
            <w:vAlign w:val="center"/>
          </w:tcPr>
          <w:p w14:paraId="612E598D" w14:textId="77777777" w:rsidR="00095358" w:rsidRPr="00153C17" w:rsidRDefault="00095358" w:rsidP="00095358">
            <w:pPr>
              <w:widowControl/>
              <w:numPr>
                <w:ilvl w:val="0"/>
                <w:numId w:val="9"/>
              </w:numPr>
              <w:autoSpaceDE w:val="0"/>
              <w:autoSpaceDN w:val="0"/>
              <w:jc w:val="left"/>
              <w:rPr>
                <w:rFonts w:ascii="宋体" w:hAnsi="宋体"/>
                <w:sz w:val="18"/>
                <w:szCs w:val="18"/>
              </w:rPr>
            </w:pPr>
            <w:r w:rsidRPr="00153C17">
              <w:rPr>
                <w:rFonts w:ascii="宋体" w:hAnsi="宋体" w:hint="eastAsia"/>
                <w:sz w:val="18"/>
                <w:szCs w:val="18"/>
              </w:rPr>
              <w:t>长度：L≥2440；±5，（宽度）H≤1220；±3；</w:t>
            </w:r>
          </w:p>
          <w:p w14:paraId="4A2E6B7C" w14:textId="77777777" w:rsidR="00095358" w:rsidRPr="00153C17" w:rsidRDefault="00095358" w:rsidP="00095358">
            <w:pPr>
              <w:widowControl/>
              <w:numPr>
                <w:ilvl w:val="0"/>
                <w:numId w:val="9"/>
              </w:numPr>
              <w:autoSpaceDE w:val="0"/>
              <w:autoSpaceDN w:val="0"/>
              <w:jc w:val="left"/>
              <w:rPr>
                <w:rFonts w:ascii="宋体" w:hAnsi="宋体"/>
                <w:sz w:val="18"/>
                <w:szCs w:val="18"/>
              </w:rPr>
            </w:pPr>
            <w:r w:rsidRPr="00153C17">
              <w:rPr>
                <w:rFonts w:ascii="宋体" w:hAnsi="宋体" w:hint="eastAsia"/>
                <w:sz w:val="18"/>
                <w:szCs w:val="18"/>
              </w:rPr>
              <w:t>厚度e（无网纹板）5＜e≤10：±0.4。</w:t>
            </w:r>
          </w:p>
        </w:tc>
        <w:tc>
          <w:tcPr>
            <w:tcW w:w="709" w:type="dxa"/>
            <w:vAlign w:val="center"/>
          </w:tcPr>
          <w:p w14:paraId="71DE5826"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9E89D6A"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6BEBF633"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650E4C2" w14:textId="77777777" w:rsidR="00095358" w:rsidRPr="00153C17" w:rsidRDefault="00095358" w:rsidP="006E6803">
            <w:pPr>
              <w:jc w:val="center"/>
              <w:rPr>
                <w:rFonts w:ascii="宋体" w:hAnsi="宋体" w:cs="宋体"/>
                <w:b/>
                <w:bCs/>
                <w:kern w:val="0"/>
                <w:sz w:val="18"/>
                <w:szCs w:val="18"/>
              </w:rPr>
            </w:pPr>
          </w:p>
        </w:tc>
      </w:tr>
      <w:tr w:rsidR="00095358" w:rsidRPr="00153C17" w14:paraId="23C9AA3C" w14:textId="77777777" w:rsidTr="006E6803">
        <w:trPr>
          <w:trHeight w:val="349"/>
        </w:trPr>
        <w:tc>
          <w:tcPr>
            <w:tcW w:w="958" w:type="dxa"/>
            <w:vAlign w:val="center"/>
          </w:tcPr>
          <w:p w14:paraId="4CF62C4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物理性能</w:t>
            </w:r>
          </w:p>
        </w:tc>
        <w:tc>
          <w:tcPr>
            <w:tcW w:w="5104" w:type="dxa"/>
            <w:gridSpan w:val="3"/>
            <w:vAlign w:val="center"/>
          </w:tcPr>
          <w:p w14:paraId="1B0E7A30" w14:textId="77777777" w:rsidR="00095358" w:rsidRPr="00153C17" w:rsidRDefault="00095358" w:rsidP="00095358">
            <w:pPr>
              <w:numPr>
                <w:ilvl w:val="0"/>
                <w:numId w:val="10"/>
              </w:numPr>
              <w:rPr>
                <w:rFonts w:ascii="宋体" w:hAnsi="宋体"/>
                <w:sz w:val="18"/>
                <w:szCs w:val="18"/>
              </w:rPr>
            </w:pPr>
            <w:r w:rsidRPr="00153C17">
              <w:rPr>
                <w:rFonts w:ascii="宋体" w:hAnsi="宋体" w:hint="eastAsia"/>
                <w:sz w:val="18"/>
                <w:szCs w:val="18"/>
              </w:rPr>
              <w:t>表观密度：不小于制造商文件中标明的规定值；</w:t>
            </w:r>
          </w:p>
          <w:p w14:paraId="157252B7" w14:textId="77777777" w:rsidR="00095358" w:rsidRPr="00153C17" w:rsidRDefault="00095358" w:rsidP="00095358">
            <w:pPr>
              <w:numPr>
                <w:ilvl w:val="0"/>
                <w:numId w:val="10"/>
              </w:numPr>
              <w:rPr>
                <w:rFonts w:ascii="宋体" w:hAnsi="宋体"/>
                <w:sz w:val="18"/>
                <w:szCs w:val="18"/>
              </w:rPr>
            </w:pPr>
            <w:r w:rsidRPr="00153C17">
              <w:rPr>
                <w:rFonts w:ascii="宋体" w:hAnsi="宋体" w:hint="eastAsia"/>
                <w:sz w:val="18"/>
                <w:szCs w:val="18"/>
              </w:rPr>
              <w:t>导热系数：B类≤0.30；</w:t>
            </w:r>
          </w:p>
          <w:p w14:paraId="5DDBF0B3" w14:textId="77777777" w:rsidR="00095358" w:rsidRPr="00153C17" w:rsidRDefault="00095358" w:rsidP="00095358">
            <w:pPr>
              <w:numPr>
                <w:ilvl w:val="0"/>
                <w:numId w:val="10"/>
              </w:numPr>
              <w:rPr>
                <w:rFonts w:ascii="宋体" w:hAnsi="宋体"/>
                <w:sz w:val="18"/>
                <w:szCs w:val="18"/>
              </w:rPr>
            </w:pPr>
            <w:r w:rsidRPr="00153C17">
              <w:rPr>
                <w:rFonts w:ascii="宋体" w:hAnsi="宋体" w:hint="eastAsia"/>
                <w:sz w:val="18"/>
                <w:szCs w:val="18"/>
              </w:rPr>
              <w:t>吸水率：B类；≤45；</w:t>
            </w:r>
          </w:p>
          <w:p w14:paraId="59ADE209" w14:textId="77777777" w:rsidR="00095358" w:rsidRPr="00153C17" w:rsidRDefault="00095358" w:rsidP="00095358">
            <w:pPr>
              <w:numPr>
                <w:ilvl w:val="0"/>
                <w:numId w:val="10"/>
              </w:numPr>
              <w:rPr>
                <w:rFonts w:ascii="宋体" w:hAnsi="宋体"/>
                <w:sz w:val="18"/>
                <w:szCs w:val="18"/>
              </w:rPr>
            </w:pPr>
            <w:r w:rsidRPr="00153C17">
              <w:rPr>
                <w:rFonts w:ascii="宋体" w:hAnsi="宋体" w:hint="eastAsia"/>
                <w:sz w:val="18"/>
                <w:szCs w:val="18"/>
              </w:rPr>
              <w:t>湿涨率：DS板≤0.25；</w:t>
            </w:r>
          </w:p>
          <w:p w14:paraId="7EC55965" w14:textId="77777777" w:rsidR="00095358" w:rsidRPr="00153C17" w:rsidRDefault="00095358" w:rsidP="00095358">
            <w:pPr>
              <w:numPr>
                <w:ilvl w:val="0"/>
                <w:numId w:val="10"/>
              </w:numPr>
              <w:rPr>
                <w:rFonts w:ascii="宋体" w:hAnsi="宋体"/>
                <w:sz w:val="18"/>
                <w:szCs w:val="18"/>
              </w:rPr>
            </w:pPr>
            <w:r w:rsidRPr="00153C17">
              <w:rPr>
                <w:rFonts w:ascii="宋体" w:hAnsi="宋体" w:hint="eastAsia"/>
                <w:sz w:val="18"/>
                <w:szCs w:val="18"/>
              </w:rPr>
              <w:t>不燃性：GB 8624 不燃性A级；</w:t>
            </w:r>
          </w:p>
          <w:p w14:paraId="740367A2" w14:textId="77777777" w:rsidR="00095358" w:rsidRPr="00153C17" w:rsidRDefault="00095358" w:rsidP="00095358">
            <w:pPr>
              <w:numPr>
                <w:ilvl w:val="0"/>
                <w:numId w:val="10"/>
              </w:numPr>
              <w:rPr>
                <w:rFonts w:ascii="宋体" w:hAnsi="宋体"/>
                <w:sz w:val="18"/>
                <w:szCs w:val="18"/>
              </w:rPr>
            </w:pPr>
            <w:r w:rsidRPr="00153C17">
              <w:rPr>
                <w:rFonts w:ascii="宋体" w:hAnsi="宋体" w:hint="eastAsia"/>
                <w:sz w:val="18"/>
                <w:szCs w:val="18"/>
              </w:rPr>
              <w:t>不透水性：B类；24h检验后板的地面允许出现潮湿的痕迹，但不应出现水滴；</w:t>
            </w:r>
          </w:p>
          <w:p w14:paraId="41AB9A14" w14:textId="77777777" w:rsidR="00095358" w:rsidRPr="00153C17" w:rsidRDefault="00095358" w:rsidP="00095358">
            <w:pPr>
              <w:numPr>
                <w:ilvl w:val="0"/>
                <w:numId w:val="10"/>
              </w:numPr>
              <w:rPr>
                <w:rFonts w:ascii="宋体" w:hAnsi="宋体"/>
                <w:sz w:val="18"/>
                <w:szCs w:val="18"/>
              </w:rPr>
            </w:pPr>
            <w:r w:rsidRPr="00153C17">
              <w:rPr>
                <w:rFonts w:ascii="宋体" w:hAnsi="宋体" w:hint="eastAsia"/>
                <w:sz w:val="18"/>
                <w:szCs w:val="18"/>
              </w:rPr>
              <w:t>抗冻性试验：抗冻性能：A类经100次、B类经25次冻融循环，不得出现破裂、分层；抗折强度比率：≥70%；</w:t>
            </w:r>
          </w:p>
          <w:p w14:paraId="6F42BE37" w14:textId="77777777" w:rsidR="00095358" w:rsidRPr="00153C17" w:rsidRDefault="00095358" w:rsidP="00095358">
            <w:pPr>
              <w:numPr>
                <w:ilvl w:val="0"/>
                <w:numId w:val="10"/>
              </w:numPr>
              <w:rPr>
                <w:rFonts w:ascii="宋体" w:hAnsi="宋体"/>
                <w:sz w:val="18"/>
                <w:szCs w:val="18"/>
              </w:rPr>
            </w:pPr>
            <w:r w:rsidRPr="00153C17">
              <w:rPr>
                <w:rFonts w:ascii="宋体" w:hAnsi="宋体" w:hint="eastAsia"/>
                <w:sz w:val="18"/>
                <w:szCs w:val="18"/>
              </w:rPr>
              <w:t>热雨性能：A类经50次、B类经25次循环试验，不得有出现破裂。分层等影响产品正常使用的缺陷；</w:t>
            </w:r>
          </w:p>
          <w:p w14:paraId="6E8832B9" w14:textId="77777777" w:rsidR="00095358" w:rsidRPr="00153C17" w:rsidRDefault="00095358" w:rsidP="00095358">
            <w:pPr>
              <w:numPr>
                <w:ilvl w:val="0"/>
                <w:numId w:val="10"/>
              </w:numPr>
              <w:rPr>
                <w:rFonts w:ascii="宋体" w:hAnsi="宋体"/>
                <w:sz w:val="18"/>
                <w:szCs w:val="18"/>
              </w:rPr>
            </w:pPr>
            <w:r w:rsidRPr="00153C17">
              <w:rPr>
                <w:rFonts w:ascii="宋体" w:hAnsi="宋体" w:hint="eastAsia"/>
                <w:sz w:val="18"/>
                <w:szCs w:val="18"/>
              </w:rPr>
              <w:t>热水性能：抗折强度比率≥60%；</w:t>
            </w:r>
          </w:p>
          <w:p w14:paraId="7A0ECF07" w14:textId="77777777" w:rsidR="00095358" w:rsidRPr="00153C17" w:rsidRDefault="00095358" w:rsidP="00095358">
            <w:pPr>
              <w:numPr>
                <w:ilvl w:val="0"/>
                <w:numId w:val="10"/>
              </w:numPr>
              <w:rPr>
                <w:rFonts w:ascii="宋体" w:hAnsi="宋体"/>
                <w:sz w:val="18"/>
                <w:szCs w:val="18"/>
              </w:rPr>
            </w:pPr>
            <w:r w:rsidRPr="00153C17">
              <w:rPr>
                <w:rFonts w:ascii="宋体" w:hAnsi="宋体" w:hint="eastAsia"/>
                <w:sz w:val="18"/>
                <w:szCs w:val="18"/>
              </w:rPr>
              <w:t>浸泡-干燥性能：A类经50次、B类经25次循环试验，抗折强度比率≥65%。</w:t>
            </w:r>
          </w:p>
        </w:tc>
        <w:tc>
          <w:tcPr>
            <w:tcW w:w="709" w:type="dxa"/>
            <w:vAlign w:val="center"/>
          </w:tcPr>
          <w:p w14:paraId="25292812"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6F2FD00"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22E0C743"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24491C26" w14:textId="77777777" w:rsidR="00095358" w:rsidRPr="00153C17" w:rsidRDefault="00095358" w:rsidP="006E6803">
            <w:pPr>
              <w:jc w:val="center"/>
              <w:rPr>
                <w:rFonts w:ascii="宋体" w:hAnsi="宋体" w:cs="宋体"/>
                <w:b/>
                <w:bCs/>
                <w:kern w:val="0"/>
                <w:sz w:val="18"/>
                <w:szCs w:val="18"/>
              </w:rPr>
            </w:pPr>
          </w:p>
        </w:tc>
      </w:tr>
      <w:tr w:rsidR="00095358" w:rsidRPr="00153C17" w14:paraId="7DA983FE" w14:textId="77777777" w:rsidTr="006E6803">
        <w:trPr>
          <w:trHeight w:val="512"/>
        </w:trPr>
        <w:tc>
          <w:tcPr>
            <w:tcW w:w="9288" w:type="dxa"/>
            <w:gridSpan w:val="8"/>
            <w:vAlign w:val="center"/>
          </w:tcPr>
          <w:p w14:paraId="0A947DC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EBDFE5B" w14:textId="77777777" w:rsidTr="006E6803">
        <w:trPr>
          <w:trHeight w:val="349"/>
        </w:trPr>
        <w:tc>
          <w:tcPr>
            <w:tcW w:w="958" w:type="dxa"/>
            <w:vAlign w:val="center"/>
          </w:tcPr>
          <w:p w14:paraId="6B39A586"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1D90086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39A03C7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533BF57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E44F9CD"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72FF4F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5D5196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B3D038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FEDD870" w14:textId="77777777" w:rsidTr="006E6803">
        <w:trPr>
          <w:trHeight w:val="349"/>
        </w:trPr>
        <w:tc>
          <w:tcPr>
            <w:tcW w:w="958" w:type="dxa"/>
            <w:vAlign w:val="center"/>
          </w:tcPr>
          <w:p w14:paraId="69D3C37F" w14:textId="77777777" w:rsidR="00095358" w:rsidRPr="00153C17" w:rsidRDefault="00095358" w:rsidP="006E6803">
            <w:pPr>
              <w:jc w:val="center"/>
              <w:rPr>
                <w:rFonts w:ascii="宋体" w:hAnsi="宋体" w:cs="宋体"/>
                <w:b/>
                <w:bCs/>
                <w:sz w:val="18"/>
                <w:szCs w:val="18"/>
              </w:rPr>
            </w:pPr>
          </w:p>
        </w:tc>
        <w:tc>
          <w:tcPr>
            <w:tcW w:w="1844" w:type="dxa"/>
            <w:vAlign w:val="center"/>
          </w:tcPr>
          <w:p w14:paraId="7BFFC230" w14:textId="77777777" w:rsidR="00095358" w:rsidRPr="00153C17" w:rsidRDefault="00095358" w:rsidP="006E6803">
            <w:pPr>
              <w:jc w:val="center"/>
              <w:rPr>
                <w:rFonts w:ascii="宋体" w:hAnsi="宋体" w:cs="宋体"/>
                <w:b/>
                <w:bCs/>
                <w:sz w:val="18"/>
                <w:szCs w:val="18"/>
              </w:rPr>
            </w:pPr>
          </w:p>
        </w:tc>
        <w:tc>
          <w:tcPr>
            <w:tcW w:w="1842" w:type="dxa"/>
            <w:vAlign w:val="center"/>
          </w:tcPr>
          <w:p w14:paraId="1DC9B096" w14:textId="77777777" w:rsidR="00095358" w:rsidRPr="00153C17" w:rsidRDefault="00095358" w:rsidP="006E6803">
            <w:pPr>
              <w:jc w:val="center"/>
              <w:rPr>
                <w:rFonts w:ascii="宋体" w:hAnsi="宋体" w:cs="宋体"/>
                <w:b/>
                <w:bCs/>
                <w:sz w:val="18"/>
                <w:szCs w:val="18"/>
              </w:rPr>
            </w:pPr>
          </w:p>
        </w:tc>
        <w:tc>
          <w:tcPr>
            <w:tcW w:w="1418" w:type="dxa"/>
            <w:vAlign w:val="center"/>
          </w:tcPr>
          <w:p w14:paraId="5D883BCA" w14:textId="77777777" w:rsidR="00095358" w:rsidRPr="00153C17" w:rsidRDefault="00095358" w:rsidP="006E6803">
            <w:pPr>
              <w:jc w:val="center"/>
              <w:rPr>
                <w:rFonts w:ascii="宋体" w:hAnsi="宋体" w:cs="宋体"/>
                <w:b/>
                <w:bCs/>
                <w:sz w:val="18"/>
                <w:szCs w:val="18"/>
              </w:rPr>
            </w:pPr>
          </w:p>
        </w:tc>
        <w:tc>
          <w:tcPr>
            <w:tcW w:w="709" w:type="dxa"/>
            <w:vAlign w:val="center"/>
          </w:tcPr>
          <w:p w14:paraId="4E6A914B"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954CD13" w14:textId="77777777" w:rsidR="00095358" w:rsidRPr="00153C17" w:rsidRDefault="00095358" w:rsidP="006E6803">
            <w:pPr>
              <w:jc w:val="center"/>
              <w:rPr>
                <w:rFonts w:ascii="宋体" w:hAnsi="宋体"/>
                <w:b/>
                <w:bCs/>
                <w:sz w:val="18"/>
                <w:szCs w:val="18"/>
              </w:rPr>
            </w:pPr>
          </w:p>
        </w:tc>
        <w:tc>
          <w:tcPr>
            <w:tcW w:w="992" w:type="dxa"/>
            <w:vAlign w:val="center"/>
          </w:tcPr>
          <w:p w14:paraId="754C4224"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09926308" w14:textId="77777777" w:rsidR="00095358" w:rsidRPr="00153C17" w:rsidRDefault="00095358" w:rsidP="006E6803">
            <w:pPr>
              <w:jc w:val="center"/>
              <w:rPr>
                <w:rFonts w:ascii="宋体" w:hAnsi="宋体" w:cs="宋体"/>
                <w:b/>
                <w:bCs/>
                <w:kern w:val="0"/>
                <w:sz w:val="18"/>
                <w:szCs w:val="18"/>
              </w:rPr>
            </w:pPr>
          </w:p>
        </w:tc>
      </w:tr>
    </w:tbl>
    <w:p w14:paraId="729512CE"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5BFF6C09" w14:textId="77777777" w:rsidR="00095358" w:rsidRPr="00153C17" w:rsidRDefault="00095358" w:rsidP="00095358">
      <w:pPr>
        <w:rPr>
          <w:rFonts w:ascii="宋体" w:hAnsi="宋体"/>
          <w:sz w:val="18"/>
          <w:szCs w:val="18"/>
        </w:rPr>
      </w:pPr>
    </w:p>
    <w:p w14:paraId="70E07134" w14:textId="77777777" w:rsidR="00095358" w:rsidRPr="00153C17" w:rsidRDefault="00095358" w:rsidP="00095358">
      <w:pPr>
        <w:pStyle w:val="5"/>
        <w:rPr>
          <w:rFonts w:ascii="宋体" w:hAnsi="宋体" w:cs="Arial"/>
          <w:sz w:val="21"/>
          <w:szCs w:val="21"/>
          <w:lang w:eastAsia="zh-CN"/>
        </w:rPr>
      </w:pPr>
      <w:bookmarkStart w:id="147" w:name="_Toc87948678"/>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3</w:t>
      </w:r>
      <w:r w:rsidRPr="00153C17">
        <w:rPr>
          <w:rFonts w:ascii="宋体" w:hAnsi="宋体"/>
          <w:sz w:val="21"/>
          <w:szCs w:val="21"/>
          <w:lang w:eastAsia="zh-CN"/>
        </w:rPr>
        <w:t xml:space="preserve">.5 </w:t>
      </w:r>
      <w:r w:rsidRPr="00153C17">
        <w:rPr>
          <w:rFonts w:ascii="宋体" w:hAnsi="宋体" w:cs="Arial" w:hint="eastAsia"/>
          <w:sz w:val="21"/>
          <w:szCs w:val="21"/>
          <w:lang w:eastAsia="zh-CN"/>
        </w:rPr>
        <w:t>墙板、天花板</w:t>
      </w:r>
      <w:r>
        <w:rPr>
          <w:rFonts w:ascii="宋体" w:hAnsi="宋体" w:cs="Arial" w:hint="eastAsia"/>
          <w:sz w:val="21"/>
          <w:szCs w:val="21"/>
          <w:lang w:eastAsia="zh-CN"/>
        </w:rPr>
        <w:t>【</w:t>
      </w:r>
      <w:r w:rsidRPr="00153C17">
        <w:rPr>
          <w:rFonts w:ascii="宋体" w:hAnsi="宋体" w:cs="Arial" w:hint="eastAsia"/>
          <w:sz w:val="21"/>
          <w:szCs w:val="21"/>
          <w:lang w:eastAsia="zh-CN"/>
        </w:rPr>
        <w:t>（无石棉）纤维水泥板）</w:t>
      </w:r>
      <w:r>
        <w:rPr>
          <w:rFonts w:ascii="宋体" w:hAnsi="宋体" w:cs="Arial" w:hint="eastAsia"/>
          <w:sz w:val="21"/>
          <w:szCs w:val="21"/>
          <w:lang w:eastAsia="zh-CN"/>
        </w:rPr>
        <w:t>】</w:t>
      </w:r>
      <w:r w:rsidRPr="00153C17">
        <w:rPr>
          <w:rFonts w:ascii="宋体" w:hAnsi="宋体" w:cs="Arial" w:hint="eastAsia"/>
          <w:sz w:val="21"/>
          <w:szCs w:val="21"/>
          <w:lang w:eastAsia="zh-CN"/>
        </w:rPr>
        <w:t>技术参数表</w:t>
      </w:r>
      <w:bookmarkEnd w:id="14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21CFCCA5" w14:textId="77777777" w:rsidTr="006E6803">
        <w:trPr>
          <w:trHeight w:val="419"/>
        </w:trPr>
        <w:tc>
          <w:tcPr>
            <w:tcW w:w="6062" w:type="dxa"/>
            <w:gridSpan w:val="4"/>
            <w:vAlign w:val="center"/>
          </w:tcPr>
          <w:p w14:paraId="6D63D33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29AB0AF3"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35C735BC" w14:textId="77777777" w:rsidTr="006E6803">
        <w:trPr>
          <w:trHeight w:val="349"/>
        </w:trPr>
        <w:tc>
          <w:tcPr>
            <w:tcW w:w="959" w:type="dxa"/>
            <w:vAlign w:val="center"/>
          </w:tcPr>
          <w:p w14:paraId="3BEA8A8B"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2FD1BD9B" w14:textId="77777777" w:rsidR="00095358" w:rsidRPr="00153C17" w:rsidRDefault="00095358" w:rsidP="006E6803">
            <w:pPr>
              <w:jc w:val="left"/>
              <w:rPr>
                <w:rFonts w:ascii="宋体" w:hAnsi="宋体" w:cs="宋体"/>
                <w:sz w:val="18"/>
                <w:szCs w:val="18"/>
              </w:rPr>
            </w:pPr>
            <w:r w:rsidRPr="00153C17">
              <w:rPr>
                <w:rFonts w:ascii="宋体" w:hAnsi="宋体" w:hint="eastAsia"/>
                <w:sz w:val="18"/>
                <w:szCs w:val="18"/>
              </w:rPr>
              <w:t>JC∕T 412.1-2018 《纤维水泥平板 第1部分：无石棉纤维水泥平板》</w:t>
            </w:r>
          </w:p>
        </w:tc>
        <w:tc>
          <w:tcPr>
            <w:tcW w:w="3226" w:type="dxa"/>
            <w:gridSpan w:val="4"/>
            <w:vMerge/>
            <w:vAlign w:val="center"/>
          </w:tcPr>
          <w:p w14:paraId="1C63A53F" w14:textId="77777777" w:rsidR="00095358" w:rsidRPr="00153C17" w:rsidRDefault="00095358" w:rsidP="006E6803">
            <w:pPr>
              <w:jc w:val="center"/>
              <w:rPr>
                <w:rFonts w:ascii="宋体" w:hAnsi="宋体"/>
                <w:sz w:val="18"/>
                <w:szCs w:val="18"/>
              </w:rPr>
            </w:pPr>
          </w:p>
        </w:tc>
      </w:tr>
      <w:tr w:rsidR="00095358" w:rsidRPr="00153C17" w14:paraId="5F16D9B4" w14:textId="77777777" w:rsidTr="006E6803">
        <w:trPr>
          <w:trHeight w:val="349"/>
        </w:trPr>
        <w:tc>
          <w:tcPr>
            <w:tcW w:w="959" w:type="dxa"/>
            <w:vAlign w:val="center"/>
          </w:tcPr>
          <w:p w14:paraId="36652A97"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621FACA8"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742FA60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63009A07"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921EFC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5F7D0E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5FCCABE" w14:textId="77777777" w:rsidTr="006E6803">
        <w:trPr>
          <w:trHeight w:val="349"/>
        </w:trPr>
        <w:tc>
          <w:tcPr>
            <w:tcW w:w="959" w:type="dxa"/>
            <w:vAlign w:val="center"/>
          </w:tcPr>
          <w:p w14:paraId="0AAAC4C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吸水率</w:t>
            </w:r>
          </w:p>
        </w:tc>
        <w:tc>
          <w:tcPr>
            <w:tcW w:w="5103" w:type="dxa"/>
            <w:gridSpan w:val="3"/>
            <w:vAlign w:val="center"/>
          </w:tcPr>
          <w:p w14:paraId="544BDFD5" w14:textId="77777777" w:rsidR="00095358" w:rsidRPr="00153C17" w:rsidRDefault="00095358" w:rsidP="006E6803">
            <w:pPr>
              <w:rPr>
                <w:rFonts w:ascii="宋体" w:hAnsi="宋体"/>
                <w:sz w:val="18"/>
                <w:szCs w:val="18"/>
              </w:rPr>
            </w:pPr>
            <w:r w:rsidRPr="00153C17">
              <w:rPr>
                <w:rFonts w:ascii="宋体" w:hAnsi="宋体" w:hint="eastAsia"/>
                <w:sz w:val="18"/>
                <w:szCs w:val="18"/>
              </w:rPr>
              <w:t>≤28。</w:t>
            </w:r>
          </w:p>
        </w:tc>
        <w:tc>
          <w:tcPr>
            <w:tcW w:w="709" w:type="dxa"/>
            <w:vAlign w:val="center"/>
          </w:tcPr>
          <w:p w14:paraId="7DD6CA8A"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424FA02"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0997EB88"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24337ADA" w14:textId="77777777" w:rsidR="00095358" w:rsidRPr="00153C17" w:rsidRDefault="00095358" w:rsidP="006E6803">
            <w:pPr>
              <w:jc w:val="center"/>
              <w:rPr>
                <w:rFonts w:ascii="宋体" w:hAnsi="宋体" w:cs="宋体"/>
                <w:b/>
                <w:bCs/>
                <w:kern w:val="0"/>
                <w:sz w:val="18"/>
                <w:szCs w:val="18"/>
              </w:rPr>
            </w:pPr>
          </w:p>
        </w:tc>
      </w:tr>
      <w:tr w:rsidR="00095358" w:rsidRPr="00153C17" w14:paraId="251B623E" w14:textId="77777777" w:rsidTr="006E6803">
        <w:trPr>
          <w:trHeight w:val="349"/>
        </w:trPr>
        <w:tc>
          <w:tcPr>
            <w:tcW w:w="959" w:type="dxa"/>
            <w:vAlign w:val="center"/>
          </w:tcPr>
          <w:p w14:paraId="2DFADB27"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物理性能</w:t>
            </w:r>
          </w:p>
        </w:tc>
        <w:tc>
          <w:tcPr>
            <w:tcW w:w="5103" w:type="dxa"/>
            <w:gridSpan w:val="3"/>
            <w:vAlign w:val="center"/>
          </w:tcPr>
          <w:p w14:paraId="0BB631E0" w14:textId="77777777" w:rsidR="00095358" w:rsidRPr="00153C17" w:rsidRDefault="00095358" w:rsidP="00095358">
            <w:pPr>
              <w:numPr>
                <w:ilvl w:val="0"/>
                <w:numId w:val="11"/>
              </w:numPr>
              <w:rPr>
                <w:rFonts w:ascii="宋体" w:hAnsi="宋体"/>
                <w:sz w:val="18"/>
                <w:szCs w:val="18"/>
              </w:rPr>
            </w:pPr>
            <w:r w:rsidRPr="00153C17">
              <w:rPr>
                <w:rFonts w:ascii="宋体" w:hAnsi="宋体" w:hint="eastAsia"/>
                <w:sz w:val="18"/>
                <w:szCs w:val="18"/>
              </w:rPr>
              <w:t>饱水强度≥7；</w:t>
            </w:r>
          </w:p>
          <w:p w14:paraId="67A41585" w14:textId="77777777" w:rsidR="00095358" w:rsidRPr="00153C17" w:rsidRDefault="00095358" w:rsidP="00095358">
            <w:pPr>
              <w:numPr>
                <w:ilvl w:val="0"/>
                <w:numId w:val="11"/>
              </w:numPr>
              <w:rPr>
                <w:rFonts w:ascii="宋体" w:hAnsi="宋体"/>
                <w:sz w:val="18"/>
                <w:szCs w:val="18"/>
              </w:rPr>
            </w:pPr>
            <w:r w:rsidRPr="00153C17">
              <w:rPr>
                <w:rFonts w:ascii="宋体" w:hAnsi="宋体" w:hint="eastAsia"/>
                <w:sz w:val="18"/>
                <w:szCs w:val="18"/>
              </w:rPr>
              <w:t>单块最低强度≥4.9。</w:t>
            </w:r>
          </w:p>
        </w:tc>
        <w:tc>
          <w:tcPr>
            <w:tcW w:w="709" w:type="dxa"/>
            <w:vAlign w:val="center"/>
          </w:tcPr>
          <w:p w14:paraId="1CDA8388"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5F4C7AF"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1A9D3ECC"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1D7ED0C2" w14:textId="77777777" w:rsidR="00095358" w:rsidRPr="00153C17" w:rsidRDefault="00095358" w:rsidP="006E6803">
            <w:pPr>
              <w:jc w:val="center"/>
              <w:rPr>
                <w:rFonts w:ascii="宋体" w:hAnsi="宋体" w:cs="宋体"/>
                <w:b/>
                <w:bCs/>
                <w:kern w:val="0"/>
                <w:sz w:val="18"/>
                <w:szCs w:val="18"/>
              </w:rPr>
            </w:pPr>
          </w:p>
        </w:tc>
      </w:tr>
      <w:tr w:rsidR="00095358" w:rsidRPr="00153C17" w14:paraId="30E80386" w14:textId="77777777" w:rsidTr="006E6803">
        <w:trPr>
          <w:trHeight w:val="382"/>
        </w:trPr>
        <w:tc>
          <w:tcPr>
            <w:tcW w:w="9288" w:type="dxa"/>
            <w:gridSpan w:val="8"/>
            <w:vAlign w:val="center"/>
          </w:tcPr>
          <w:p w14:paraId="2694AE1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lastRenderedPageBreak/>
              <w:t>厂家认为需补充的技术参数及相关说明</w:t>
            </w:r>
          </w:p>
        </w:tc>
      </w:tr>
      <w:tr w:rsidR="00095358" w:rsidRPr="00153C17" w14:paraId="164F9DB1" w14:textId="77777777" w:rsidTr="006E6803">
        <w:trPr>
          <w:trHeight w:val="349"/>
        </w:trPr>
        <w:tc>
          <w:tcPr>
            <w:tcW w:w="959" w:type="dxa"/>
            <w:vAlign w:val="center"/>
          </w:tcPr>
          <w:p w14:paraId="4FDBEA9E"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42C49F6B"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C24948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263C66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78BF4DCF"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E18E9B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CCB2AD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9380CC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1A3DC233" w14:textId="77777777" w:rsidTr="006E6803">
        <w:trPr>
          <w:trHeight w:val="349"/>
        </w:trPr>
        <w:tc>
          <w:tcPr>
            <w:tcW w:w="959" w:type="dxa"/>
            <w:vAlign w:val="center"/>
          </w:tcPr>
          <w:p w14:paraId="07614FE5" w14:textId="77777777" w:rsidR="00095358" w:rsidRPr="00153C17" w:rsidRDefault="00095358" w:rsidP="006E6803">
            <w:pPr>
              <w:jc w:val="center"/>
              <w:rPr>
                <w:rFonts w:ascii="宋体" w:hAnsi="宋体" w:cs="宋体"/>
                <w:b/>
                <w:bCs/>
                <w:sz w:val="18"/>
                <w:szCs w:val="18"/>
              </w:rPr>
            </w:pPr>
          </w:p>
        </w:tc>
        <w:tc>
          <w:tcPr>
            <w:tcW w:w="1843" w:type="dxa"/>
            <w:vAlign w:val="center"/>
          </w:tcPr>
          <w:p w14:paraId="3B42A755" w14:textId="77777777" w:rsidR="00095358" w:rsidRPr="00153C17" w:rsidRDefault="00095358" w:rsidP="006E6803">
            <w:pPr>
              <w:jc w:val="center"/>
              <w:rPr>
                <w:rFonts w:ascii="宋体" w:hAnsi="宋体" w:cs="宋体"/>
                <w:b/>
                <w:bCs/>
                <w:sz w:val="18"/>
                <w:szCs w:val="18"/>
              </w:rPr>
            </w:pPr>
          </w:p>
        </w:tc>
        <w:tc>
          <w:tcPr>
            <w:tcW w:w="1842" w:type="dxa"/>
            <w:vAlign w:val="center"/>
          </w:tcPr>
          <w:p w14:paraId="071A48FD" w14:textId="77777777" w:rsidR="00095358" w:rsidRPr="00153C17" w:rsidRDefault="00095358" w:rsidP="006E6803">
            <w:pPr>
              <w:jc w:val="center"/>
              <w:rPr>
                <w:rFonts w:ascii="宋体" w:hAnsi="宋体" w:cs="宋体"/>
                <w:b/>
                <w:bCs/>
                <w:sz w:val="18"/>
                <w:szCs w:val="18"/>
              </w:rPr>
            </w:pPr>
          </w:p>
        </w:tc>
        <w:tc>
          <w:tcPr>
            <w:tcW w:w="1418" w:type="dxa"/>
            <w:vAlign w:val="center"/>
          </w:tcPr>
          <w:p w14:paraId="166ED4F9" w14:textId="77777777" w:rsidR="00095358" w:rsidRPr="00153C17" w:rsidRDefault="00095358" w:rsidP="006E6803">
            <w:pPr>
              <w:jc w:val="center"/>
              <w:rPr>
                <w:rFonts w:ascii="宋体" w:hAnsi="宋体" w:cs="宋体"/>
                <w:b/>
                <w:bCs/>
                <w:sz w:val="18"/>
                <w:szCs w:val="18"/>
              </w:rPr>
            </w:pPr>
          </w:p>
        </w:tc>
        <w:tc>
          <w:tcPr>
            <w:tcW w:w="709" w:type="dxa"/>
            <w:vAlign w:val="center"/>
          </w:tcPr>
          <w:p w14:paraId="34ED1DBD"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79AA7DE" w14:textId="77777777" w:rsidR="00095358" w:rsidRPr="00153C17" w:rsidRDefault="00095358" w:rsidP="006E6803">
            <w:pPr>
              <w:jc w:val="center"/>
              <w:rPr>
                <w:rFonts w:ascii="宋体" w:hAnsi="宋体"/>
                <w:b/>
                <w:bCs/>
                <w:sz w:val="18"/>
                <w:szCs w:val="18"/>
              </w:rPr>
            </w:pPr>
          </w:p>
        </w:tc>
        <w:tc>
          <w:tcPr>
            <w:tcW w:w="992" w:type="dxa"/>
            <w:vAlign w:val="center"/>
          </w:tcPr>
          <w:p w14:paraId="532698B5"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0ABD4647" w14:textId="77777777" w:rsidR="00095358" w:rsidRPr="00153C17" w:rsidRDefault="00095358" w:rsidP="006E6803">
            <w:pPr>
              <w:jc w:val="center"/>
              <w:rPr>
                <w:rFonts w:ascii="宋体" w:hAnsi="宋体" w:cs="宋体"/>
                <w:b/>
                <w:bCs/>
                <w:kern w:val="0"/>
                <w:sz w:val="18"/>
                <w:szCs w:val="18"/>
              </w:rPr>
            </w:pPr>
          </w:p>
        </w:tc>
      </w:tr>
    </w:tbl>
    <w:p w14:paraId="4E4FDF0A"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692C6B88" w14:textId="77777777" w:rsidR="00095358" w:rsidRPr="00153C17" w:rsidRDefault="00095358" w:rsidP="00095358">
      <w:pPr>
        <w:rPr>
          <w:rFonts w:ascii="宋体" w:hAnsi="宋体"/>
        </w:rPr>
      </w:pPr>
    </w:p>
    <w:p w14:paraId="682625A2" w14:textId="77777777" w:rsidR="00095358" w:rsidRPr="00153C17" w:rsidRDefault="00095358" w:rsidP="00095358">
      <w:pPr>
        <w:pStyle w:val="5"/>
        <w:rPr>
          <w:rFonts w:ascii="宋体" w:hAnsi="宋体" w:cs="Arial"/>
          <w:sz w:val="21"/>
          <w:szCs w:val="21"/>
          <w:lang w:eastAsia="zh-CN"/>
        </w:rPr>
      </w:pPr>
      <w:bookmarkStart w:id="148" w:name="_Toc87948679"/>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3</w:t>
      </w:r>
      <w:r w:rsidRPr="00153C17">
        <w:rPr>
          <w:rFonts w:ascii="宋体" w:hAnsi="宋体"/>
          <w:sz w:val="21"/>
          <w:szCs w:val="21"/>
          <w:lang w:eastAsia="zh-CN"/>
        </w:rPr>
        <w:t xml:space="preserve">.6 </w:t>
      </w:r>
      <w:r w:rsidRPr="00153C17">
        <w:rPr>
          <w:rFonts w:ascii="宋体" w:hAnsi="宋体" w:cs="Arial" w:hint="eastAsia"/>
          <w:sz w:val="21"/>
          <w:szCs w:val="21"/>
          <w:lang w:eastAsia="zh-CN"/>
        </w:rPr>
        <w:t>墙板、天花板（发泡陶瓷隔墙板）技术参数表</w:t>
      </w:r>
      <w:bookmarkEnd w:id="14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657"/>
        <w:gridCol w:w="1655"/>
        <w:gridCol w:w="1286"/>
        <w:gridCol w:w="669"/>
        <w:gridCol w:w="792"/>
        <w:gridCol w:w="915"/>
        <w:gridCol w:w="639"/>
      </w:tblGrid>
      <w:tr w:rsidR="00095358" w:rsidRPr="00153C17" w14:paraId="2EA995A7" w14:textId="77777777" w:rsidTr="006E6803">
        <w:trPr>
          <w:trHeight w:val="422"/>
        </w:trPr>
        <w:tc>
          <w:tcPr>
            <w:tcW w:w="6062" w:type="dxa"/>
            <w:gridSpan w:val="4"/>
            <w:vAlign w:val="center"/>
          </w:tcPr>
          <w:p w14:paraId="1A7EA0E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06EF8AB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6EF871E2" w14:textId="77777777" w:rsidTr="006E6803">
        <w:trPr>
          <w:trHeight w:val="349"/>
        </w:trPr>
        <w:tc>
          <w:tcPr>
            <w:tcW w:w="958" w:type="dxa"/>
            <w:vAlign w:val="center"/>
          </w:tcPr>
          <w:p w14:paraId="3ADEF538"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16723F1C" w14:textId="77777777" w:rsidR="00095358" w:rsidRPr="00153C17" w:rsidRDefault="00095358" w:rsidP="006E6803">
            <w:pPr>
              <w:jc w:val="left"/>
              <w:rPr>
                <w:rFonts w:ascii="宋体" w:hAnsi="宋体" w:cs="宋体"/>
                <w:sz w:val="18"/>
                <w:szCs w:val="18"/>
              </w:rPr>
            </w:pPr>
            <w:r w:rsidRPr="00153C17">
              <w:rPr>
                <w:rFonts w:ascii="宋体" w:hAnsi="宋体" w:hint="eastAsia"/>
                <w:sz w:val="18"/>
                <w:szCs w:val="18"/>
              </w:rPr>
              <w:t>GB/T 23450-2009 《建筑隔墙用保温条板》</w:t>
            </w:r>
          </w:p>
        </w:tc>
        <w:tc>
          <w:tcPr>
            <w:tcW w:w="3226" w:type="dxa"/>
            <w:gridSpan w:val="4"/>
            <w:vMerge/>
            <w:vAlign w:val="center"/>
          </w:tcPr>
          <w:p w14:paraId="37EBDFE0" w14:textId="77777777" w:rsidR="00095358" w:rsidRPr="00153C17" w:rsidRDefault="00095358" w:rsidP="006E6803">
            <w:pPr>
              <w:rPr>
                <w:rFonts w:ascii="宋体" w:hAnsi="宋体"/>
                <w:sz w:val="18"/>
                <w:szCs w:val="18"/>
              </w:rPr>
            </w:pPr>
          </w:p>
        </w:tc>
      </w:tr>
      <w:tr w:rsidR="00095358" w:rsidRPr="00153C17" w14:paraId="2F3A8D0F" w14:textId="77777777" w:rsidTr="006E6803">
        <w:trPr>
          <w:trHeight w:val="349"/>
        </w:trPr>
        <w:tc>
          <w:tcPr>
            <w:tcW w:w="958" w:type="dxa"/>
            <w:vAlign w:val="center"/>
          </w:tcPr>
          <w:p w14:paraId="4C35DF51"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9C4F5C6"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2415947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6AEE0D92"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98B808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07CF1A8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0C887DE3" w14:textId="77777777" w:rsidTr="006E6803">
        <w:trPr>
          <w:trHeight w:val="349"/>
        </w:trPr>
        <w:tc>
          <w:tcPr>
            <w:tcW w:w="958" w:type="dxa"/>
            <w:vAlign w:val="center"/>
          </w:tcPr>
          <w:p w14:paraId="7442394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抗弯承载/（板自重倍数）</w:t>
            </w:r>
          </w:p>
        </w:tc>
        <w:tc>
          <w:tcPr>
            <w:tcW w:w="5104" w:type="dxa"/>
            <w:gridSpan w:val="3"/>
            <w:vAlign w:val="center"/>
          </w:tcPr>
          <w:p w14:paraId="2B9B9DC0"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≥1.5。</w:t>
            </w:r>
          </w:p>
        </w:tc>
        <w:tc>
          <w:tcPr>
            <w:tcW w:w="709" w:type="dxa"/>
            <w:vAlign w:val="center"/>
          </w:tcPr>
          <w:p w14:paraId="0BFFA37F"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9300352"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71FC45DD"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61130C2" w14:textId="77777777" w:rsidR="00095358" w:rsidRPr="00153C17" w:rsidRDefault="00095358" w:rsidP="006E6803">
            <w:pPr>
              <w:jc w:val="center"/>
              <w:rPr>
                <w:rFonts w:ascii="宋体" w:hAnsi="宋体" w:cs="宋体"/>
                <w:b/>
                <w:bCs/>
                <w:kern w:val="0"/>
                <w:sz w:val="18"/>
                <w:szCs w:val="18"/>
              </w:rPr>
            </w:pPr>
          </w:p>
        </w:tc>
      </w:tr>
      <w:tr w:rsidR="00095358" w:rsidRPr="00153C17" w14:paraId="7AE1CB7E" w14:textId="77777777" w:rsidTr="006E6803">
        <w:trPr>
          <w:trHeight w:val="349"/>
        </w:trPr>
        <w:tc>
          <w:tcPr>
            <w:tcW w:w="958" w:type="dxa"/>
            <w:vAlign w:val="center"/>
          </w:tcPr>
          <w:p w14:paraId="6B52273B"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抗压强度</w:t>
            </w:r>
          </w:p>
        </w:tc>
        <w:tc>
          <w:tcPr>
            <w:tcW w:w="5104" w:type="dxa"/>
            <w:gridSpan w:val="3"/>
            <w:vAlign w:val="center"/>
          </w:tcPr>
          <w:p w14:paraId="49B8045C"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≥3.5。</w:t>
            </w:r>
          </w:p>
        </w:tc>
        <w:tc>
          <w:tcPr>
            <w:tcW w:w="709" w:type="dxa"/>
            <w:vAlign w:val="center"/>
          </w:tcPr>
          <w:p w14:paraId="338C1610"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0373915"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0195A93C"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58A04AA" w14:textId="77777777" w:rsidR="00095358" w:rsidRPr="00153C17" w:rsidRDefault="00095358" w:rsidP="006E6803">
            <w:pPr>
              <w:jc w:val="center"/>
              <w:rPr>
                <w:rFonts w:ascii="宋体" w:hAnsi="宋体" w:cs="宋体"/>
                <w:b/>
                <w:bCs/>
                <w:kern w:val="0"/>
                <w:sz w:val="18"/>
                <w:szCs w:val="18"/>
              </w:rPr>
            </w:pPr>
          </w:p>
        </w:tc>
      </w:tr>
      <w:tr w:rsidR="00095358" w:rsidRPr="00153C17" w14:paraId="7F89FE7E" w14:textId="77777777" w:rsidTr="006E6803">
        <w:trPr>
          <w:trHeight w:val="349"/>
        </w:trPr>
        <w:tc>
          <w:tcPr>
            <w:tcW w:w="958" w:type="dxa"/>
            <w:vAlign w:val="center"/>
          </w:tcPr>
          <w:p w14:paraId="43488EF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含水率</w:t>
            </w:r>
          </w:p>
        </w:tc>
        <w:tc>
          <w:tcPr>
            <w:tcW w:w="5104" w:type="dxa"/>
            <w:gridSpan w:val="3"/>
            <w:vAlign w:val="center"/>
          </w:tcPr>
          <w:p w14:paraId="51A2879B"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≤8。</w:t>
            </w:r>
          </w:p>
        </w:tc>
        <w:tc>
          <w:tcPr>
            <w:tcW w:w="709" w:type="dxa"/>
            <w:vAlign w:val="center"/>
          </w:tcPr>
          <w:p w14:paraId="63391D46"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124E9B6"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2026B872"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087EB247" w14:textId="77777777" w:rsidR="00095358" w:rsidRPr="00153C17" w:rsidRDefault="00095358" w:rsidP="006E6803">
            <w:pPr>
              <w:jc w:val="center"/>
              <w:rPr>
                <w:rFonts w:ascii="宋体" w:hAnsi="宋体" w:cs="宋体"/>
                <w:b/>
                <w:bCs/>
                <w:kern w:val="0"/>
                <w:sz w:val="18"/>
                <w:szCs w:val="18"/>
              </w:rPr>
            </w:pPr>
          </w:p>
        </w:tc>
      </w:tr>
      <w:tr w:rsidR="00095358" w:rsidRPr="00153C17" w14:paraId="376D2F2C" w14:textId="77777777" w:rsidTr="006E6803">
        <w:trPr>
          <w:trHeight w:val="480"/>
        </w:trPr>
        <w:tc>
          <w:tcPr>
            <w:tcW w:w="9288" w:type="dxa"/>
            <w:gridSpan w:val="8"/>
            <w:vAlign w:val="center"/>
          </w:tcPr>
          <w:p w14:paraId="6BF52A8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F7FC924" w14:textId="77777777" w:rsidTr="006E6803">
        <w:trPr>
          <w:trHeight w:val="349"/>
        </w:trPr>
        <w:tc>
          <w:tcPr>
            <w:tcW w:w="958" w:type="dxa"/>
            <w:vAlign w:val="center"/>
          </w:tcPr>
          <w:p w14:paraId="72B77263"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02AC442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5BEDC7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261B99D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BE9C63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2650DA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19C9C74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CEF32E1"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3A06974" w14:textId="77777777" w:rsidTr="006E6803">
        <w:trPr>
          <w:trHeight w:val="349"/>
        </w:trPr>
        <w:tc>
          <w:tcPr>
            <w:tcW w:w="958" w:type="dxa"/>
            <w:vAlign w:val="center"/>
          </w:tcPr>
          <w:p w14:paraId="54543707" w14:textId="77777777" w:rsidR="00095358" w:rsidRPr="00153C17" w:rsidRDefault="00095358" w:rsidP="006E6803">
            <w:pPr>
              <w:jc w:val="center"/>
              <w:rPr>
                <w:rFonts w:ascii="宋体" w:hAnsi="宋体" w:cs="宋体"/>
                <w:b/>
                <w:bCs/>
                <w:sz w:val="18"/>
                <w:szCs w:val="18"/>
              </w:rPr>
            </w:pPr>
          </w:p>
        </w:tc>
        <w:tc>
          <w:tcPr>
            <w:tcW w:w="1844" w:type="dxa"/>
            <w:vAlign w:val="center"/>
          </w:tcPr>
          <w:p w14:paraId="3DCFF64A" w14:textId="77777777" w:rsidR="00095358" w:rsidRPr="00153C17" w:rsidRDefault="00095358" w:rsidP="006E6803">
            <w:pPr>
              <w:jc w:val="center"/>
              <w:rPr>
                <w:rFonts w:ascii="宋体" w:hAnsi="宋体" w:cs="宋体"/>
                <w:b/>
                <w:bCs/>
                <w:sz w:val="18"/>
                <w:szCs w:val="18"/>
              </w:rPr>
            </w:pPr>
          </w:p>
        </w:tc>
        <w:tc>
          <w:tcPr>
            <w:tcW w:w="1842" w:type="dxa"/>
            <w:vAlign w:val="center"/>
          </w:tcPr>
          <w:p w14:paraId="6E283A30" w14:textId="77777777" w:rsidR="00095358" w:rsidRPr="00153C17" w:rsidRDefault="00095358" w:rsidP="006E6803">
            <w:pPr>
              <w:jc w:val="center"/>
              <w:rPr>
                <w:rFonts w:ascii="宋体" w:hAnsi="宋体" w:cs="宋体"/>
                <w:b/>
                <w:bCs/>
                <w:sz w:val="18"/>
                <w:szCs w:val="18"/>
              </w:rPr>
            </w:pPr>
          </w:p>
        </w:tc>
        <w:tc>
          <w:tcPr>
            <w:tcW w:w="1418" w:type="dxa"/>
            <w:vAlign w:val="center"/>
          </w:tcPr>
          <w:p w14:paraId="184D4451" w14:textId="77777777" w:rsidR="00095358" w:rsidRPr="00153C17" w:rsidRDefault="00095358" w:rsidP="006E6803">
            <w:pPr>
              <w:jc w:val="center"/>
              <w:rPr>
                <w:rFonts w:ascii="宋体" w:hAnsi="宋体" w:cs="宋体"/>
                <w:b/>
                <w:bCs/>
                <w:sz w:val="18"/>
                <w:szCs w:val="18"/>
              </w:rPr>
            </w:pPr>
          </w:p>
        </w:tc>
        <w:tc>
          <w:tcPr>
            <w:tcW w:w="709" w:type="dxa"/>
            <w:vAlign w:val="center"/>
          </w:tcPr>
          <w:p w14:paraId="67429B15"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14475A9" w14:textId="77777777" w:rsidR="00095358" w:rsidRPr="00153C17" w:rsidRDefault="00095358" w:rsidP="006E6803">
            <w:pPr>
              <w:jc w:val="center"/>
              <w:rPr>
                <w:rFonts w:ascii="宋体" w:hAnsi="宋体"/>
                <w:b/>
                <w:bCs/>
                <w:sz w:val="18"/>
                <w:szCs w:val="18"/>
              </w:rPr>
            </w:pPr>
          </w:p>
        </w:tc>
        <w:tc>
          <w:tcPr>
            <w:tcW w:w="992" w:type="dxa"/>
            <w:vAlign w:val="center"/>
          </w:tcPr>
          <w:p w14:paraId="3A627FA1"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FC715E8" w14:textId="77777777" w:rsidR="00095358" w:rsidRPr="00153C17" w:rsidRDefault="00095358" w:rsidP="006E6803">
            <w:pPr>
              <w:jc w:val="center"/>
              <w:rPr>
                <w:rFonts w:ascii="宋体" w:hAnsi="宋体" w:cs="宋体"/>
                <w:b/>
                <w:bCs/>
                <w:kern w:val="0"/>
                <w:sz w:val="18"/>
                <w:szCs w:val="18"/>
              </w:rPr>
            </w:pPr>
          </w:p>
        </w:tc>
      </w:tr>
    </w:tbl>
    <w:p w14:paraId="7BFA70DC"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51C8B370" w14:textId="77777777" w:rsidR="00095358" w:rsidRPr="00153C17" w:rsidRDefault="00095358" w:rsidP="00095358">
      <w:pPr>
        <w:rPr>
          <w:rFonts w:ascii="宋体" w:hAnsi="宋体"/>
          <w:sz w:val="18"/>
          <w:szCs w:val="18"/>
        </w:rPr>
      </w:pPr>
    </w:p>
    <w:p w14:paraId="1B98B1EC" w14:textId="77777777" w:rsidR="00095358" w:rsidRPr="00153C17" w:rsidRDefault="00095358" w:rsidP="00095358">
      <w:pPr>
        <w:pStyle w:val="5"/>
        <w:rPr>
          <w:rFonts w:ascii="宋体" w:hAnsi="宋体" w:cs="Arial"/>
          <w:sz w:val="21"/>
          <w:szCs w:val="21"/>
          <w:lang w:eastAsia="zh-CN"/>
        </w:rPr>
      </w:pPr>
      <w:bookmarkStart w:id="149" w:name="_Toc87948680"/>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3</w:t>
      </w:r>
      <w:r w:rsidRPr="00153C17">
        <w:rPr>
          <w:rFonts w:ascii="宋体" w:hAnsi="宋体"/>
          <w:sz w:val="21"/>
          <w:szCs w:val="21"/>
          <w:lang w:eastAsia="zh-CN"/>
        </w:rPr>
        <w:t xml:space="preserve">.7 </w:t>
      </w:r>
      <w:r w:rsidRPr="00153C17">
        <w:rPr>
          <w:rFonts w:ascii="宋体" w:hAnsi="宋体" w:cs="Arial" w:hint="eastAsia"/>
          <w:sz w:val="21"/>
          <w:szCs w:val="21"/>
          <w:lang w:eastAsia="zh-CN"/>
        </w:rPr>
        <w:t>墙板、天花板（岩棉板天花）技术参数表</w:t>
      </w:r>
      <w:bookmarkEnd w:id="149"/>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244219F3" w14:textId="77777777" w:rsidTr="006E6803">
        <w:trPr>
          <w:trHeight w:val="416"/>
        </w:trPr>
        <w:tc>
          <w:tcPr>
            <w:tcW w:w="6062" w:type="dxa"/>
            <w:gridSpan w:val="4"/>
            <w:vAlign w:val="center"/>
          </w:tcPr>
          <w:p w14:paraId="4BEE633B"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1361A6A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09AAD3B0" w14:textId="77777777" w:rsidTr="006E6803">
        <w:trPr>
          <w:trHeight w:val="349"/>
        </w:trPr>
        <w:tc>
          <w:tcPr>
            <w:tcW w:w="958" w:type="dxa"/>
            <w:vAlign w:val="center"/>
          </w:tcPr>
          <w:p w14:paraId="16EA403E"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33AF5082" w14:textId="77777777" w:rsidR="00095358" w:rsidRPr="00153C17" w:rsidRDefault="00095358" w:rsidP="00095358">
            <w:pPr>
              <w:numPr>
                <w:ilvl w:val="0"/>
                <w:numId w:val="12"/>
              </w:numPr>
              <w:jc w:val="left"/>
              <w:rPr>
                <w:rFonts w:ascii="宋体" w:hAnsi="宋体"/>
                <w:sz w:val="18"/>
                <w:szCs w:val="18"/>
              </w:rPr>
            </w:pPr>
            <w:r w:rsidRPr="00153C17">
              <w:rPr>
                <w:rFonts w:ascii="宋体" w:hAnsi="宋体" w:hint="eastAsia"/>
                <w:sz w:val="18"/>
                <w:szCs w:val="18"/>
              </w:rPr>
              <w:t>GB/T 20247-2006 《声学混响室吸声测量》</w:t>
            </w:r>
          </w:p>
          <w:p w14:paraId="67B057BA" w14:textId="77777777" w:rsidR="00095358" w:rsidRPr="00153C17" w:rsidRDefault="00095358" w:rsidP="00095358">
            <w:pPr>
              <w:numPr>
                <w:ilvl w:val="0"/>
                <w:numId w:val="12"/>
              </w:numPr>
              <w:jc w:val="left"/>
              <w:rPr>
                <w:rFonts w:ascii="宋体" w:hAnsi="宋体" w:cs="宋体"/>
                <w:sz w:val="18"/>
                <w:szCs w:val="18"/>
              </w:rPr>
            </w:pPr>
            <w:r w:rsidRPr="00153C17">
              <w:rPr>
                <w:rFonts w:ascii="宋体" w:hAnsi="宋体" w:cs="宋体" w:hint="eastAsia"/>
                <w:sz w:val="18"/>
                <w:szCs w:val="18"/>
              </w:rPr>
              <w:t>GB 8624-2012 《建筑材料及制品燃烧性能分级》</w:t>
            </w:r>
          </w:p>
        </w:tc>
        <w:tc>
          <w:tcPr>
            <w:tcW w:w="3226" w:type="dxa"/>
            <w:gridSpan w:val="4"/>
            <w:vMerge/>
            <w:vAlign w:val="center"/>
          </w:tcPr>
          <w:p w14:paraId="732265DD" w14:textId="77777777" w:rsidR="00095358" w:rsidRPr="00153C17" w:rsidRDefault="00095358" w:rsidP="006E6803">
            <w:pPr>
              <w:jc w:val="center"/>
              <w:rPr>
                <w:rFonts w:ascii="宋体" w:hAnsi="宋体"/>
                <w:sz w:val="18"/>
                <w:szCs w:val="18"/>
              </w:rPr>
            </w:pPr>
          </w:p>
        </w:tc>
      </w:tr>
      <w:tr w:rsidR="00095358" w:rsidRPr="00153C17" w14:paraId="6ECBDC06" w14:textId="77777777" w:rsidTr="006E6803">
        <w:trPr>
          <w:trHeight w:val="349"/>
        </w:trPr>
        <w:tc>
          <w:tcPr>
            <w:tcW w:w="958" w:type="dxa"/>
            <w:vAlign w:val="center"/>
          </w:tcPr>
          <w:p w14:paraId="7987B8E9"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66CDC8C4"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7F9BE66F"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1AE42B5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E6025C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0996872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0653F2BD" w14:textId="77777777" w:rsidTr="006E6803">
        <w:trPr>
          <w:trHeight w:val="349"/>
        </w:trPr>
        <w:tc>
          <w:tcPr>
            <w:tcW w:w="958" w:type="dxa"/>
            <w:vAlign w:val="center"/>
          </w:tcPr>
          <w:p w14:paraId="1DC4D1DC" w14:textId="77777777" w:rsidR="00095358" w:rsidRPr="00153C17" w:rsidRDefault="00095358" w:rsidP="006E6803">
            <w:pPr>
              <w:widowControl/>
              <w:autoSpaceDE w:val="0"/>
              <w:autoSpaceDN w:val="0"/>
              <w:jc w:val="center"/>
              <w:rPr>
                <w:rFonts w:ascii="宋体" w:hAnsi="宋体"/>
                <w:sz w:val="18"/>
                <w:szCs w:val="18"/>
              </w:rPr>
            </w:pPr>
            <w:r w:rsidRPr="00153C17">
              <w:rPr>
                <w:rFonts w:ascii="宋体" w:hAnsi="宋体" w:hint="eastAsia"/>
                <w:sz w:val="18"/>
                <w:szCs w:val="18"/>
              </w:rPr>
              <w:t>吸音降噪系数</w:t>
            </w:r>
          </w:p>
        </w:tc>
        <w:tc>
          <w:tcPr>
            <w:tcW w:w="5104" w:type="dxa"/>
            <w:gridSpan w:val="3"/>
            <w:vAlign w:val="center"/>
          </w:tcPr>
          <w:p w14:paraId="22B3AC2E"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NRC≥0.90。</w:t>
            </w:r>
          </w:p>
        </w:tc>
        <w:tc>
          <w:tcPr>
            <w:tcW w:w="709" w:type="dxa"/>
            <w:vAlign w:val="center"/>
          </w:tcPr>
          <w:p w14:paraId="61E13095"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711B619"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1D839B20"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CE2DD62" w14:textId="77777777" w:rsidR="00095358" w:rsidRPr="00153C17" w:rsidRDefault="00095358" w:rsidP="006E6803">
            <w:pPr>
              <w:jc w:val="center"/>
              <w:rPr>
                <w:rFonts w:ascii="宋体" w:hAnsi="宋体" w:cs="宋体"/>
                <w:b/>
                <w:bCs/>
                <w:kern w:val="0"/>
                <w:sz w:val="18"/>
                <w:szCs w:val="18"/>
              </w:rPr>
            </w:pPr>
          </w:p>
        </w:tc>
      </w:tr>
      <w:tr w:rsidR="00095358" w:rsidRPr="00153C17" w14:paraId="6DA57188" w14:textId="77777777" w:rsidTr="006E6803">
        <w:trPr>
          <w:trHeight w:val="349"/>
        </w:trPr>
        <w:tc>
          <w:tcPr>
            <w:tcW w:w="958" w:type="dxa"/>
            <w:vAlign w:val="center"/>
          </w:tcPr>
          <w:p w14:paraId="5D93F2FB"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燃烧热值</w:t>
            </w:r>
          </w:p>
        </w:tc>
        <w:tc>
          <w:tcPr>
            <w:tcW w:w="5104" w:type="dxa"/>
            <w:gridSpan w:val="3"/>
            <w:vAlign w:val="bottom"/>
          </w:tcPr>
          <w:p w14:paraId="0FDD7B7A"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岩棉 MJ/kg（主要组份）：A1≤2.0，面层贴面MJ/m2（外部次要组份）：A1≤2.0，底层贴面MJ/m2（外部次要组份）：A1≤2.0，整体制品MJ/kg：A1≤2.0。</w:t>
            </w:r>
          </w:p>
        </w:tc>
        <w:tc>
          <w:tcPr>
            <w:tcW w:w="709" w:type="dxa"/>
            <w:vAlign w:val="center"/>
          </w:tcPr>
          <w:p w14:paraId="3ED6A733"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BD92BFD"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6579684B"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DA2E7D9" w14:textId="77777777" w:rsidR="00095358" w:rsidRPr="00153C17" w:rsidRDefault="00095358" w:rsidP="006E6803">
            <w:pPr>
              <w:jc w:val="center"/>
              <w:rPr>
                <w:rFonts w:ascii="宋体" w:hAnsi="宋体" w:cs="宋体"/>
                <w:b/>
                <w:bCs/>
                <w:kern w:val="0"/>
                <w:sz w:val="18"/>
                <w:szCs w:val="18"/>
              </w:rPr>
            </w:pPr>
          </w:p>
        </w:tc>
      </w:tr>
      <w:tr w:rsidR="00095358" w:rsidRPr="00153C17" w14:paraId="71AA4EB2" w14:textId="77777777" w:rsidTr="006E6803">
        <w:trPr>
          <w:trHeight w:val="512"/>
        </w:trPr>
        <w:tc>
          <w:tcPr>
            <w:tcW w:w="9288" w:type="dxa"/>
            <w:gridSpan w:val="8"/>
            <w:vAlign w:val="center"/>
          </w:tcPr>
          <w:p w14:paraId="7F01586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3B6217F5" w14:textId="77777777" w:rsidTr="006E6803">
        <w:trPr>
          <w:trHeight w:val="349"/>
        </w:trPr>
        <w:tc>
          <w:tcPr>
            <w:tcW w:w="958" w:type="dxa"/>
            <w:vAlign w:val="center"/>
          </w:tcPr>
          <w:p w14:paraId="2D9A01AB"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083ED27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D1CF4C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AE8209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636D25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02F2D45"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CE85A4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w:t>
            </w:r>
            <w:r w:rsidRPr="00153C17">
              <w:rPr>
                <w:rFonts w:ascii="宋体" w:hAnsi="宋体" w:cs="宋体" w:hint="eastAsia"/>
                <w:b/>
                <w:bCs/>
                <w:kern w:val="0"/>
                <w:sz w:val="18"/>
                <w:szCs w:val="18"/>
              </w:rPr>
              <w:lastRenderedPageBreak/>
              <w:t>页码</w:t>
            </w:r>
          </w:p>
        </w:tc>
        <w:tc>
          <w:tcPr>
            <w:tcW w:w="675" w:type="dxa"/>
            <w:vAlign w:val="center"/>
          </w:tcPr>
          <w:p w14:paraId="68DB2D3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lastRenderedPageBreak/>
              <w:t>备注</w:t>
            </w:r>
          </w:p>
        </w:tc>
      </w:tr>
      <w:tr w:rsidR="00095358" w:rsidRPr="00153C17" w14:paraId="3F09A6BF" w14:textId="77777777" w:rsidTr="006E6803">
        <w:trPr>
          <w:trHeight w:val="349"/>
        </w:trPr>
        <w:tc>
          <w:tcPr>
            <w:tcW w:w="958" w:type="dxa"/>
            <w:vAlign w:val="center"/>
          </w:tcPr>
          <w:p w14:paraId="3D3DD358" w14:textId="77777777" w:rsidR="00095358" w:rsidRPr="00153C17" w:rsidRDefault="00095358" w:rsidP="006E6803">
            <w:pPr>
              <w:jc w:val="center"/>
              <w:rPr>
                <w:rFonts w:ascii="宋体" w:hAnsi="宋体" w:cs="宋体"/>
                <w:b/>
                <w:bCs/>
                <w:sz w:val="18"/>
                <w:szCs w:val="18"/>
              </w:rPr>
            </w:pPr>
          </w:p>
        </w:tc>
        <w:tc>
          <w:tcPr>
            <w:tcW w:w="1844" w:type="dxa"/>
            <w:vAlign w:val="center"/>
          </w:tcPr>
          <w:p w14:paraId="07E1996F" w14:textId="77777777" w:rsidR="00095358" w:rsidRPr="00153C17" w:rsidRDefault="00095358" w:rsidP="006E6803">
            <w:pPr>
              <w:jc w:val="center"/>
              <w:rPr>
                <w:rFonts w:ascii="宋体" w:hAnsi="宋体" w:cs="宋体"/>
                <w:b/>
                <w:bCs/>
                <w:sz w:val="18"/>
                <w:szCs w:val="18"/>
              </w:rPr>
            </w:pPr>
          </w:p>
        </w:tc>
        <w:tc>
          <w:tcPr>
            <w:tcW w:w="1842" w:type="dxa"/>
            <w:vAlign w:val="center"/>
          </w:tcPr>
          <w:p w14:paraId="74C7EF38" w14:textId="77777777" w:rsidR="00095358" w:rsidRPr="00153C17" w:rsidRDefault="00095358" w:rsidP="006E6803">
            <w:pPr>
              <w:jc w:val="center"/>
              <w:rPr>
                <w:rFonts w:ascii="宋体" w:hAnsi="宋体" w:cs="宋体"/>
                <w:b/>
                <w:bCs/>
                <w:sz w:val="18"/>
                <w:szCs w:val="18"/>
              </w:rPr>
            </w:pPr>
          </w:p>
        </w:tc>
        <w:tc>
          <w:tcPr>
            <w:tcW w:w="1418" w:type="dxa"/>
            <w:vAlign w:val="center"/>
          </w:tcPr>
          <w:p w14:paraId="35312484" w14:textId="77777777" w:rsidR="00095358" w:rsidRPr="00153C17" w:rsidRDefault="00095358" w:rsidP="006E6803">
            <w:pPr>
              <w:jc w:val="center"/>
              <w:rPr>
                <w:rFonts w:ascii="宋体" w:hAnsi="宋体" w:cs="宋体"/>
                <w:b/>
                <w:bCs/>
                <w:sz w:val="18"/>
                <w:szCs w:val="18"/>
              </w:rPr>
            </w:pPr>
          </w:p>
        </w:tc>
        <w:tc>
          <w:tcPr>
            <w:tcW w:w="709" w:type="dxa"/>
            <w:vAlign w:val="center"/>
          </w:tcPr>
          <w:p w14:paraId="3952A875"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3155570" w14:textId="77777777" w:rsidR="00095358" w:rsidRPr="00153C17" w:rsidRDefault="00095358" w:rsidP="006E6803">
            <w:pPr>
              <w:jc w:val="center"/>
              <w:rPr>
                <w:rFonts w:ascii="宋体" w:hAnsi="宋体"/>
                <w:b/>
                <w:bCs/>
                <w:sz w:val="18"/>
                <w:szCs w:val="18"/>
              </w:rPr>
            </w:pPr>
          </w:p>
        </w:tc>
        <w:tc>
          <w:tcPr>
            <w:tcW w:w="992" w:type="dxa"/>
            <w:vAlign w:val="center"/>
          </w:tcPr>
          <w:p w14:paraId="547B87B9"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22129C7A" w14:textId="77777777" w:rsidR="00095358" w:rsidRPr="00153C17" w:rsidRDefault="00095358" w:rsidP="006E6803">
            <w:pPr>
              <w:jc w:val="center"/>
              <w:rPr>
                <w:rFonts w:ascii="宋体" w:hAnsi="宋体" w:cs="宋体"/>
                <w:b/>
                <w:bCs/>
                <w:kern w:val="0"/>
                <w:sz w:val="18"/>
                <w:szCs w:val="18"/>
              </w:rPr>
            </w:pPr>
          </w:p>
        </w:tc>
      </w:tr>
    </w:tbl>
    <w:p w14:paraId="704ED097"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AA51D94" w14:textId="77777777" w:rsidR="00095358" w:rsidRPr="00153C17" w:rsidRDefault="00095358" w:rsidP="00095358">
      <w:pPr>
        <w:rPr>
          <w:rFonts w:ascii="宋体" w:hAnsi="宋体"/>
          <w:sz w:val="18"/>
          <w:szCs w:val="18"/>
        </w:rPr>
      </w:pPr>
    </w:p>
    <w:p w14:paraId="4B6C7FD2" w14:textId="77777777" w:rsidR="00095358" w:rsidRPr="00153C17" w:rsidRDefault="00095358" w:rsidP="00095358">
      <w:pPr>
        <w:pStyle w:val="5"/>
        <w:rPr>
          <w:rFonts w:ascii="宋体" w:hAnsi="宋体" w:cs="Arial"/>
          <w:sz w:val="21"/>
          <w:szCs w:val="21"/>
          <w:lang w:eastAsia="zh-CN"/>
        </w:rPr>
      </w:pPr>
      <w:bookmarkStart w:id="150" w:name="_Toc87948681"/>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3</w:t>
      </w:r>
      <w:r w:rsidRPr="00153C17">
        <w:rPr>
          <w:rFonts w:ascii="宋体" w:hAnsi="宋体"/>
          <w:sz w:val="21"/>
          <w:szCs w:val="21"/>
          <w:lang w:eastAsia="zh-CN"/>
        </w:rPr>
        <w:t xml:space="preserve">.8 </w:t>
      </w:r>
      <w:r w:rsidRPr="00153C17">
        <w:rPr>
          <w:rFonts w:ascii="宋体" w:hAnsi="宋体" w:cs="Arial" w:hint="eastAsia"/>
          <w:sz w:val="21"/>
          <w:szCs w:val="21"/>
          <w:lang w:eastAsia="zh-CN"/>
        </w:rPr>
        <w:t>墙板、天花板（木质吸音板）技术参数表</w:t>
      </w:r>
      <w:bookmarkEnd w:id="15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538"/>
        <w:gridCol w:w="1779"/>
        <w:gridCol w:w="1286"/>
        <w:gridCol w:w="666"/>
        <w:gridCol w:w="788"/>
        <w:gridCol w:w="910"/>
        <w:gridCol w:w="637"/>
      </w:tblGrid>
      <w:tr w:rsidR="00095358" w:rsidRPr="00153C17" w14:paraId="313FF936" w14:textId="77777777" w:rsidTr="006E6803">
        <w:trPr>
          <w:trHeight w:val="411"/>
        </w:trPr>
        <w:tc>
          <w:tcPr>
            <w:tcW w:w="6062" w:type="dxa"/>
            <w:gridSpan w:val="4"/>
            <w:vAlign w:val="center"/>
          </w:tcPr>
          <w:p w14:paraId="1C7078F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21DCDE1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0D7B3EFA" w14:textId="77777777" w:rsidTr="006E6803">
        <w:trPr>
          <w:trHeight w:val="349"/>
        </w:trPr>
        <w:tc>
          <w:tcPr>
            <w:tcW w:w="958" w:type="dxa"/>
            <w:vAlign w:val="center"/>
          </w:tcPr>
          <w:p w14:paraId="7E484795"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35EF1D75" w14:textId="77777777" w:rsidR="00095358" w:rsidRPr="00153C17" w:rsidRDefault="00095358" w:rsidP="00095358">
            <w:pPr>
              <w:numPr>
                <w:ilvl w:val="0"/>
                <w:numId w:val="13"/>
              </w:numPr>
              <w:jc w:val="left"/>
              <w:rPr>
                <w:rFonts w:ascii="宋体" w:hAnsi="宋体" w:cs="宋体"/>
                <w:sz w:val="18"/>
                <w:szCs w:val="18"/>
              </w:rPr>
            </w:pPr>
            <w:r w:rsidRPr="00153C17">
              <w:rPr>
                <w:rFonts w:ascii="宋体" w:hAnsi="宋体" w:cs="宋体" w:hint="eastAsia"/>
                <w:sz w:val="18"/>
                <w:szCs w:val="18"/>
              </w:rPr>
              <w:t>GB 18580-2001《室内装饰装修材料 人造板及其制品中甲醛释放限量》</w:t>
            </w:r>
          </w:p>
          <w:p w14:paraId="3149F4EF" w14:textId="77777777" w:rsidR="00095358" w:rsidRPr="00153C17" w:rsidRDefault="00095358" w:rsidP="00095358">
            <w:pPr>
              <w:numPr>
                <w:ilvl w:val="0"/>
                <w:numId w:val="13"/>
              </w:numPr>
              <w:jc w:val="left"/>
              <w:rPr>
                <w:rFonts w:ascii="宋体" w:hAnsi="宋体" w:cs="宋体"/>
                <w:sz w:val="18"/>
                <w:szCs w:val="18"/>
              </w:rPr>
            </w:pPr>
            <w:r w:rsidRPr="00153C17">
              <w:rPr>
                <w:rFonts w:ascii="宋体" w:hAnsi="宋体" w:cs="宋体" w:hint="eastAsia"/>
                <w:sz w:val="18"/>
                <w:szCs w:val="18"/>
              </w:rPr>
              <w:t>GB/20247-2006《声学混响室吸声测量》</w:t>
            </w:r>
          </w:p>
        </w:tc>
        <w:tc>
          <w:tcPr>
            <w:tcW w:w="3226" w:type="dxa"/>
            <w:gridSpan w:val="4"/>
            <w:vMerge/>
            <w:vAlign w:val="center"/>
          </w:tcPr>
          <w:p w14:paraId="7D465015" w14:textId="77777777" w:rsidR="00095358" w:rsidRPr="00153C17" w:rsidRDefault="00095358" w:rsidP="006E6803">
            <w:pPr>
              <w:jc w:val="center"/>
              <w:rPr>
                <w:rFonts w:ascii="宋体" w:hAnsi="宋体"/>
                <w:sz w:val="18"/>
                <w:szCs w:val="18"/>
              </w:rPr>
            </w:pPr>
          </w:p>
        </w:tc>
      </w:tr>
      <w:tr w:rsidR="00095358" w:rsidRPr="00153C17" w14:paraId="42B85B86" w14:textId="77777777" w:rsidTr="006E6803">
        <w:trPr>
          <w:trHeight w:val="349"/>
        </w:trPr>
        <w:tc>
          <w:tcPr>
            <w:tcW w:w="958" w:type="dxa"/>
            <w:vAlign w:val="center"/>
          </w:tcPr>
          <w:p w14:paraId="4C2BAE59"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2CC68A5"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36D7536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DA6E7C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717F12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3C8B2FD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B2BC1AB" w14:textId="77777777" w:rsidTr="006E6803">
        <w:trPr>
          <w:trHeight w:val="349"/>
        </w:trPr>
        <w:tc>
          <w:tcPr>
            <w:tcW w:w="958" w:type="dxa"/>
            <w:vAlign w:val="center"/>
          </w:tcPr>
          <w:p w14:paraId="359BF188" w14:textId="77777777" w:rsidR="00095358" w:rsidRPr="00153C17" w:rsidRDefault="00095358" w:rsidP="006E6803">
            <w:pPr>
              <w:jc w:val="center"/>
              <w:rPr>
                <w:rFonts w:ascii="宋体" w:hAnsi="宋体" w:cs="宋体"/>
                <w:b/>
                <w:bCs/>
                <w:sz w:val="18"/>
                <w:szCs w:val="18"/>
              </w:rPr>
            </w:pPr>
            <w:r w:rsidRPr="00153C17">
              <w:rPr>
                <w:rFonts w:ascii="宋体" w:hAnsi="宋体" w:hint="eastAsia"/>
                <w:sz w:val="18"/>
                <w:szCs w:val="18"/>
              </w:rPr>
              <w:t>甲醛释放量mg/L</w:t>
            </w:r>
          </w:p>
        </w:tc>
        <w:tc>
          <w:tcPr>
            <w:tcW w:w="5104" w:type="dxa"/>
            <w:gridSpan w:val="3"/>
            <w:vAlign w:val="center"/>
          </w:tcPr>
          <w:p w14:paraId="3A8DBDAE"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干燥器法（10L）:E1:≤1.5。</w:t>
            </w:r>
          </w:p>
        </w:tc>
        <w:tc>
          <w:tcPr>
            <w:tcW w:w="709" w:type="dxa"/>
            <w:vAlign w:val="center"/>
          </w:tcPr>
          <w:p w14:paraId="6AB29CCB"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135F6C1"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6E48303D"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26F841A" w14:textId="77777777" w:rsidR="00095358" w:rsidRPr="00153C17" w:rsidRDefault="00095358" w:rsidP="006E6803">
            <w:pPr>
              <w:jc w:val="center"/>
              <w:rPr>
                <w:rFonts w:ascii="宋体" w:hAnsi="宋体" w:cs="宋体"/>
                <w:b/>
                <w:bCs/>
                <w:kern w:val="0"/>
                <w:sz w:val="18"/>
                <w:szCs w:val="18"/>
              </w:rPr>
            </w:pPr>
          </w:p>
        </w:tc>
      </w:tr>
      <w:tr w:rsidR="00095358" w:rsidRPr="00153C17" w14:paraId="0B15354D" w14:textId="77777777" w:rsidTr="006E6803">
        <w:trPr>
          <w:trHeight w:val="349"/>
        </w:trPr>
        <w:tc>
          <w:tcPr>
            <w:tcW w:w="958" w:type="dxa"/>
            <w:vAlign w:val="center"/>
          </w:tcPr>
          <w:p w14:paraId="08B1B05D"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吸声量（容积为200m3空场混响室的最大吸声量）</w:t>
            </w:r>
          </w:p>
        </w:tc>
        <w:tc>
          <w:tcPr>
            <w:tcW w:w="5104" w:type="dxa"/>
            <w:gridSpan w:val="3"/>
            <w:vAlign w:val="center"/>
          </w:tcPr>
          <w:p w14:paraId="23C7A159"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频率/Hz100：吸声系数/m30.19；</w:t>
            </w:r>
          </w:p>
          <w:p w14:paraId="3C85AAB3"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频率/Hz125：吸声系数/m3 6.5；</w:t>
            </w:r>
          </w:p>
          <w:p w14:paraId="6EF266EC"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频率/Hz160：吸声系数/m3 6.5；</w:t>
            </w:r>
          </w:p>
          <w:p w14:paraId="64635A07"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频率/Hz200：吸声系数/m3 6.5；</w:t>
            </w:r>
          </w:p>
          <w:p w14:paraId="5281A6C4"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频率/Hz250：吸声系数/m3 6.5；</w:t>
            </w:r>
          </w:p>
          <w:p w14:paraId="52E7A071"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频率/Hz315：吸声系数/m3 6.5；</w:t>
            </w:r>
          </w:p>
          <w:p w14:paraId="1B02F6D4"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频率/Hz400：吸声系数/m3 6.5；</w:t>
            </w:r>
          </w:p>
          <w:p w14:paraId="5BC3EC72"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频率/Hz500：吸声系数/m3 6.5；</w:t>
            </w:r>
          </w:p>
          <w:p w14:paraId="0652AB8F"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频率/Hz630：吸声系数/m3 6.5；</w:t>
            </w:r>
          </w:p>
          <w:p w14:paraId="2C8C2DC5"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频率/Hz800：吸声系数/m3 6.5；</w:t>
            </w:r>
          </w:p>
          <w:p w14:paraId="18C4A779"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频率/Hz1000：吸声系数/m3 7.0；</w:t>
            </w:r>
          </w:p>
          <w:p w14:paraId="4B599CAE"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频率/Hz1250：吸声系数/m3 7.5；</w:t>
            </w:r>
          </w:p>
          <w:p w14:paraId="47DCA33D"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频率/Hz1600：吸声系数/m3 8.0；</w:t>
            </w:r>
          </w:p>
          <w:p w14:paraId="766F47CE"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频率/Hz2000：吸声系数/m3 9.5；</w:t>
            </w:r>
          </w:p>
          <w:p w14:paraId="26229237"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频率/Hz2500：吸声系数/m3 10.5；</w:t>
            </w:r>
          </w:p>
          <w:p w14:paraId="174FFC82"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频率/Hz3150：吸声系数/m3 12；</w:t>
            </w:r>
          </w:p>
          <w:p w14:paraId="7296C75D"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频率/Hz4000：吸声系数/m3 13；</w:t>
            </w:r>
          </w:p>
          <w:p w14:paraId="1D6B2735"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频率/Hz5000：吸声系数/m3 14。</w:t>
            </w:r>
          </w:p>
        </w:tc>
        <w:tc>
          <w:tcPr>
            <w:tcW w:w="709" w:type="dxa"/>
            <w:vAlign w:val="center"/>
          </w:tcPr>
          <w:p w14:paraId="32CBEFCD"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4BB5341"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3175BEE7"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0D29790A" w14:textId="77777777" w:rsidR="00095358" w:rsidRPr="00153C17" w:rsidRDefault="00095358" w:rsidP="006E6803">
            <w:pPr>
              <w:jc w:val="center"/>
              <w:rPr>
                <w:rFonts w:ascii="宋体" w:hAnsi="宋体" w:cs="宋体"/>
                <w:b/>
                <w:bCs/>
                <w:kern w:val="0"/>
                <w:sz w:val="18"/>
                <w:szCs w:val="18"/>
              </w:rPr>
            </w:pPr>
          </w:p>
        </w:tc>
      </w:tr>
      <w:tr w:rsidR="00095358" w:rsidRPr="00153C17" w14:paraId="715A839D" w14:textId="77777777" w:rsidTr="006E6803">
        <w:trPr>
          <w:trHeight w:val="436"/>
        </w:trPr>
        <w:tc>
          <w:tcPr>
            <w:tcW w:w="9288" w:type="dxa"/>
            <w:gridSpan w:val="8"/>
            <w:vAlign w:val="center"/>
          </w:tcPr>
          <w:p w14:paraId="47AA751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3BE0CAF1" w14:textId="77777777" w:rsidTr="006E6803">
        <w:trPr>
          <w:trHeight w:val="349"/>
        </w:trPr>
        <w:tc>
          <w:tcPr>
            <w:tcW w:w="958" w:type="dxa"/>
            <w:vAlign w:val="center"/>
          </w:tcPr>
          <w:p w14:paraId="387807D6"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702" w:type="dxa"/>
            <w:vAlign w:val="center"/>
          </w:tcPr>
          <w:p w14:paraId="6FD1627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984" w:type="dxa"/>
            <w:vAlign w:val="center"/>
          </w:tcPr>
          <w:p w14:paraId="4EBCA67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64ACE5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ED9BDE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2576E3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F2CBE80"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2951202"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4776B39" w14:textId="77777777" w:rsidTr="006E6803">
        <w:trPr>
          <w:trHeight w:val="349"/>
        </w:trPr>
        <w:tc>
          <w:tcPr>
            <w:tcW w:w="958" w:type="dxa"/>
            <w:vAlign w:val="center"/>
          </w:tcPr>
          <w:p w14:paraId="39D64ED3" w14:textId="77777777" w:rsidR="00095358" w:rsidRPr="00153C17" w:rsidRDefault="00095358" w:rsidP="006E6803">
            <w:pPr>
              <w:jc w:val="center"/>
              <w:rPr>
                <w:rFonts w:ascii="宋体" w:hAnsi="宋体" w:cs="宋体"/>
                <w:b/>
                <w:bCs/>
                <w:sz w:val="18"/>
                <w:szCs w:val="18"/>
              </w:rPr>
            </w:pPr>
          </w:p>
        </w:tc>
        <w:tc>
          <w:tcPr>
            <w:tcW w:w="1702" w:type="dxa"/>
            <w:vAlign w:val="center"/>
          </w:tcPr>
          <w:p w14:paraId="6D9AD53C" w14:textId="77777777" w:rsidR="00095358" w:rsidRPr="00153C17" w:rsidRDefault="00095358" w:rsidP="006E6803">
            <w:pPr>
              <w:jc w:val="center"/>
              <w:rPr>
                <w:rFonts w:ascii="宋体" w:hAnsi="宋体" w:cs="宋体"/>
                <w:b/>
                <w:bCs/>
                <w:sz w:val="18"/>
                <w:szCs w:val="18"/>
              </w:rPr>
            </w:pPr>
          </w:p>
        </w:tc>
        <w:tc>
          <w:tcPr>
            <w:tcW w:w="1984" w:type="dxa"/>
            <w:vAlign w:val="center"/>
          </w:tcPr>
          <w:p w14:paraId="67F33DCE" w14:textId="77777777" w:rsidR="00095358" w:rsidRPr="00153C17" w:rsidRDefault="00095358" w:rsidP="006E6803">
            <w:pPr>
              <w:jc w:val="center"/>
              <w:rPr>
                <w:rFonts w:ascii="宋体" w:hAnsi="宋体" w:cs="宋体"/>
                <w:b/>
                <w:bCs/>
                <w:sz w:val="18"/>
                <w:szCs w:val="18"/>
              </w:rPr>
            </w:pPr>
          </w:p>
        </w:tc>
        <w:tc>
          <w:tcPr>
            <w:tcW w:w="1418" w:type="dxa"/>
            <w:vAlign w:val="center"/>
          </w:tcPr>
          <w:p w14:paraId="7996EDF6" w14:textId="77777777" w:rsidR="00095358" w:rsidRPr="00153C17" w:rsidRDefault="00095358" w:rsidP="006E6803">
            <w:pPr>
              <w:jc w:val="center"/>
              <w:rPr>
                <w:rFonts w:ascii="宋体" w:hAnsi="宋体" w:cs="宋体"/>
                <w:b/>
                <w:bCs/>
                <w:sz w:val="18"/>
                <w:szCs w:val="18"/>
              </w:rPr>
            </w:pPr>
          </w:p>
        </w:tc>
        <w:tc>
          <w:tcPr>
            <w:tcW w:w="709" w:type="dxa"/>
            <w:vAlign w:val="center"/>
          </w:tcPr>
          <w:p w14:paraId="2E33E650"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8174CED" w14:textId="77777777" w:rsidR="00095358" w:rsidRPr="00153C17" w:rsidRDefault="00095358" w:rsidP="006E6803">
            <w:pPr>
              <w:jc w:val="center"/>
              <w:rPr>
                <w:rFonts w:ascii="宋体" w:hAnsi="宋体"/>
                <w:b/>
                <w:bCs/>
                <w:sz w:val="18"/>
                <w:szCs w:val="18"/>
              </w:rPr>
            </w:pPr>
          </w:p>
        </w:tc>
        <w:tc>
          <w:tcPr>
            <w:tcW w:w="992" w:type="dxa"/>
            <w:vAlign w:val="center"/>
          </w:tcPr>
          <w:p w14:paraId="50EEECF9"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905F43B" w14:textId="77777777" w:rsidR="00095358" w:rsidRPr="00153C17" w:rsidRDefault="00095358" w:rsidP="006E6803">
            <w:pPr>
              <w:jc w:val="center"/>
              <w:rPr>
                <w:rFonts w:ascii="宋体" w:hAnsi="宋体" w:cs="宋体"/>
                <w:b/>
                <w:bCs/>
                <w:kern w:val="0"/>
                <w:sz w:val="18"/>
                <w:szCs w:val="18"/>
              </w:rPr>
            </w:pPr>
          </w:p>
        </w:tc>
      </w:tr>
    </w:tbl>
    <w:p w14:paraId="24596A36"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54C60E0" w14:textId="77777777" w:rsidR="00095358" w:rsidRPr="00153C17" w:rsidRDefault="00095358" w:rsidP="00095358">
      <w:pPr>
        <w:rPr>
          <w:rFonts w:ascii="宋体" w:hAnsi="宋体"/>
          <w:sz w:val="18"/>
          <w:szCs w:val="18"/>
        </w:rPr>
      </w:pPr>
    </w:p>
    <w:p w14:paraId="2E2D4140" w14:textId="77777777" w:rsidR="00095358" w:rsidRPr="00153C17" w:rsidRDefault="00095358" w:rsidP="00095358">
      <w:pPr>
        <w:pStyle w:val="5"/>
        <w:rPr>
          <w:rFonts w:ascii="宋体" w:hAnsi="宋体" w:cs="Arial"/>
          <w:sz w:val="21"/>
          <w:szCs w:val="21"/>
          <w:lang w:eastAsia="zh-CN"/>
        </w:rPr>
      </w:pPr>
      <w:bookmarkStart w:id="151" w:name="_Toc87948682"/>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3</w:t>
      </w:r>
      <w:r w:rsidRPr="00153C17">
        <w:rPr>
          <w:rFonts w:ascii="宋体" w:hAnsi="宋体"/>
          <w:sz w:val="21"/>
          <w:szCs w:val="21"/>
          <w:lang w:eastAsia="zh-CN"/>
        </w:rPr>
        <w:t xml:space="preserve">.9 </w:t>
      </w:r>
      <w:r w:rsidRPr="00153C17">
        <w:rPr>
          <w:rFonts w:ascii="宋体" w:hAnsi="宋体" w:cs="Arial" w:hint="eastAsia"/>
          <w:sz w:val="21"/>
          <w:szCs w:val="21"/>
          <w:lang w:eastAsia="zh-CN"/>
        </w:rPr>
        <w:t>墙板、天花板（陶铝吸音板）技术参数表</w:t>
      </w:r>
      <w:bookmarkEnd w:id="15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7B8200B4" w14:textId="77777777" w:rsidTr="006E6803">
        <w:trPr>
          <w:trHeight w:val="413"/>
        </w:trPr>
        <w:tc>
          <w:tcPr>
            <w:tcW w:w="6062" w:type="dxa"/>
            <w:gridSpan w:val="4"/>
            <w:vAlign w:val="center"/>
          </w:tcPr>
          <w:p w14:paraId="192CFFDB"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6E60329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7ACB353C" w14:textId="77777777" w:rsidTr="006E6803">
        <w:trPr>
          <w:trHeight w:val="349"/>
        </w:trPr>
        <w:tc>
          <w:tcPr>
            <w:tcW w:w="959" w:type="dxa"/>
            <w:vAlign w:val="center"/>
          </w:tcPr>
          <w:p w14:paraId="4561F399"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59CB184F" w14:textId="77777777" w:rsidR="00095358" w:rsidRPr="00153C17" w:rsidRDefault="00095358" w:rsidP="006E6803">
            <w:pPr>
              <w:jc w:val="left"/>
              <w:rPr>
                <w:rFonts w:ascii="宋体" w:hAnsi="宋体" w:cs="宋体"/>
                <w:sz w:val="18"/>
                <w:szCs w:val="18"/>
              </w:rPr>
            </w:pPr>
            <w:r w:rsidRPr="00153C17">
              <w:rPr>
                <w:rFonts w:ascii="宋体" w:hAnsi="宋体" w:hint="eastAsia"/>
                <w:sz w:val="18"/>
                <w:szCs w:val="18"/>
              </w:rPr>
              <w:t>GBT 5464-2010 《建筑材料不燃性试验方法》</w:t>
            </w:r>
          </w:p>
        </w:tc>
        <w:tc>
          <w:tcPr>
            <w:tcW w:w="3226" w:type="dxa"/>
            <w:gridSpan w:val="4"/>
            <w:vMerge/>
            <w:vAlign w:val="center"/>
          </w:tcPr>
          <w:p w14:paraId="5F7085D5" w14:textId="77777777" w:rsidR="00095358" w:rsidRPr="00153C17" w:rsidRDefault="00095358" w:rsidP="006E6803">
            <w:pPr>
              <w:jc w:val="center"/>
              <w:rPr>
                <w:rFonts w:ascii="宋体" w:hAnsi="宋体"/>
                <w:sz w:val="18"/>
                <w:szCs w:val="18"/>
              </w:rPr>
            </w:pPr>
          </w:p>
        </w:tc>
      </w:tr>
      <w:tr w:rsidR="00095358" w:rsidRPr="00153C17" w14:paraId="0FCDEE2B" w14:textId="77777777" w:rsidTr="006E6803">
        <w:trPr>
          <w:trHeight w:val="349"/>
        </w:trPr>
        <w:tc>
          <w:tcPr>
            <w:tcW w:w="959" w:type="dxa"/>
            <w:vAlign w:val="center"/>
          </w:tcPr>
          <w:p w14:paraId="60C63E79"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lastRenderedPageBreak/>
              <w:t>技术参数</w:t>
            </w:r>
          </w:p>
        </w:tc>
        <w:tc>
          <w:tcPr>
            <w:tcW w:w="5103" w:type="dxa"/>
            <w:gridSpan w:val="3"/>
            <w:vAlign w:val="center"/>
          </w:tcPr>
          <w:p w14:paraId="30579594"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2B121EA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12E452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1720DA1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25C73A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2E3E038F" w14:textId="77777777" w:rsidTr="006E6803">
        <w:trPr>
          <w:trHeight w:val="349"/>
        </w:trPr>
        <w:tc>
          <w:tcPr>
            <w:tcW w:w="959" w:type="dxa"/>
            <w:vAlign w:val="center"/>
          </w:tcPr>
          <w:p w14:paraId="6A369DF1" w14:textId="77777777" w:rsidR="00095358" w:rsidRPr="00153C17" w:rsidRDefault="00095358" w:rsidP="006E6803">
            <w:pPr>
              <w:jc w:val="center"/>
              <w:rPr>
                <w:rFonts w:ascii="宋体" w:hAnsi="宋体" w:cs="宋体"/>
                <w:b/>
                <w:bCs/>
                <w:sz w:val="18"/>
                <w:szCs w:val="18"/>
              </w:rPr>
            </w:pPr>
            <w:r w:rsidRPr="00153C17">
              <w:rPr>
                <w:rFonts w:ascii="宋体" w:hAnsi="宋体" w:hint="eastAsia"/>
                <w:sz w:val="18"/>
                <w:szCs w:val="18"/>
              </w:rPr>
              <w:t>持续燃烧时间</w:t>
            </w:r>
          </w:p>
        </w:tc>
        <w:tc>
          <w:tcPr>
            <w:tcW w:w="5103" w:type="dxa"/>
            <w:gridSpan w:val="3"/>
            <w:vAlign w:val="center"/>
          </w:tcPr>
          <w:p w14:paraId="4C561AD7" w14:textId="77777777" w:rsidR="00095358" w:rsidRPr="00153C17" w:rsidRDefault="00095358" w:rsidP="006E6803">
            <w:pPr>
              <w:rPr>
                <w:rFonts w:ascii="宋体" w:hAnsi="宋体" w:cs="宋体"/>
                <w:b/>
                <w:bCs/>
                <w:sz w:val="18"/>
                <w:szCs w:val="18"/>
              </w:rPr>
            </w:pPr>
            <w:r w:rsidRPr="00153C17">
              <w:rPr>
                <w:rFonts w:ascii="宋体" w:hAnsi="宋体" w:hint="eastAsia"/>
                <w:sz w:val="18"/>
                <w:szCs w:val="18"/>
              </w:rPr>
              <w:t>tf≤20s。</w:t>
            </w:r>
          </w:p>
        </w:tc>
        <w:tc>
          <w:tcPr>
            <w:tcW w:w="709" w:type="dxa"/>
            <w:vAlign w:val="center"/>
          </w:tcPr>
          <w:p w14:paraId="1E50805A"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158B2CC"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12CFF522"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4EFBD598" w14:textId="77777777" w:rsidR="00095358" w:rsidRPr="00153C17" w:rsidRDefault="00095358" w:rsidP="006E6803">
            <w:pPr>
              <w:jc w:val="center"/>
              <w:rPr>
                <w:rFonts w:ascii="宋体" w:hAnsi="宋体" w:cs="宋体"/>
                <w:b/>
                <w:bCs/>
                <w:kern w:val="0"/>
                <w:sz w:val="18"/>
                <w:szCs w:val="18"/>
              </w:rPr>
            </w:pPr>
          </w:p>
        </w:tc>
      </w:tr>
      <w:tr w:rsidR="00095358" w:rsidRPr="00153C17" w14:paraId="13627C1A" w14:textId="77777777" w:rsidTr="006E6803">
        <w:trPr>
          <w:trHeight w:val="349"/>
        </w:trPr>
        <w:tc>
          <w:tcPr>
            <w:tcW w:w="959" w:type="dxa"/>
            <w:vAlign w:val="center"/>
          </w:tcPr>
          <w:p w14:paraId="1C1B4889"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质量损失率</w:t>
            </w:r>
          </w:p>
        </w:tc>
        <w:tc>
          <w:tcPr>
            <w:tcW w:w="5103" w:type="dxa"/>
            <w:gridSpan w:val="3"/>
            <w:vAlign w:val="center"/>
          </w:tcPr>
          <w:p w14:paraId="5DBA8377" w14:textId="77777777" w:rsidR="00095358" w:rsidRPr="00153C17" w:rsidRDefault="00095358" w:rsidP="006E6803">
            <w:pPr>
              <w:rPr>
                <w:rFonts w:ascii="宋体" w:hAnsi="宋体" w:cs="宋体"/>
                <w:b/>
                <w:bCs/>
                <w:sz w:val="18"/>
                <w:szCs w:val="18"/>
              </w:rPr>
            </w:pPr>
            <w:r w:rsidRPr="00153C17">
              <w:rPr>
                <w:rFonts w:ascii="宋体" w:hAnsi="宋体" w:hint="eastAsia"/>
                <w:sz w:val="18"/>
                <w:szCs w:val="18"/>
              </w:rPr>
              <w:t>△m≤50%。</w:t>
            </w:r>
          </w:p>
        </w:tc>
        <w:tc>
          <w:tcPr>
            <w:tcW w:w="709" w:type="dxa"/>
            <w:vAlign w:val="center"/>
          </w:tcPr>
          <w:p w14:paraId="575241F3"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9B8D954"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13761B06"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4F76ECD" w14:textId="77777777" w:rsidR="00095358" w:rsidRPr="00153C17" w:rsidRDefault="00095358" w:rsidP="006E6803">
            <w:pPr>
              <w:jc w:val="center"/>
              <w:rPr>
                <w:rFonts w:ascii="宋体" w:hAnsi="宋体" w:cs="宋体"/>
                <w:b/>
                <w:bCs/>
                <w:kern w:val="0"/>
                <w:sz w:val="18"/>
                <w:szCs w:val="18"/>
              </w:rPr>
            </w:pPr>
          </w:p>
        </w:tc>
      </w:tr>
      <w:tr w:rsidR="00095358" w:rsidRPr="00153C17" w14:paraId="59AF3782" w14:textId="77777777" w:rsidTr="006E6803">
        <w:trPr>
          <w:trHeight w:val="457"/>
        </w:trPr>
        <w:tc>
          <w:tcPr>
            <w:tcW w:w="9288" w:type="dxa"/>
            <w:gridSpan w:val="8"/>
            <w:vAlign w:val="center"/>
          </w:tcPr>
          <w:p w14:paraId="443FABD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ADDF032" w14:textId="77777777" w:rsidTr="006E6803">
        <w:trPr>
          <w:trHeight w:val="349"/>
        </w:trPr>
        <w:tc>
          <w:tcPr>
            <w:tcW w:w="959" w:type="dxa"/>
            <w:vAlign w:val="center"/>
          </w:tcPr>
          <w:p w14:paraId="31F1541D"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1234A6D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8F24D5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528CFEE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61AF18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2AFADB1"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8A7323F"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013F77A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6E6DB869" w14:textId="77777777" w:rsidTr="006E6803">
        <w:trPr>
          <w:trHeight w:val="349"/>
        </w:trPr>
        <w:tc>
          <w:tcPr>
            <w:tcW w:w="959" w:type="dxa"/>
            <w:vAlign w:val="center"/>
          </w:tcPr>
          <w:p w14:paraId="2F54A6A7" w14:textId="77777777" w:rsidR="00095358" w:rsidRPr="00153C17" w:rsidRDefault="00095358" w:rsidP="006E6803">
            <w:pPr>
              <w:jc w:val="center"/>
              <w:rPr>
                <w:rFonts w:ascii="宋体" w:hAnsi="宋体" w:cs="宋体"/>
                <w:b/>
                <w:bCs/>
                <w:sz w:val="18"/>
                <w:szCs w:val="18"/>
              </w:rPr>
            </w:pPr>
          </w:p>
        </w:tc>
        <w:tc>
          <w:tcPr>
            <w:tcW w:w="1843" w:type="dxa"/>
            <w:vAlign w:val="center"/>
          </w:tcPr>
          <w:p w14:paraId="5D8A16AE" w14:textId="77777777" w:rsidR="00095358" w:rsidRPr="00153C17" w:rsidRDefault="00095358" w:rsidP="006E6803">
            <w:pPr>
              <w:jc w:val="center"/>
              <w:rPr>
                <w:rFonts w:ascii="宋体" w:hAnsi="宋体" w:cs="宋体"/>
                <w:b/>
                <w:bCs/>
                <w:sz w:val="18"/>
                <w:szCs w:val="18"/>
              </w:rPr>
            </w:pPr>
          </w:p>
        </w:tc>
        <w:tc>
          <w:tcPr>
            <w:tcW w:w="1842" w:type="dxa"/>
            <w:vAlign w:val="center"/>
          </w:tcPr>
          <w:p w14:paraId="1594EC07" w14:textId="77777777" w:rsidR="00095358" w:rsidRPr="00153C17" w:rsidRDefault="00095358" w:rsidP="006E6803">
            <w:pPr>
              <w:jc w:val="center"/>
              <w:rPr>
                <w:rFonts w:ascii="宋体" w:hAnsi="宋体" w:cs="宋体"/>
                <w:b/>
                <w:bCs/>
                <w:sz w:val="18"/>
                <w:szCs w:val="18"/>
              </w:rPr>
            </w:pPr>
          </w:p>
        </w:tc>
        <w:tc>
          <w:tcPr>
            <w:tcW w:w="1418" w:type="dxa"/>
            <w:vAlign w:val="center"/>
          </w:tcPr>
          <w:p w14:paraId="0D2F81B7" w14:textId="77777777" w:rsidR="00095358" w:rsidRPr="00153C17" w:rsidRDefault="00095358" w:rsidP="006E6803">
            <w:pPr>
              <w:jc w:val="center"/>
              <w:rPr>
                <w:rFonts w:ascii="宋体" w:hAnsi="宋体" w:cs="宋体"/>
                <w:b/>
                <w:bCs/>
                <w:sz w:val="18"/>
                <w:szCs w:val="18"/>
              </w:rPr>
            </w:pPr>
          </w:p>
        </w:tc>
        <w:tc>
          <w:tcPr>
            <w:tcW w:w="709" w:type="dxa"/>
            <w:vAlign w:val="center"/>
          </w:tcPr>
          <w:p w14:paraId="729013A8"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C4F0D7E" w14:textId="77777777" w:rsidR="00095358" w:rsidRPr="00153C17" w:rsidRDefault="00095358" w:rsidP="006E6803">
            <w:pPr>
              <w:jc w:val="center"/>
              <w:rPr>
                <w:rFonts w:ascii="宋体" w:hAnsi="宋体"/>
                <w:b/>
                <w:bCs/>
                <w:sz w:val="18"/>
                <w:szCs w:val="18"/>
              </w:rPr>
            </w:pPr>
          </w:p>
        </w:tc>
        <w:tc>
          <w:tcPr>
            <w:tcW w:w="992" w:type="dxa"/>
            <w:vAlign w:val="center"/>
          </w:tcPr>
          <w:p w14:paraId="1FC55F2F"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1E161B1" w14:textId="77777777" w:rsidR="00095358" w:rsidRPr="00153C17" w:rsidRDefault="00095358" w:rsidP="006E6803">
            <w:pPr>
              <w:jc w:val="center"/>
              <w:rPr>
                <w:rFonts w:ascii="宋体" w:hAnsi="宋体" w:cs="宋体"/>
                <w:b/>
                <w:bCs/>
                <w:kern w:val="0"/>
                <w:sz w:val="18"/>
                <w:szCs w:val="18"/>
              </w:rPr>
            </w:pPr>
          </w:p>
        </w:tc>
      </w:tr>
    </w:tbl>
    <w:p w14:paraId="024890C1"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34E5F24A" w14:textId="77777777" w:rsidR="00095358" w:rsidRPr="00153C17" w:rsidRDefault="00095358" w:rsidP="00095358">
      <w:pPr>
        <w:rPr>
          <w:rFonts w:ascii="宋体" w:hAnsi="宋体"/>
          <w:sz w:val="18"/>
          <w:szCs w:val="18"/>
        </w:rPr>
      </w:pPr>
    </w:p>
    <w:p w14:paraId="748CC0DF" w14:textId="68BF6B9A" w:rsidR="00095358" w:rsidRPr="00153C17" w:rsidRDefault="0007420E" w:rsidP="00095358">
      <w:pPr>
        <w:pStyle w:val="4"/>
        <w:rPr>
          <w:rFonts w:ascii="宋体" w:eastAsia="宋体" w:hAnsi="宋体"/>
          <w:szCs w:val="21"/>
          <w:lang w:eastAsia="zh-CN"/>
        </w:rPr>
      </w:pPr>
      <w:bookmarkStart w:id="152" w:name="_Toc87948683"/>
      <w:r>
        <w:rPr>
          <w:rFonts w:ascii="宋体" w:eastAsia="宋体" w:hAnsi="宋体" w:hint="eastAsia"/>
          <w:szCs w:val="21"/>
          <w:lang w:eastAsia="zh-CN"/>
        </w:rPr>
        <w:t>7</w:t>
      </w:r>
      <w:r>
        <w:rPr>
          <w:rFonts w:ascii="宋体" w:eastAsia="宋体" w:hAnsi="宋体"/>
          <w:szCs w:val="21"/>
          <w:lang w:eastAsia="zh-CN"/>
        </w:rPr>
        <w:t xml:space="preserve">.1.14 </w:t>
      </w:r>
      <w:r w:rsidR="00032338">
        <w:rPr>
          <w:rFonts w:ascii="宋体" w:eastAsia="宋体" w:hAnsi="宋体" w:hint="eastAsia"/>
          <w:szCs w:val="21"/>
          <w:lang w:eastAsia="zh-CN"/>
        </w:rPr>
        <w:t>各类地板</w:t>
      </w:r>
      <w:bookmarkEnd w:id="152"/>
    </w:p>
    <w:p w14:paraId="56D02080" w14:textId="7B1C749C" w:rsidR="00095358" w:rsidRPr="00153C17" w:rsidRDefault="00095358" w:rsidP="00095358">
      <w:pPr>
        <w:pStyle w:val="5"/>
        <w:rPr>
          <w:rFonts w:ascii="宋体" w:hAnsi="宋体"/>
          <w:sz w:val="21"/>
          <w:szCs w:val="21"/>
          <w:lang w:eastAsia="zh-CN"/>
        </w:rPr>
      </w:pPr>
      <w:bookmarkStart w:id="153" w:name="_Toc87948684"/>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4</w:t>
      </w:r>
      <w:r w:rsidRPr="00153C17">
        <w:rPr>
          <w:rFonts w:ascii="宋体" w:hAnsi="宋体"/>
          <w:sz w:val="21"/>
          <w:szCs w:val="21"/>
          <w:lang w:eastAsia="zh-CN"/>
        </w:rPr>
        <w:t xml:space="preserve">.1 </w:t>
      </w:r>
      <w:r w:rsidR="00032338">
        <w:rPr>
          <w:rFonts w:ascii="宋体" w:hAnsi="宋体" w:hint="eastAsia"/>
          <w:sz w:val="21"/>
          <w:szCs w:val="21"/>
          <w:lang w:eastAsia="zh-CN"/>
        </w:rPr>
        <w:t>各类</w:t>
      </w:r>
      <w:r w:rsidRPr="00153C17">
        <w:rPr>
          <w:rFonts w:ascii="宋体" w:hAnsi="宋体" w:hint="eastAsia"/>
          <w:sz w:val="21"/>
          <w:szCs w:val="21"/>
          <w:lang w:eastAsia="zh-CN"/>
        </w:rPr>
        <w:t>地板（实木地板）技术参数表</w:t>
      </w:r>
      <w:bookmarkEnd w:id="15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04B53EAF" w14:textId="77777777" w:rsidTr="006E6803">
        <w:trPr>
          <w:trHeight w:val="423"/>
        </w:trPr>
        <w:tc>
          <w:tcPr>
            <w:tcW w:w="6062" w:type="dxa"/>
            <w:gridSpan w:val="4"/>
            <w:vAlign w:val="center"/>
          </w:tcPr>
          <w:p w14:paraId="097BA12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66E1EFB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3EA70864" w14:textId="77777777" w:rsidTr="006E6803">
        <w:trPr>
          <w:trHeight w:val="349"/>
        </w:trPr>
        <w:tc>
          <w:tcPr>
            <w:tcW w:w="958" w:type="dxa"/>
            <w:vAlign w:val="center"/>
          </w:tcPr>
          <w:p w14:paraId="383269D6"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0112FB4E" w14:textId="77777777" w:rsidR="00095358" w:rsidRPr="00153C17" w:rsidRDefault="00095358" w:rsidP="00095358">
            <w:pPr>
              <w:numPr>
                <w:ilvl w:val="0"/>
                <w:numId w:val="17"/>
              </w:numPr>
              <w:rPr>
                <w:rFonts w:ascii="宋体" w:hAnsi="宋体"/>
                <w:sz w:val="18"/>
                <w:szCs w:val="18"/>
              </w:rPr>
            </w:pPr>
            <w:r w:rsidRPr="00153C17">
              <w:rPr>
                <w:rFonts w:ascii="宋体" w:hAnsi="宋体" w:hint="eastAsia"/>
                <w:sz w:val="18"/>
                <w:szCs w:val="18"/>
              </w:rPr>
              <w:t>GB∕T 15036.1-2018 《实木地板 第1部分：技术要求》</w:t>
            </w:r>
          </w:p>
          <w:p w14:paraId="503F9A87" w14:textId="77777777" w:rsidR="00095358" w:rsidRPr="00153C17" w:rsidRDefault="00095358" w:rsidP="00095358">
            <w:pPr>
              <w:numPr>
                <w:ilvl w:val="0"/>
                <w:numId w:val="17"/>
              </w:numPr>
              <w:rPr>
                <w:rFonts w:ascii="宋体" w:hAnsi="宋体" w:cs="宋体"/>
                <w:sz w:val="18"/>
                <w:szCs w:val="18"/>
              </w:rPr>
            </w:pPr>
            <w:r w:rsidRPr="00153C17">
              <w:rPr>
                <w:rFonts w:ascii="宋体" w:hAnsi="宋体" w:hint="eastAsia"/>
                <w:sz w:val="18"/>
                <w:szCs w:val="18"/>
              </w:rPr>
              <w:t>GB/T 15036.2-2018《实木地板 第2部分：检验方法》</w:t>
            </w:r>
          </w:p>
        </w:tc>
        <w:tc>
          <w:tcPr>
            <w:tcW w:w="3226" w:type="dxa"/>
            <w:gridSpan w:val="4"/>
            <w:vMerge/>
            <w:vAlign w:val="center"/>
          </w:tcPr>
          <w:p w14:paraId="331819EB" w14:textId="77777777" w:rsidR="00095358" w:rsidRPr="00153C17" w:rsidRDefault="00095358" w:rsidP="006E6803">
            <w:pPr>
              <w:jc w:val="center"/>
              <w:rPr>
                <w:rFonts w:ascii="宋体" w:hAnsi="宋体"/>
                <w:sz w:val="18"/>
                <w:szCs w:val="18"/>
              </w:rPr>
            </w:pPr>
          </w:p>
        </w:tc>
      </w:tr>
      <w:tr w:rsidR="00095358" w:rsidRPr="00153C17" w14:paraId="21122271" w14:textId="77777777" w:rsidTr="006E6803">
        <w:trPr>
          <w:trHeight w:val="349"/>
        </w:trPr>
        <w:tc>
          <w:tcPr>
            <w:tcW w:w="958" w:type="dxa"/>
            <w:vAlign w:val="center"/>
          </w:tcPr>
          <w:p w14:paraId="28F9AAC3"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0D18CACB"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0B2879F5"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ADB65E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DE1F83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20FCE60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5B42E26A" w14:textId="77777777" w:rsidTr="006E6803">
        <w:trPr>
          <w:trHeight w:val="349"/>
        </w:trPr>
        <w:tc>
          <w:tcPr>
            <w:tcW w:w="958" w:type="dxa"/>
            <w:vAlign w:val="center"/>
          </w:tcPr>
          <w:p w14:paraId="4FC018D9"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含水率</w:t>
            </w:r>
          </w:p>
        </w:tc>
        <w:tc>
          <w:tcPr>
            <w:tcW w:w="5104" w:type="dxa"/>
            <w:gridSpan w:val="3"/>
            <w:vAlign w:val="center"/>
          </w:tcPr>
          <w:p w14:paraId="178627D5"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6.0～15.2（广东地区）</w:t>
            </w:r>
          </w:p>
          <w:p w14:paraId="10B2D88B"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同批地板试样间平均含水率最大值与最小值之差不得超过3.0%，且同一板内含水率最大值与最小值之差不超过2.5%。</w:t>
            </w:r>
          </w:p>
        </w:tc>
        <w:tc>
          <w:tcPr>
            <w:tcW w:w="709" w:type="dxa"/>
            <w:vAlign w:val="center"/>
          </w:tcPr>
          <w:p w14:paraId="382A0EE2"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089CB65"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014CACA0"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5871BD0" w14:textId="77777777" w:rsidR="00095358" w:rsidRPr="00153C17" w:rsidRDefault="00095358" w:rsidP="006E6803">
            <w:pPr>
              <w:jc w:val="center"/>
              <w:rPr>
                <w:rFonts w:ascii="宋体" w:hAnsi="宋体" w:cs="宋体"/>
                <w:b/>
                <w:bCs/>
                <w:kern w:val="0"/>
                <w:sz w:val="18"/>
                <w:szCs w:val="18"/>
              </w:rPr>
            </w:pPr>
          </w:p>
        </w:tc>
      </w:tr>
      <w:tr w:rsidR="00095358" w:rsidRPr="00153C17" w14:paraId="07664B44" w14:textId="77777777" w:rsidTr="006E6803">
        <w:trPr>
          <w:trHeight w:val="349"/>
        </w:trPr>
        <w:tc>
          <w:tcPr>
            <w:tcW w:w="958" w:type="dxa"/>
            <w:vAlign w:val="center"/>
          </w:tcPr>
          <w:p w14:paraId="2FF4D87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漆膜硬度</w:t>
            </w:r>
          </w:p>
        </w:tc>
        <w:tc>
          <w:tcPr>
            <w:tcW w:w="5104" w:type="dxa"/>
            <w:gridSpan w:val="3"/>
            <w:vAlign w:val="center"/>
          </w:tcPr>
          <w:p w14:paraId="5F206262"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≥H</w:t>
            </w:r>
          </w:p>
        </w:tc>
        <w:tc>
          <w:tcPr>
            <w:tcW w:w="709" w:type="dxa"/>
            <w:vAlign w:val="center"/>
          </w:tcPr>
          <w:p w14:paraId="786B22B0"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11EB904"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52ACAAB0"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451D12C8" w14:textId="77777777" w:rsidR="00095358" w:rsidRPr="00153C17" w:rsidRDefault="00095358" w:rsidP="006E6803">
            <w:pPr>
              <w:jc w:val="center"/>
              <w:rPr>
                <w:rFonts w:ascii="宋体" w:hAnsi="宋体" w:cs="宋体"/>
                <w:b/>
                <w:bCs/>
                <w:kern w:val="0"/>
                <w:sz w:val="18"/>
                <w:szCs w:val="18"/>
              </w:rPr>
            </w:pPr>
          </w:p>
        </w:tc>
      </w:tr>
      <w:tr w:rsidR="00095358" w:rsidRPr="00153C17" w14:paraId="21FACCBD" w14:textId="77777777" w:rsidTr="006E6803">
        <w:trPr>
          <w:trHeight w:val="472"/>
        </w:trPr>
        <w:tc>
          <w:tcPr>
            <w:tcW w:w="9288" w:type="dxa"/>
            <w:gridSpan w:val="8"/>
            <w:vAlign w:val="center"/>
          </w:tcPr>
          <w:p w14:paraId="7A62238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57F60588" w14:textId="77777777" w:rsidTr="006E6803">
        <w:trPr>
          <w:trHeight w:val="349"/>
        </w:trPr>
        <w:tc>
          <w:tcPr>
            <w:tcW w:w="958" w:type="dxa"/>
            <w:vAlign w:val="center"/>
          </w:tcPr>
          <w:p w14:paraId="2D8D3385"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1CFE4C63"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2C527F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09BED53"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8EC6FE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618CE5B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554F17F"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6C17D7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24BDA174" w14:textId="77777777" w:rsidTr="006E6803">
        <w:trPr>
          <w:trHeight w:val="349"/>
        </w:trPr>
        <w:tc>
          <w:tcPr>
            <w:tcW w:w="958" w:type="dxa"/>
            <w:vAlign w:val="center"/>
          </w:tcPr>
          <w:p w14:paraId="143F1610" w14:textId="77777777" w:rsidR="00095358" w:rsidRPr="00153C17" w:rsidRDefault="00095358" w:rsidP="006E6803">
            <w:pPr>
              <w:jc w:val="center"/>
              <w:rPr>
                <w:rFonts w:ascii="宋体" w:hAnsi="宋体" w:cs="宋体"/>
                <w:b/>
                <w:bCs/>
                <w:sz w:val="18"/>
                <w:szCs w:val="18"/>
              </w:rPr>
            </w:pPr>
          </w:p>
        </w:tc>
        <w:tc>
          <w:tcPr>
            <w:tcW w:w="1844" w:type="dxa"/>
            <w:vAlign w:val="center"/>
          </w:tcPr>
          <w:p w14:paraId="533E2D9E" w14:textId="77777777" w:rsidR="00095358" w:rsidRPr="00153C17" w:rsidRDefault="00095358" w:rsidP="006E6803">
            <w:pPr>
              <w:jc w:val="center"/>
              <w:rPr>
                <w:rFonts w:ascii="宋体" w:hAnsi="宋体" w:cs="宋体"/>
                <w:b/>
                <w:bCs/>
                <w:sz w:val="18"/>
                <w:szCs w:val="18"/>
              </w:rPr>
            </w:pPr>
          </w:p>
        </w:tc>
        <w:tc>
          <w:tcPr>
            <w:tcW w:w="1842" w:type="dxa"/>
            <w:vAlign w:val="center"/>
          </w:tcPr>
          <w:p w14:paraId="1368DD05" w14:textId="77777777" w:rsidR="00095358" w:rsidRPr="00153C17" w:rsidRDefault="00095358" w:rsidP="006E6803">
            <w:pPr>
              <w:jc w:val="center"/>
              <w:rPr>
                <w:rFonts w:ascii="宋体" w:hAnsi="宋体" w:cs="宋体"/>
                <w:b/>
                <w:bCs/>
                <w:sz w:val="18"/>
                <w:szCs w:val="18"/>
              </w:rPr>
            </w:pPr>
          </w:p>
        </w:tc>
        <w:tc>
          <w:tcPr>
            <w:tcW w:w="1418" w:type="dxa"/>
            <w:vAlign w:val="center"/>
          </w:tcPr>
          <w:p w14:paraId="38F3BB65" w14:textId="77777777" w:rsidR="00095358" w:rsidRPr="00153C17" w:rsidRDefault="00095358" w:rsidP="006E6803">
            <w:pPr>
              <w:jc w:val="center"/>
              <w:rPr>
                <w:rFonts w:ascii="宋体" w:hAnsi="宋体" w:cs="宋体"/>
                <w:b/>
                <w:bCs/>
                <w:sz w:val="18"/>
                <w:szCs w:val="18"/>
              </w:rPr>
            </w:pPr>
          </w:p>
        </w:tc>
        <w:tc>
          <w:tcPr>
            <w:tcW w:w="709" w:type="dxa"/>
            <w:vAlign w:val="center"/>
          </w:tcPr>
          <w:p w14:paraId="7968DC77"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6DECC13" w14:textId="77777777" w:rsidR="00095358" w:rsidRPr="00153C17" w:rsidRDefault="00095358" w:rsidP="006E6803">
            <w:pPr>
              <w:jc w:val="center"/>
              <w:rPr>
                <w:rFonts w:ascii="宋体" w:hAnsi="宋体"/>
                <w:b/>
                <w:bCs/>
                <w:sz w:val="18"/>
                <w:szCs w:val="18"/>
              </w:rPr>
            </w:pPr>
          </w:p>
        </w:tc>
        <w:tc>
          <w:tcPr>
            <w:tcW w:w="992" w:type="dxa"/>
            <w:vAlign w:val="center"/>
          </w:tcPr>
          <w:p w14:paraId="6C47BEB4"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176BFC60" w14:textId="77777777" w:rsidR="00095358" w:rsidRPr="00153C17" w:rsidRDefault="00095358" w:rsidP="006E6803">
            <w:pPr>
              <w:jc w:val="center"/>
              <w:rPr>
                <w:rFonts w:ascii="宋体" w:hAnsi="宋体" w:cs="宋体"/>
                <w:b/>
                <w:bCs/>
                <w:kern w:val="0"/>
                <w:sz w:val="18"/>
                <w:szCs w:val="18"/>
              </w:rPr>
            </w:pPr>
          </w:p>
        </w:tc>
      </w:tr>
    </w:tbl>
    <w:p w14:paraId="19E7A9EC"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3433E04" w14:textId="0DB273CB" w:rsidR="002E7D11" w:rsidRPr="00153C17" w:rsidRDefault="002E7D11" w:rsidP="002E7D11">
      <w:pPr>
        <w:pStyle w:val="5"/>
        <w:rPr>
          <w:rFonts w:ascii="宋体" w:hAnsi="宋体"/>
          <w:sz w:val="21"/>
          <w:szCs w:val="21"/>
          <w:lang w:eastAsia="zh-CN"/>
        </w:rPr>
      </w:pPr>
      <w:bookmarkStart w:id="154" w:name="_Toc87948685"/>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4</w:t>
      </w:r>
      <w:r w:rsidRPr="00153C17">
        <w:rPr>
          <w:rFonts w:ascii="宋体" w:hAnsi="宋体"/>
          <w:sz w:val="21"/>
          <w:szCs w:val="21"/>
          <w:lang w:eastAsia="zh-CN"/>
        </w:rPr>
        <w:t>.</w:t>
      </w:r>
      <w:r>
        <w:rPr>
          <w:rFonts w:ascii="宋体" w:hAnsi="宋体"/>
          <w:sz w:val="21"/>
          <w:szCs w:val="21"/>
          <w:lang w:eastAsia="zh-CN"/>
        </w:rPr>
        <w:t>2</w:t>
      </w:r>
      <w:r w:rsidRPr="00153C17">
        <w:rPr>
          <w:rFonts w:ascii="宋体" w:hAnsi="宋体"/>
          <w:sz w:val="21"/>
          <w:szCs w:val="21"/>
          <w:lang w:eastAsia="zh-CN"/>
        </w:rPr>
        <w:t xml:space="preserve"> </w:t>
      </w:r>
      <w:r>
        <w:rPr>
          <w:rFonts w:ascii="宋体" w:hAnsi="宋体" w:hint="eastAsia"/>
          <w:sz w:val="21"/>
          <w:szCs w:val="21"/>
          <w:lang w:eastAsia="zh-CN"/>
        </w:rPr>
        <w:t>各类</w:t>
      </w:r>
      <w:r w:rsidRPr="00153C17">
        <w:rPr>
          <w:rFonts w:ascii="宋体" w:hAnsi="宋体" w:hint="eastAsia"/>
          <w:sz w:val="21"/>
          <w:szCs w:val="21"/>
          <w:lang w:eastAsia="zh-CN"/>
        </w:rPr>
        <w:t>地板（实木</w:t>
      </w:r>
      <w:r>
        <w:rPr>
          <w:rFonts w:ascii="宋体" w:hAnsi="宋体" w:hint="eastAsia"/>
          <w:sz w:val="21"/>
          <w:szCs w:val="21"/>
          <w:lang w:eastAsia="zh-CN"/>
        </w:rPr>
        <w:t>复合</w:t>
      </w:r>
      <w:r w:rsidRPr="00153C17">
        <w:rPr>
          <w:rFonts w:ascii="宋体" w:hAnsi="宋体" w:hint="eastAsia"/>
          <w:sz w:val="21"/>
          <w:szCs w:val="21"/>
          <w:lang w:eastAsia="zh-CN"/>
        </w:rPr>
        <w:t>地板）技术参数表</w:t>
      </w:r>
      <w:bookmarkEnd w:id="15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1610"/>
        <w:gridCol w:w="1607"/>
        <w:gridCol w:w="1252"/>
        <w:gridCol w:w="658"/>
        <w:gridCol w:w="776"/>
        <w:gridCol w:w="895"/>
        <w:gridCol w:w="630"/>
      </w:tblGrid>
      <w:tr w:rsidR="002E7D11" w:rsidRPr="00153C17" w14:paraId="500FD0A1" w14:textId="77777777" w:rsidTr="00324C43">
        <w:trPr>
          <w:trHeight w:val="423"/>
        </w:trPr>
        <w:tc>
          <w:tcPr>
            <w:tcW w:w="5337" w:type="dxa"/>
            <w:gridSpan w:val="4"/>
            <w:vAlign w:val="center"/>
          </w:tcPr>
          <w:p w14:paraId="15AECE36" w14:textId="77777777" w:rsidR="002E7D11" w:rsidRPr="00153C17" w:rsidRDefault="002E7D11" w:rsidP="006E6803">
            <w:pPr>
              <w:jc w:val="center"/>
              <w:rPr>
                <w:rFonts w:ascii="宋体" w:hAnsi="宋体"/>
                <w:sz w:val="18"/>
                <w:szCs w:val="18"/>
              </w:rPr>
            </w:pPr>
            <w:r w:rsidRPr="00153C17">
              <w:rPr>
                <w:rFonts w:ascii="宋体" w:hAnsi="宋体" w:cs="宋体" w:hint="eastAsia"/>
                <w:b/>
                <w:bCs/>
                <w:sz w:val="18"/>
                <w:szCs w:val="18"/>
              </w:rPr>
              <w:t>技术要求内容</w:t>
            </w:r>
          </w:p>
        </w:tc>
        <w:tc>
          <w:tcPr>
            <w:tcW w:w="2959" w:type="dxa"/>
            <w:gridSpan w:val="4"/>
            <w:vMerge w:val="restart"/>
            <w:vAlign w:val="center"/>
          </w:tcPr>
          <w:p w14:paraId="6E29AE47" w14:textId="77777777" w:rsidR="002E7D11" w:rsidRPr="00153C17" w:rsidRDefault="002E7D11" w:rsidP="006E6803">
            <w:pPr>
              <w:jc w:val="center"/>
              <w:rPr>
                <w:rFonts w:ascii="宋体" w:hAnsi="宋体"/>
                <w:sz w:val="18"/>
                <w:szCs w:val="18"/>
              </w:rPr>
            </w:pPr>
            <w:r w:rsidRPr="00153C17">
              <w:rPr>
                <w:rFonts w:ascii="宋体" w:hAnsi="宋体" w:cs="宋体" w:hint="eastAsia"/>
                <w:b/>
                <w:bCs/>
                <w:sz w:val="18"/>
                <w:szCs w:val="18"/>
              </w:rPr>
              <w:t>厂家响应</w:t>
            </w:r>
          </w:p>
        </w:tc>
      </w:tr>
      <w:tr w:rsidR="002E7D11" w:rsidRPr="00153C17" w14:paraId="3DC50D83" w14:textId="77777777" w:rsidTr="00324C43">
        <w:trPr>
          <w:trHeight w:val="349"/>
        </w:trPr>
        <w:tc>
          <w:tcPr>
            <w:tcW w:w="868" w:type="dxa"/>
            <w:vAlign w:val="center"/>
          </w:tcPr>
          <w:p w14:paraId="09C38DA1" w14:textId="77777777" w:rsidR="002E7D11" w:rsidRPr="00153C17" w:rsidRDefault="002E7D11"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4469" w:type="dxa"/>
            <w:gridSpan w:val="3"/>
            <w:vAlign w:val="center"/>
          </w:tcPr>
          <w:p w14:paraId="2A426005" w14:textId="5168C395" w:rsidR="002E7D11" w:rsidRPr="002E7D11" w:rsidRDefault="00324C43" w:rsidP="00324C43">
            <w:pPr>
              <w:rPr>
                <w:rFonts w:ascii="宋体" w:hAnsi="宋体"/>
                <w:sz w:val="18"/>
                <w:szCs w:val="18"/>
              </w:rPr>
            </w:pPr>
            <w:r w:rsidRPr="00153C17">
              <w:rPr>
                <w:rFonts w:ascii="宋体" w:hAnsi="宋体" w:hint="eastAsia"/>
                <w:sz w:val="18"/>
                <w:szCs w:val="18"/>
              </w:rPr>
              <w:t>LY/T1859-2020《仿古木质地板》</w:t>
            </w:r>
          </w:p>
        </w:tc>
        <w:tc>
          <w:tcPr>
            <w:tcW w:w="2959" w:type="dxa"/>
            <w:gridSpan w:val="4"/>
            <w:vMerge/>
            <w:vAlign w:val="center"/>
          </w:tcPr>
          <w:p w14:paraId="4F6A5829" w14:textId="77777777" w:rsidR="002E7D11" w:rsidRPr="00153C17" w:rsidRDefault="002E7D11" w:rsidP="006E6803">
            <w:pPr>
              <w:jc w:val="center"/>
              <w:rPr>
                <w:rFonts w:ascii="宋体" w:hAnsi="宋体"/>
                <w:sz w:val="18"/>
                <w:szCs w:val="18"/>
              </w:rPr>
            </w:pPr>
          </w:p>
        </w:tc>
      </w:tr>
      <w:tr w:rsidR="002E7D11" w:rsidRPr="00153C17" w14:paraId="4FD9DE74" w14:textId="77777777" w:rsidTr="00324C43">
        <w:trPr>
          <w:trHeight w:val="349"/>
        </w:trPr>
        <w:tc>
          <w:tcPr>
            <w:tcW w:w="868" w:type="dxa"/>
            <w:vAlign w:val="center"/>
          </w:tcPr>
          <w:p w14:paraId="4BA434A7" w14:textId="77777777" w:rsidR="002E7D11" w:rsidRPr="00153C17" w:rsidRDefault="002E7D11"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4469" w:type="dxa"/>
            <w:gridSpan w:val="3"/>
            <w:vAlign w:val="center"/>
          </w:tcPr>
          <w:p w14:paraId="7584D13E" w14:textId="77777777" w:rsidR="002E7D11" w:rsidRPr="00153C17" w:rsidRDefault="002E7D11"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658" w:type="dxa"/>
            <w:vAlign w:val="center"/>
          </w:tcPr>
          <w:p w14:paraId="035C2AEB" w14:textId="77777777" w:rsidR="002E7D11" w:rsidRPr="00153C17" w:rsidRDefault="002E7D11"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776" w:type="dxa"/>
            <w:vAlign w:val="center"/>
          </w:tcPr>
          <w:p w14:paraId="01E7225C" w14:textId="77777777" w:rsidR="002E7D11" w:rsidRPr="00153C17" w:rsidRDefault="002E7D11" w:rsidP="006E6803">
            <w:pPr>
              <w:jc w:val="center"/>
              <w:rPr>
                <w:rFonts w:ascii="宋体" w:hAnsi="宋体"/>
                <w:sz w:val="18"/>
                <w:szCs w:val="18"/>
              </w:rPr>
            </w:pPr>
            <w:r w:rsidRPr="00153C17">
              <w:rPr>
                <w:rFonts w:ascii="宋体" w:hAnsi="宋体" w:hint="eastAsia"/>
                <w:b/>
                <w:bCs/>
                <w:sz w:val="18"/>
                <w:szCs w:val="18"/>
              </w:rPr>
              <w:t>先进性说明</w:t>
            </w:r>
          </w:p>
        </w:tc>
        <w:tc>
          <w:tcPr>
            <w:tcW w:w="895" w:type="dxa"/>
            <w:vAlign w:val="center"/>
          </w:tcPr>
          <w:p w14:paraId="1B1DE49D" w14:textId="77777777" w:rsidR="002E7D11" w:rsidRPr="00153C17" w:rsidRDefault="002E7D11"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30" w:type="dxa"/>
            <w:vAlign w:val="center"/>
          </w:tcPr>
          <w:p w14:paraId="64D80F8F" w14:textId="77777777" w:rsidR="002E7D11" w:rsidRPr="00153C17" w:rsidRDefault="002E7D11" w:rsidP="006E6803">
            <w:pPr>
              <w:jc w:val="center"/>
              <w:rPr>
                <w:rFonts w:ascii="宋体" w:hAnsi="宋体"/>
                <w:sz w:val="18"/>
                <w:szCs w:val="18"/>
              </w:rPr>
            </w:pPr>
            <w:r w:rsidRPr="00153C17">
              <w:rPr>
                <w:rFonts w:ascii="宋体" w:hAnsi="宋体" w:hint="eastAsia"/>
                <w:b/>
                <w:bCs/>
                <w:sz w:val="18"/>
                <w:szCs w:val="18"/>
              </w:rPr>
              <w:t>备注</w:t>
            </w:r>
          </w:p>
        </w:tc>
      </w:tr>
      <w:tr w:rsidR="00324C43" w:rsidRPr="00153C17" w14:paraId="453881E6" w14:textId="77777777" w:rsidTr="00324C43">
        <w:trPr>
          <w:trHeight w:val="349"/>
        </w:trPr>
        <w:tc>
          <w:tcPr>
            <w:tcW w:w="868" w:type="dxa"/>
            <w:vAlign w:val="center"/>
          </w:tcPr>
          <w:p w14:paraId="7437EB7E" w14:textId="69BE35B8" w:rsidR="00324C43" w:rsidRPr="00153C17" w:rsidRDefault="00324C43" w:rsidP="00324C43">
            <w:pPr>
              <w:jc w:val="center"/>
              <w:rPr>
                <w:rFonts w:ascii="宋体" w:hAnsi="宋体"/>
                <w:sz w:val="18"/>
                <w:szCs w:val="18"/>
              </w:rPr>
            </w:pPr>
            <w:r w:rsidRPr="00153C17">
              <w:rPr>
                <w:rFonts w:ascii="宋体" w:hAnsi="宋体" w:hint="eastAsia"/>
                <w:sz w:val="18"/>
                <w:szCs w:val="18"/>
              </w:rPr>
              <w:lastRenderedPageBreak/>
              <w:t>漆膜附着力</w:t>
            </w:r>
          </w:p>
        </w:tc>
        <w:tc>
          <w:tcPr>
            <w:tcW w:w="4469" w:type="dxa"/>
            <w:gridSpan w:val="3"/>
            <w:vAlign w:val="center"/>
          </w:tcPr>
          <w:p w14:paraId="0DBED224" w14:textId="411FB387" w:rsidR="00324C43" w:rsidRPr="00153C17" w:rsidRDefault="00324C43" w:rsidP="00324C43">
            <w:pPr>
              <w:jc w:val="left"/>
              <w:rPr>
                <w:rFonts w:ascii="宋体" w:hAnsi="宋体"/>
                <w:sz w:val="18"/>
                <w:szCs w:val="18"/>
              </w:rPr>
            </w:pPr>
            <w:r w:rsidRPr="00153C17">
              <w:rPr>
                <w:rFonts w:ascii="宋体" w:hAnsi="宋体" w:hint="eastAsia"/>
                <w:sz w:val="18"/>
                <w:szCs w:val="18"/>
              </w:rPr>
              <w:t>≤3。</w:t>
            </w:r>
          </w:p>
        </w:tc>
        <w:tc>
          <w:tcPr>
            <w:tcW w:w="658" w:type="dxa"/>
            <w:vAlign w:val="center"/>
          </w:tcPr>
          <w:p w14:paraId="6C90671F" w14:textId="77777777" w:rsidR="00324C43" w:rsidRPr="00153C17" w:rsidRDefault="00324C43" w:rsidP="00324C43">
            <w:pPr>
              <w:jc w:val="center"/>
              <w:rPr>
                <w:rFonts w:ascii="宋体" w:hAnsi="宋体" w:cs="宋体"/>
                <w:b/>
                <w:bCs/>
                <w:kern w:val="0"/>
                <w:sz w:val="18"/>
                <w:szCs w:val="18"/>
              </w:rPr>
            </w:pPr>
          </w:p>
        </w:tc>
        <w:tc>
          <w:tcPr>
            <w:tcW w:w="776" w:type="dxa"/>
            <w:vAlign w:val="center"/>
          </w:tcPr>
          <w:p w14:paraId="7AD10B5E" w14:textId="77777777" w:rsidR="00324C43" w:rsidRPr="00153C17" w:rsidRDefault="00324C43" w:rsidP="00324C43">
            <w:pPr>
              <w:jc w:val="center"/>
              <w:rPr>
                <w:rFonts w:ascii="宋体" w:hAnsi="宋体" w:cs="宋体"/>
                <w:b/>
                <w:bCs/>
                <w:kern w:val="0"/>
                <w:sz w:val="18"/>
                <w:szCs w:val="18"/>
              </w:rPr>
            </w:pPr>
          </w:p>
        </w:tc>
        <w:tc>
          <w:tcPr>
            <w:tcW w:w="895" w:type="dxa"/>
            <w:vAlign w:val="center"/>
          </w:tcPr>
          <w:p w14:paraId="40ADFFC6" w14:textId="77777777" w:rsidR="00324C43" w:rsidRPr="00153C17" w:rsidRDefault="00324C43" w:rsidP="00324C43">
            <w:pPr>
              <w:jc w:val="center"/>
              <w:rPr>
                <w:rFonts w:ascii="宋体" w:hAnsi="宋体" w:cs="宋体"/>
                <w:b/>
                <w:bCs/>
                <w:kern w:val="0"/>
                <w:sz w:val="18"/>
                <w:szCs w:val="18"/>
              </w:rPr>
            </w:pPr>
          </w:p>
        </w:tc>
        <w:tc>
          <w:tcPr>
            <w:tcW w:w="630" w:type="dxa"/>
            <w:vAlign w:val="center"/>
          </w:tcPr>
          <w:p w14:paraId="6E3A14AF" w14:textId="77777777" w:rsidR="00324C43" w:rsidRPr="00153C17" w:rsidRDefault="00324C43" w:rsidP="00324C43">
            <w:pPr>
              <w:jc w:val="center"/>
              <w:rPr>
                <w:rFonts w:ascii="宋体" w:hAnsi="宋体" w:cs="宋体"/>
                <w:b/>
                <w:bCs/>
                <w:kern w:val="0"/>
                <w:sz w:val="18"/>
                <w:szCs w:val="18"/>
              </w:rPr>
            </w:pPr>
          </w:p>
        </w:tc>
      </w:tr>
      <w:tr w:rsidR="00324C43" w:rsidRPr="00153C17" w14:paraId="4F6A8ECF" w14:textId="77777777" w:rsidTr="00324C43">
        <w:trPr>
          <w:trHeight w:val="349"/>
        </w:trPr>
        <w:tc>
          <w:tcPr>
            <w:tcW w:w="868" w:type="dxa"/>
            <w:vAlign w:val="center"/>
          </w:tcPr>
          <w:p w14:paraId="23DC2601" w14:textId="78371A28" w:rsidR="00324C43" w:rsidRPr="00153C17" w:rsidRDefault="00324C43" w:rsidP="00324C43">
            <w:pPr>
              <w:jc w:val="center"/>
              <w:rPr>
                <w:rFonts w:ascii="宋体" w:hAnsi="宋体"/>
                <w:sz w:val="18"/>
                <w:szCs w:val="18"/>
              </w:rPr>
            </w:pPr>
            <w:r w:rsidRPr="00153C17">
              <w:rPr>
                <w:rFonts w:ascii="宋体" w:hAnsi="宋体" w:hint="eastAsia"/>
                <w:sz w:val="18"/>
                <w:szCs w:val="18"/>
              </w:rPr>
              <w:t xml:space="preserve">含水率 </w:t>
            </w:r>
          </w:p>
        </w:tc>
        <w:tc>
          <w:tcPr>
            <w:tcW w:w="4469" w:type="dxa"/>
            <w:gridSpan w:val="3"/>
            <w:vAlign w:val="center"/>
          </w:tcPr>
          <w:p w14:paraId="4FAAB8D9" w14:textId="74F361BF" w:rsidR="00324C43" w:rsidRPr="00153C17" w:rsidRDefault="00324C43" w:rsidP="00324C43">
            <w:pPr>
              <w:jc w:val="left"/>
              <w:rPr>
                <w:rFonts w:ascii="宋体" w:hAnsi="宋体"/>
                <w:sz w:val="18"/>
                <w:szCs w:val="18"/>
              </w:rPr>
            </w:pPr>
            <w:r w:rsidRPr="00153C17">
              <w:rPr>
                <w:rFonts w:ascii="宋体" w:hAnsi="宋体" w:hint="eastAsia"/>
                <w:sz w:val="18"/>
                <w:szCs w:val="18"/>
              </w:rPr>
              <w:t>5.0～14.0。</w:t>
            </w:r>
          </w:p>
        </w:tc>
        <w:tc>
          <w:tcPr>
            <w:tcW w:w="658" w:type="dxa"/>
            <w:vAlign w:val="center"/>
          </w:tcPr>
          <w:p w14:paraId="6382376B" w14:textId="77777777" w:rsidR="00324C43" w:rsidRPr="00153C17" w:rsidRDefault="00324C43" w:rsidP="00324C43">
            <w:pPr>
              <w:jc w:val="center"/>
              <w:rPr>
                <w:rFonts w:ascii="宋体" w:hAnsi="宋体" w:cs="宋体"/>
                <w:b/>
                <w:bCs/>
                <w:kern w:val="0"/>
                <w:sz w:val="18"/>
                <w:szCs w:val="18"/>
              </w:rPr>
            </w:pPr>
          </w:p>
        </w:tc>
        <w:tc>
          <w:tcPr>
            <w:tcW w:w="776" w:type="dxa"/>
            <w:vAlign w:val="center"/>
          </w:tcPr>
          <w:p w14:paraId="1594F4DE" w14:textId="77777777" w:rsidR="00324C43" w:rsidRPr="00153C17" w:rsidRDefault="00324C43" w:rsidP="00324C43">
            <w:pPr>
              <w:jc w:val="center"/>
              <w:rPr>
                <w:rFonts w:ascii="宋体" w:hAnsi="宋体" w:cs="宋体"/>
                <w:b/>
                <w:bCs/>
                <w:kern w:val="0"/>
                <w:sz w:val="18"/>
                <w:szCs w:val="18"/>
              </w:rPr>
            </w:pPr>
          </w:p>
        </w:tc>
        <w:tc>
          <w:tcPr>
            <w:tcW w:w="895" w:type="dxa"/>
            <w:vAlign w:val="center"/>
          </w:tcPr>
          <w:p w14:paraId="0E8298D5" w14:textId="77777777" w:rsidR="00324C43" w:rsidRPr="00153C17" w:rsidRDefault="00324C43" w:rsidP="00324C43">
            <w:pPr>
              <w:jc w:val="center"/>
              <w:rPr>
                <w:rFonts w:ascii="宋体" w:hAnsi="宋体" w:cs="宋体"/>
                <w:b/>
                <w:bCs/>
                <w:kern w:val="0"/>
                <w:sz w:val="18"/>
                <w:szCs w:val="18"/>
              </w:rPr>
            </w:pPr>
          </w:p>
        </w:tc>
        <w:tc>
          <w:tcPr>
            <w:tcW w:w="630" w:type="dxa"/>
            <w:vAlign w:val="center"/>
          </w:tcPr>
          <w:p w14:paraId="432DCEFD" w14:textId="77777777" w:rsidR="00324C43" w:rsidRPr="00153C17" w:rsidRDefault="00324C43" w:rsidP="00324C43">
            <w:pPr>
              <w:jc w:val="center"/>
              <w:rPr>
                <w:rFonts w:ascii="宋体" w:hAnsi="宋体" w:cs="宋体"/>
                <w:b/>
                <w:bCs/>
                <w:kern w:val="0"/>
                <w:sz w:val="18"/>
                <w:szCs w:val="18"/>
              </w:rPr>
            </w:pPr>
          </w:p>
        </w:tc>
      </w:tr>
      <w:tr w:rsidR="00324C43" w:rsidRPr="00153C17" w14:paraId="4572BA82" w14:textId="77777777" w:rsidTr="00324C43">
        <w:trPr>
          <w:trHeight w:val="349"/>
        </w:trPr>
        <w:tc>
          <w:tcPr>
            <w:tcW w:w="868" w:type="dxa"/>
            <w:vAlign w:val="center"/>
          </w:tcPr>
          <w:p w14:paraId="0AF4B852" w14:textId="37F9C7E9" w:rsidR="00324C43" w:rsidRPr="00153C17" w:rsidRDefault="00324C43" w:rsidP="00324C43">
            <w:pPr>
              <w:jc w:val="center"/>
              <w:rPr>
                <w:rFonts w:ascii="宋体" w:hAnsi="宋体"/>
                <w:sz w:val="18"/>
                <w:szCs w:val="18"/>
              </w:rPr>
            </w:pPr>
            <w:r w:rsidRPr="00153C17">
              <w:rPr>
                <w:rFonts w:ascii="宋体" w:hAnsi="宋体" w:hint="eastAsia"/>
                <w:sz w:val="18"/>
                <w:szCs w:val="18"/>
              </w:rPr>
              <w:t>甲醛释放量</w:t>
            </w:r>
          </w:p>
        </w:tc>
        <w:tc>
          <w:tcPr>
            <w:tcW w:w="4469" w:type="dxa"/>
            <w:gridSpan w:val="3"/>
            <w:vAlign w:val="center"/>
          </w:tcPr>
          <w:p w14:paraId="694FDCD5" w14:textId="0477024D" w:rsidR="00324C43" w:rsidRPr="00153C17" w:rsidRDefault="00324C43" w:rsidP="00324C43">
            <w:pPr>
              <w:jc w:val="left"/>
              <w:rPr>
                <w:rFonts w:ascii="宋体" w:hAnsi="宋体"/>
                <w:sz w:val="18"/>
                <w:szCs w:val="18"/>
              </w:rPr>
            </w:pPr>
            <w:r w:rsidRPr="00153C17">
              <w:rPr>
                <w:rFonts w:ascii="宋体" w:hAnsi="宋体" w:hint="eastAsia"/>
                <w:sz w:val="18"/>
                <w:szCs w:val="18"/>
              </w:rPr>
              <w:t>应符合GB 18580的要求。</w:t>
            </w:r>
          </w:p>
        </w:tc>
        <w:tc>
          <w:tcPr>
            <w:tcW w:w="658" w:type="dxa"/>
            <w:vAlign w:val="center"/>
          </w:tcPr>
          <w:p w14:paraId="37D7B650" w14:textId="77777777" w:rsidR="00324C43" w:rsidRPr="00153C17" w:rsidRDefault="00324C43" w:rsidP="00324C43">
            <w:pPr>
              <w:jc w:val="center"/>
              <w:rPr>
                <w:rFonts w:ascii="宋体" w:hAnsi="宋体" w:cs="宋体"/>
                <w:b/>
                <w:bCs/>
                <w:kern w:val="0"/>
                <w:sz w:val="18"/>
                <w:szCs w:val="18"/>
              </w:rPr>
            </w:pPr>
          </w:p>
        </w:tc>
        <w:tc>
          <w:tcPr>
            <w:tcW w:w="776" w:type="dxa"/>
            <w:vAlign w:val="center"/>
          </w:tcPr>
          <w:p w14:paraId="6979FA38" w14:textId="77777777" w:rsidR="00324C43" w:rsidRPr="00153C17" w:rsidRDefault="00324C43" w:rsidP="00324C43">
            <w:pPr>
              <w:jc w:val="center"/>
              <w:rPr>
                <w:rFonts w:ascii="宋体" w:hAnsi="宋体" w:cs="宋体"/>
                <w:b/>
                <w:bCs/>
                <w:kern w:val="0"/>
                <w:sz w:val="18"/>
                <w:szCs w:val="18"/>
              </w:rPr>
            </w:pPr>
          </w:p>
        </w:tc>
        <w:tc>
          <w:tcPr>
            <w:tcW w:w="895" w:type="dxa"/>
            <w:vAlign w:val="center"/>
          </w:tcPr>
          <w:p w14:paraId="07812A69" w14:textId="77777777" w:rsidR="00324C43" w:rsidRPr="00153C17" w:rsidRDefault="00324C43" w:rsidP="00324C43">
            <w:pPr>
              <w:jc w:val="center"/>
              <w:rPr>
                <w:rFonts w:ascii="宋体" w:hAnsi="宋体" w:cs="宋体"/>
                <w:b/>
                <w:bCs/>
                <w:kern w:val="0"/>
                <w:sz w:val="18"/>
                <w:szCs w:val="18"/>
              </w:rPr>
            </w:pPr>
          </w:p>
        </w:tc>
        <w:tc>
          <w:tcPr>
            <w:tcW w:w="630" w:type="dxa"/>
            <w:vAlign w:val="center"/>
          </w:tcPr>
          <w:p w14:paraId="0144BF7C" w14:textId="77777777" w:rsidR="00324C43" w:rsidRPr="00153C17" w:rsidRDefault="00324C43" w:rsidP="00324C43">
            <w:pPr>
              <w:jc w:val="center"/>
              <w:rPr>
                <w:rFonts w:ascii="宋体" w:hAnsi="宋体" w:cs="宋体"/>
                <w:b/>
                <w:bCs/>
                <w:kern w:val="0"/>
                <w:sz w:val="18"/>
                <w:szCs w:val="18"/>
              </w:rPr>
            </w:pPr>
          </w:p>
        </w:tc>
      </w:tr>
      <w:tr w:rsidR="00324C43" w:rsidRPr="00153C17" w14:paraId="7621A096" w14:textId="77777777" w:rsidTr="00324C43">
        <w:trPr>
          <w:trHeight w:val="472"/>
        </w:trPr>
        <w:tc>
          <w:tcPr>
            <w:tcW w:w="8296" w:type="dxa"/>
            <w:gridSpan w:val="8"/>
            <w:vAlign w:val="center"/>
          </w:tcPr>
          <w:p w14:paraId="45F57F4E" w14:textId="77777777" w:rsidR="00324C43" w:rsidRPr="00153C17" w:rsidRDefault="00324C43" w:rsidP="00324C4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324C43" w:rsidRPr="00153C17" w14:paraId="1397E1DA" w14:textId="77777777" w:rsidTr="00324C43">
        <w:trPr>
          <w:trHeight w:val="349"/>
        </w:trPr>
        <w:tc>
          <w:tcPr>
            <w:tcW w:w="868" w:type="dxa"/>
            <w:vAlign w:val="center"/>
          </w:tcPr>
          <w:p w14:paraId="031A7EC0" w14:textId="77777777" w:rsidR="00324C43" w:rsidRPr="00153C17" w:rsidRDefault="00324C43" w:rsidP="00324C43">
            <w:pPr>
              <w:jc w:val="center"/>
              <w:rPr>
                <w:rFonts w:ascii="宋体" w:hAnsi="宋体" w:cs="宋体"/>
                <w:sz w:val="18"/>
                <w:szCs w:val="18"/>
              </w:rPr>
            </w:pPr>
            <w:r w:rsidRPr="00153C17">
              <w:rPr>
                <w:rFonts w:ascii="宋体" w:hAnsi="宋体" w:cs="宋体" w:hint="eastAsia"/>
                <w:b/>
                <w:bCs/>
                <w:sz w:val="18"/>
                <w:szCs w:val="18"/>
              </w:rPr>
              <w:t>产品名称</w:t>
            </w:r>
          </w:p>
        </w:tc>
        <w:tc>
          <w:tcPr>
            <w:tcW w:w="1610" w:type="dxa"/>
            <w:vAlign w:val="center"/>
          </w:tcPr>
          <w:p w14:paraId="2A7D40BA" w14:textId="77777777" w:rsidR="00324C43" w:rsidRPr="00153C17" w:rsidRDefault="00324C43" w:rsidP="00324C43">
            <w:pPr>
              <w:jc w:val="center"/>
              <w:rPr>
                <w:rFonts w:ascii="宋体" w:hAnsi="宋体"/>
                <w:sz w:val="18"/>
                <w:szCs w:val="18"/>
              </w:rPr>
            </w:pPr>
            <w:r w:rsidRPr="00153C17">
              <w:rPr>
                <w:rFonts w:ascii="宋体" w:hAnsi="宋体" w:cs="宋体" w:hint="eastAsia"/>
                <w:b/>
                <w:bCs/>
                <w:sz w:val="18"/>
                <w:szCs w:val="18"/>
              </w:rPr>
              <w:t>产品执行标准</w:t>
            </w:r>
          </w:p>
        </w:tc>
        <w:tc>
          <w:tcPr>
            <w:tcW w:w="1607" w:type="dxa"/>
            <w:vAlign w:val="center"/>
          </w:tcPr>
          <w:p w14:paraId="2228E329" w14:textId="77777777" w:rsidR="00324C43" w:rsidRPr="00153C17" w:rsidRDefault="00324C43" w:rsidP="00324C43">
            <w:pPr>
              <w:jc w:val="center"/>
              <w:rPr>
                <w:rFonts w:ascii="宋体" w:hAnsi="宋体"/>
                <w:b/>
                <w:bCs/>
                <w:sz w:val="18"/>
                <w:szCs w:val="18"/>
              </w:rPr>
            </w:pPr>
            <w:r w:rsidRPr="00153C17">
              <w:rPr>
                <w:rFonts w:ascii="宋体" w:hAnsi="宋体" w:hint="eastAsia"/>
                <w:b/>
                <w:bCs/>
                <w:sz w:val="18"/>
                <w:szCs w:val="18"/>
              </w:rPr>
              <w:t>技术参数</w:t>
            </w:r>
          </w:p>
        </w:tc>
        <w:tc>
          <w:tcPr>
            <w:tcW w:w="1252" w:type="dxa"/>
            <w:vAlign w:val="center"/>
          </w:tcPr>
          <w:p w14:paraId="159F603B" w14:textId="77777777" w:rsidR="00324C43" w:rsidRPr="00153C17" w:rsidRDefault="00324C43" w:rsidP="00324C43">
            <w:pPr>
              <w:jc w:val="center"/>
              <w:rPr>
                <w:rFonts w:ascii="宋体" w:hAnsi="宋体"/>
                <w:sz w:val="18"/>
                <w:szCs w:val="18"/>
              </w:rPr>
            </w:pPr>
            <w:r w:rsidRPr="00153C17">
              <w:rPr>
                <w:rFonts w:ascii="宋体" w:hAnsi="宋体" w:cs="宋体" w:hint="eastAsia"/>
                <w:b/>
                <w:bCs/>
                <w:sz w:val="18"/>
                <w:szCs w:val="18"/>
              </w:rPr>
              <w:t>参考指标</w:t>
            </w:r>
          </w:p>
        </w:tc>
        <w:tc>
          <w:tcPr>
            <w:tcW w:w="658" w:type="dxa"/>
            <w:vAlign w:val="center"/>
          </w:tcPr>
          <w:p w14:paraId="1E3B8416" w14:textId="77777777" w:rsidR="00324C43" w:rsidRPr="00153C17" w:rsidRDefault="00324C43" w:rsidP="00324C43">
            <w:pPr>
              <w:jc w:val="center"/>
              <w:rPr>
                <w:rFonts w:ascii="宋体" w:hAnsi="宋体"/>
                <w:sz w:val="18"/>
                <w:szCs w:val="18"/>
              </w:rPr>
            </w:pPr>
            <w:r w:rsidRPr="00153C17">
              <w:rPr>
                <w:rFonts w:ascii="宋体" w:hAnsi="宋体" w:cs="宋体" w:hint="eastAsia"/>
                <w:b/>
                <w:bCs/>
                <w:kern w:val="0"/>
                <w:sz w:val="18"/>
                <w:szCs w:val="18"/>
              </w:rPr>
              <w:t>检验结果</w:t>
            </w:r>
          </w:p>
        </w:tc>
        <w:tc>
          <w:tcPr>
            <w:tcW w:w="776" w:type="dxa"/>
            <w:vAlign w:val="center"/>
          </w:tcPr>
          <w:p w14:paraId="6C4712DC" w14:textId="77777777" w:rsidR="00324C43" w:rsidRPr="00153C17" w:rsidRDefault="00324C43" w:rsidP="00324C43">
            <w:pPr>
              <w:jc w:val="center"/>
              <w:rPr>
                <w:rFonts w:ascii="宋体" w:hAnsi="宋体"/>
                <w:sz w:val="18"/>
                <w:szCs w:val="18"/>
              </w:rPr>
            </w:pPr>
            <w:r w:rsidRPr="00153C17">
              <w:rPr>
                <w:rFonts w:ascii="宋体" w:hAnsi="宋体" w:hint="eastAsia"/>
                <w:b/>
                <w:bCs/>
                <w:sz w:val="18"/>
                <w:szCs w:val="18"/>
              </w:rPr>
              <w:t>先进性说明</w:t>
            </w:r>
          </w:p>
        </w:tc>
        <w:tc>
          <w:tcPr>
            <w:tcW w:w="895" w:type="dxa"/>
            <w:vAlign w:val="center"/>
          </w:tcPr>
          <w:p w14:paraId="7DAB7E13" w14:textId="77777777" w:rsidR="00324C43" w:rsidRPr="00153C17" w:rsidRDefault="00324C43" w:rsidP="00324C4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30" w:type="dxa"/>
            <w:vAlign w:val="center"/>
          </w:tcPr>
          <w:p w14:paraId="37109E5B" w14:textId="77777777" w:rsidR="00324C43" w:rsidRPr="00153C17" w:rsidRDefault="00324C43" w:rsidP="00324C43">
            <w:pPr>
              <w:jc w:val="center"/>
              <w:rPr>
                <w:rFonts w:ascii="宋体" w:hAnsi="宋体"/>
                <w:sz w:val="18"/>
                <w:szCs w:val="18"/>
              </w:rPr>
            </w:pPr>
            <w:r w:rsidRPr="00153C17">
              <w:rPr>
                <w:rFonts w:ascii="宋体" w:hAnsi="宋体" w:hint="eastAsia"/>
                <w:b/>
                <w:bCs/>
                <w:sz w:val="18"/>
                <w:szCs w:val="18"/>
              </w:rPr>
              <w:t>备注</w:t>
            </w:r>
          </w:p>
        </w:tc>
      </w:tr>
      <w:tr w:rsidR="00324C43" w:rsidRPr="00153C17" w14:paraId="210137A4" w14:textId="77777777" w:rsidTr="00324C43">
        <w:trPr>
          <w:trHeight w:val="349"/>
        </w:trPr>
        <w:tc>
          <w:tcPr>
            <w:tcW w:w="868" w:type="dxa"/>
            <w:vAlign w:val="center"/>
          </w:tcPr>
          <w:p w14:paraId="44C0250A" w14:textId="77777777" w:rsidR="00324C43" w:rsidRPr="00153C17" w:rsidRDefault="00324C43" w:rsidP="00324C43">
            <w:pPr>
              <w:jc w:val="center"/>
              <w:rPr>
                <w:rFonts w:ascii="宋体" w:hAnsi="宋体" w:cs="宋体"/>
                <w:b/>
                <w:bCs/>
                <w:sz w:val="18"/>
                <w:szCs w:val="18"/>
              </w:rPr>
            </w:pPr>
          </w:p>
        </w:tc>
        <w:tc>
          <w:tcPr>
            <w:tcW w:w="1610" w:type="dxa"/>
            <w:vAlign w:val="center"/>
          </w:tcPr>
          <w:p w14:paraId="1A59B6FE" w14:textId="77777777" w:rsidR="00324C43" w:rsidRPr="00153C17" w:rsidRDefault="00324C43" w:rsidP="00324C43">
            <w:pPr>
              <w:jc w:val="center"/>
              <w:rPr>
                <w:rFonts w:ascii="宋体" w:hAnsi="宋体" w:cs="宋体"/>
                <w:b/>
                <w:bCs/>
                <w:sz w:val="18"/>
                <w:szCs w:val="18"/>
              </w:rPr>
            </w:pPr>
          </w:p>
        </w:tc>
        <w:tc>
          <w:tcPr>
            <w:tcW w:w="1607" w:type="dxa"/>
            <w:vAlign w:val="center"/>
          </w:tcPr>
          <w:p w14:paraId="7ECDF740" w14:textId="77777777" w:rsidR="00324C43" w:rsidRPr="00153C17" w:rsidRDefault="00324C43" w:rsidP="00324C43">
            <w:pPr>
              <w:jc w:val="center"/>
              <w:rPr>
                <w:rFonts w:ascii="宋体" w:hAnsi="宋体" w:cs="宋体"/>
                <w:b/>
                <w:bCs/>
                <w:sz w:val="18"/>
                <w:szCs w:val="18"/>
              </w:rPr>
            </w:pPr>
          </w:p>
        </w:tc>
        <w:tc>
          <w:tcPr>
            <w:tcW w:w="1252" w:type="dxa"/>
            <w:vAlign w:val="center"/>
          </w:tcPr>
          <w:p w14:paraId="3E934F4E" w14:textId="77777777" w:rsidR="00324C43" w:rsidRPr="00153C17" w:rsidRDefault="00324C43" w:rsidP="00324C43">
            <w:pPr>
              <w:jc w:val="center"/>
              <w:rPr>
                <w:rFonts w:ascii="宋体" w:hAnsi="宋体" w:cs="宋体"/>
                <w:b/>
                <w:bCs/>
                <w:sz w:val="18"/>
                <w:szCs w:val="18"/>
              </w:rPr>
            </w:pPr>
          </w:p>
        </w:tc>
        <w:tc>
          <w:tcPr>
            <w:tcW w:w="658" w:type="dxa"/>
            <w:vAlign w:val="center"/>
          </w:tcPr>
          <w:p w14:paraId="34564352" w14:textId="77777777" w:rsidR="00324C43" w:rsidRPr="00153C17" w:rsidRDefault="00324C43" w:rsidP="00324C43">
            <w:pPr>
              <w:jc w:val="center"/>
              <w:rPr>
                <w:rFonts w:ascii="宋体" w:hAnsi="宋体" w:cs="宋体"/>
                <w:b/>
                <w:bCs/>
                <w:kern w:val="0"/>
                <w:sz w:val="18"/>
                <w:szCs w:val="18"/>
              </w:rPr>
            </w:pPr>
          </w:p>
        </w:tc>
        <w:tc>
          <w:tcPr>
            <w:tcW w:w="776" w:type="dxa"/>
            <w:vAlign w:val="center"/>
          </w:tcPr>
          <w:p w14:paraId="6C616E6A" w14:textId="77777777" w:rsidR="00324C43" w:rsidRPr="00153C17" w:rsidRDefault="00324C43" w:rsidP="00324C43">
            <w:pPr>
              <w:jc w:val="center"/>
              <w:rPr>
                <w:rFonts w:ascii="宋体" w:hAnsi="宋体"/>
                <w:b/>
                <w:bCs/>
                <w:sz w:val="18"/>
                <w:szCs w:val="18"/>
              </w:rPr>
            </w:pPr>
          </w:p>
        </w:tc>
        <w:tc>
          <w:tcPr>
            <w:tcW w:w="895" w:type="dxa"/>
            <w:vAlign w:val="center"/>
          </w:tcPr>
          <w:p w14:paraId="70D5B93D" w14:textId="77777777" w:rsidR="00324C43" w:rsidRPr="00153C17" w:rsidRDefault="00324C43" w:rsidP="00324C43">
            <w:pPr>
              <w:jc w:val="center"/>
              <w:rPr>
                <w:rFonts w:ascii="宋体" w:hAnsi="宋体" w:cs="宋体"/>
                <w:b/>
                <w:bCs/>
                <w:kern w:val="0"/>
                <w:sz w:val="18"/>
                <w:szCs w:val="18"/>
              </w:rPr>
            </w:pPr>
          </w:p>
        </w:tc>
        <w:tc>
          <w:tcPr>
            <w:tcW w:w="630" w:type="dxa"/>
            <w:vAlign w:val="center"/>
          </w:tcPr>
          <w:p w14:paraId="5230462E" w14:textId="77777777" w:rsidR="00324C43" w:rsidRPr="00153C17" w:rsidRDefault="00324C43" w:rsidP="00324C43">
            <w:pPr>
              <w:jc w:val="center"/>
              <w:rPr>
                <w:rFonts w:ascii="宋体" w:hAnsi="宋体" w:cs="宋体"/>
                <w:b/>
                <w:bCs/>
                <w:kern w:val="0"/>
                <w:sz w:val="18"/>
                <w:szCs w:val="18"/>
              </w:rPr>
            </w:pPr>
          </w:p>
        </w:tc>
      </w:tr>
    </w:tbl>
    <w:p w14:paraId="676E80D9" w14:textId="46C05BC1" w:rsidR="00095358" w:rsidRPr="00153C17" w:rsidRDefault="002E7D11" w:rsidP="00095358">
      <w:r w:rsidRPr="00153C17">
        <w:rPr>
          <w:rFonts w:ascii="宋体" w:hAnsi="宋体" w:hint="eastAsia"/>
          <w:szCs w:val="21"/>
        </w:rPr>
        <w:t>备注：需上传相关检测（检验）报告扫描件。</w:t>
      </w:r>
    </w:p>
    <w:p w14:paraId="1551F4ED" w14:textId="1210F49C" w:rsidR="00095358" w:rsidRPr="00153C17" w:rsidRDefault="00095358" w:rsidP="00095358">
      <w:pPr>
        <w:pStyle w:val="5"/>
        <w:rPr>
          <w:rFonts w:ascii="宋体" w:hAnsi="宋体" w:cs="Arial"/>
          <w:sz w:val="21"/>
          <w:szCs w:val="21"/>
        </w:rPr>
      </w:pPr>
      <w:bookmarkStart w:id="155" w:name="_Toc87948686"/>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4</w:t>
      </w:r>
      <w:r w:rsidRPr="00153C17">
        <w:rPr>
          <w:rFonts w:ascii="宋体" w:hAnsi="宋体"/>
          <w:sz w:val="21"/>
          <w:szCs w:val="21"/>
          <w:lang w:eastAsia="zh-CN"/>
        </w:rPr>
        <w:t>.</w:t>
      </w:r>
      <w:r w:rsidR="002E7D11">
        <w:rPr>
          <w:rFonts w:ascii="宋体" w:hAnsi="宋体"/>
          <w:sz w:val="21"/>
          <w:szCs w:val="21"/>
          <w:lang w:eastAsia="zh-CN"/>
        </w:rPr>
        <w:t>3</w:t>
      </w:r>
      <w:r w:rsidRPr="00153C17">
        <w:rPr>
          <w:rFonts w:ascii="宋体" w:hAnsi="宋体"/>
          <w:sz w:val="21"/>
          <w:szCs w:val="21"/>
          <w:lang w:eastAsia="zh-CN"/>
        </w:rPr>
        <w:t xml:space="preserve"> </w:t>
      </w:r>
      <w:r w:rsidR="00032338">
        <w:rPr>
          <w:rFonts w:ascii="宋体" w:hAnsi="宋体" w:hint="eastAsia"/>
          <w:sz w:val="21"/>
          <w:szCs w:val="21"/>
          <w:lang w:eastAsia="zh-CN"/>
        </w:rPr>
        <w:t>各类</w:t>
      </w:r>
      <w:r w:rsidR="00032338" w:rsidRPr="00153C17">
        <w:rPr>
          <w:rFonts w:ascii="宋体" w:hAnsi="宋体" w:hint="eastAsia"/>
          <w:sz w:val="21"/>
          <w:szCs w:val="21"/>
          <w:lang w:eastAsia="zh-CN"/>
        </w:rPr>
        <w:t>地板</w:t>
      </w:r>
      <w:r w:rsidRPr="00153C17">
        <w:rPr>
          <w:rFonts w:ascii="宋体" w:hAnsi="宋体" w:cs="Arial" w:hint="eastAsia"/>
          <w:sz w:val="21"/>
          <w:szCs w:val="21"/>
        </w:rPr>
        <w:t>（</w:t>
      </w:r>
      <w:r w:rsidR="002E7D11">
        <w:rPr>
          <w:rFonts w:ascii="宋体" w:hAnsi="宋体" w:cs="Arial" w:hint="eastAsia"/>
          <w:sz w:val="21"/>
          <w:szCs w:val="21"/>
          <w:lang w:eastAsia="zh-CN"/>
        </w:rPr>
        <w:t>强化</w:t>
      </w:r>
      <w:r w:rsidRPr="00153C17">
        <w:rPr>
          <w:rFonts w:ascii="宋体" w:hAnsi="宋体" w:cs="Arial" w:hint="eastAsia"/>
          <w:sz w:val="21"/>
          <w:szCs w:val="21"/>
          <w:lang w:eastAsia="zh-CN"/>
        </w:rPr>
        <w:t>复合地板</w:t>
      </w:r>
      <w:r w:rsidRPr="00153C17">
        <w:rPr>
          <w:rFonts w:ascii="宋体" w:hAnsi="宋体" w:cs="Arial" w:hint="eastAsia"/>
          <w:sz w:val="21"/>
          <w:szCs w:val="21"/>
        </w:rPr>
        <w:t>）技术参数表</w:t>
      </w:r>
      <w:bookmarkEnd w:id="1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1670"/>
        <w:gridCol w:w="1664"/>
        <w:gridCol w:w="1292"/>
        <w:gridCol w:w="668"/>
        <w:gridCol w:w="791"/>
        <w:gridCol w:w="914"/>
        <w:gridCol w:w="639"/>
      </w:tblGrid>
      <w:tr w:rsidR="00095358" w:rsidRPr="00153C17" w14:paraId="220A012F" w14:textId="77777777" w:rsidTr="006E6803">
        <w:trPr>
          <w:trHeight w:val="423"/>
        </w:trPr>
        <w:tc>
          <w:tcPr>
            <w:tcW w:w="6062" w:type="dxa"/>
            <w:gridSpan w:val="4"/>
            <w:vAlign w:val="center"/>
          </w:tcPr>
          <w:p w14:paraId="042DF7C0"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286377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57DA73E1" w14:textId="77777777" w:rsidTr="006E6803">
        <w:trPr>
          <w:trHeight w:val="349"/>
        </w:trPr>
        <w:tc>
          <w:tcPr>
            <w:tcW w:w="958" w:type="dxa"/>
            <w:vAlign w:val="center"/>
          </w:tcPr>
          <w:p w14:paraId="74DC29C9"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43E2424A" w14:textId="77777777" w:rsidR="00095358" w:rsidRPr="00637CAD" w:rsidRDefault="00095358" w:rsidP="00637CAD">
            <w:pPr>
              <w:pStyle w:val="af6"/>
              <w:numPr>
                <w:ilvl w:val="0"/>
                <w:numId w:val="76"/>
              </w:numPr>
              <w:ind w:firstLineChars="0"/>
              <w:rPr>
                <w:rFonts w:ascii="宋体" w:hAnsi="宋体"/>
                <w:sz w:val="18"/>
                <w:szCs w:val="18"/>
              </w:rPr>
            </w:pPr>
            <w:r w:rsidRPr="00637CAD">
              <w:rPr>
                <w:rFonts w:ascii="宋体" w:hAnsi="宋体" w:hint="eastAsia"/>
                <w:sz w:val="18"/>
                <w:szCs w:val="18"/>
              </w:rPr>
              <w:t>LY/T1859-20</w:t>
            </w:r>
            <w:r w:rsidR="003074B9" w:rsidRPr="00637CAD">
              <w:rPr>
                <w:rFonts w:ascii="宋体" w:hAnsi="宋体"/>
                <w:sz w:val="18"/>
                <w:szCs w:val="18"/>
              </w:rPr>
              <w:t>09</w:t>
            </w:r>
            <w:r w:rsidRPr="00637CAD">
              <w:rPr>
                <w:rFonts w:ascii="宋体" w:hAnsi="宋体" w:hint="eastAsia"/>
                <w:sz w:val="18"/>
                <w:szCs w:val="18"/>
              </w:rPr>
              <w:t>《仿古木质地板》</w:t>
            </w:r>
          </w:p>
          <w:p w14:paraId="23DA9BB1" w14:textId="177EFE16" w:rsidR="003074B9" w:rsidRPr="00637CAD" w:rsidRDefault="003074B9" w:rsidP="00637CAD">
            <w:pPr>
              <w:pStyle w:val="af6"/>
              <w:numPr>
                <w:ilvl w:val="0"/>
                <w:numId w:val="76"/>
              </w:numPr>
              <w:ind w:firstLineChars="0"/>
              <w:rPr>
                <w:rFonts w:ascii="宋体" w:hAnsi="宋体" w:cs="宋体"/>
                <w:sz w:val="18"/>
                <w:szCs w:val="18"/>
              </w:rPr>
            </w:pPr>
            <w:r w:rsidRPr="00637CAD">
              <w:rPr>
                <w:rFonts w:ascii="宋体" w:hAnsi="宋体" w:cs="宋体" w:hint="eastAsia"/>
                <w:sz w:val="18"/>
                <w:szCs w:val="18"/>
              </w:rPr>
              <w:t>GB/T 24507-2020</w:t>
            </w:r>
            <w:r w:rsidRPr="00637CAD">
              <w:rPr>
                <w:rFonts w:ascii="宋体" w:hAnsi="宋体" w:cs="宋体" w:hint="eastAsia"/>
                <w:sz w:val="18"/>
                <w:szCs w:val="18"/>
              </w:rPr>
              <w:t>《浸渍纸层压实木复合地板》</w:t>
            </w:r>
            <w:r w:rsidRPr="00637CAD">
              <w:rPr>
                <w:rFonts w:ascii="宋体" w:hAnsi="宋体" w:cs="宋体" w:hint="eastAsia"/>
                <w:sz w:val="18"/>
                <w:szCs w:val="18"/>
              </w:rPr>
              <w:t xml:space="preserve"> </w:t>
            </w:r>
          </w:p>
          <w:p w14:paraId="5CD3E8DF" w14:textId="77777777" w:rsidR="003074B9" w:rsidRPr="00637CAD" w:rsidRDefault="003074B9" w:rsidP="00637CAD">
            <w:pPr>
              <w:pStyle w:val="af6"/>
              <w:numPr>
                <w:ilvl w:val="0"/>
                <w:numId w:val="76"/>
              </w:numPr>
              <w:ind w:firstLineChars="0"/>
              <w:rPr>
                <w:rFonts w:ascii="宋体" w:hAnsi="宋体" w:cs="宋体"/>
                <w:sz w:val="18"/>
                <w:szCs w:val="18"/>
              </w:rPr>
            </w:pPr>
            <w:r w:rsidRPr="00637CAD">
              <w:rPr>
                <w:rFonts w:ascii="宋体" w:hAnsi="宋体" w:cs="宋体" w:hint="eastAsia"/>
                <w:sz w:val="18"/>
                <w:szCs w:val="18"/>
              </w:rPr>
              <w:t>GB/T 18102-2020</w:t>
            </w:r>
            <w:r w:rsidRPr="00637CAD">
              <w:rPr>
                <w:rFonts w:ascii="宋体" w:hAnsi="宋体" w:cs="宋体" w:hint="eastAsia"/>
                <w:sz w:val="18"/>
                <w:szCs w:val="18"/>
              </w:rPr>
              <w:t>《浸渍纸层压木质地板》</w:t>
            </w:r>
          </w:p>
          <w:p w14:paraId="3D3BE953" w14:textId="4A0DB9B9" w:rsidR="00637CAD" w:rsidRPr="00637CAD" w:rsidRDefault="00637CAD" w:rsidP="00637CAD">
            <w:pPr>
              <w:pStyle w:val="af6"/>
              <w:numPr>
                <w:ilvl w:val="0"/>
                <w:numId w:val="76"/>
              </w:numPr>
              <w:ind w:firstLineChars="0"/>
              <w:rPr>
                <w:rFonts w:ascii="宋体" w:hAnsi="宋体" w:cs="宋体"/>
                <w:sz w:val="18"/>
                <w:szCs w:val="18"/>
              </w:rPr>
            </w:pPr>
            <w:r w:rsidRPr="00637CAD">
              <w:rPr>
                <w:rFonts w:ascii="宋体" w:hAnsi="宋体" w:cs="宋体" w:hint="eastAsia"/>
                <w:sz w:val="18"/>
                <w:szCs w:val="18"/>
              </w:rPr>
              <w:t>G</w:t>
            </w:r>
            <w:r w:rsidRPr="00637CAD">
              <w:rPr>
                <w:rFonts w:ascii="宋体" w:hAnsi="宋体" w:cs="宋体"/>
                <w:sz w:val="18"/>
                <w:szCs w:val="18"/>
              </w:rPr>
              <w:t>B 18580-2017</w:t>
            </w:r>
            <w:r w:rsidRPr="00637CAD">
              <w:rPr>
                <w:rFonts w:ascii="宋体" w:hAnsi="宋体" w:cs="宋体" w:hint="eastAsia"/>
                <w:sz w:val="18"/>
                <w:szCs w:val="18"/>
              </w:rPr>
              <w:t>《室内装饰装修材料　人造板及其制品中甲醛释放限量》</w:t>
            </w:r>
          </w:p>
        </w:tc>
        <w:tc>
          <w:tcPr>
            <w:tcW w:w="3226" w:type="dxa"/>
            <w:gridSpan w:val="4"/>
            <w:vMerge/>
            <w:vAlign w:val="center"/>
          </w:tcPr>
          <w:p w14:paraId="3E72DECF" w14:textId="77777777" w:rsidR="00095358" w:rsidRPr="00153C17" w:rsidRDefault="00095358" w:rsidP="006E6803">
            <w:pPr>
              <w:jc w:val="center"/>
              <w:rPr>
                <w:rFonts w:ascii="宋体" w:hAnsi="宋体"/>
                <w:sz w:val="18"/>
                <w:szCs w:val="18"/>
              </w:rPr>
            </w:pPr>
          </w:p>
        </w:tc>
      </w:tr>
      <w:tr w:rsidR="00095358" w:rsidRPr="00153C17" w14:paraId="697B17CC" w14:textId="77777777" w:rsidTr="006E6803">
        <w:trPr>
          <w:trHeight w:val="349"/>
        </w:trPr>
        <w:tc>
          <w:tcPr>
            <w:tcW w:w="958" w:type="dxa"/>
            <w:vAlign w:val="center"/>
          </w:tcPr>
          <w:p w14:paraId="729C5FEB"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7418AAC3"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715BE65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6DA14A6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FB17DA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372D8CB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29E89CA8" w14:textId="77777777" w:rsidTr="006E6803">
        <w:trPr>
          <w:trHeight w:val="349"/>
        </w:trPr>
        <w:tc>
          <w:tcPr>
            <w:tcW w:w="958" w:type="dxa"/>
            <w:vAlign w:val="center"/>
          </w:tcPr>
          <w:p w14:paraId="324CE179" w14:textId="6C705D13" w:rsidR="00095358" w:rsidRPr="00153C17" w:rsidRDefault="00637CAD" w:rsidP="006E6803">
            <w:pPr>
              <w:jc w:val="center"/>
              <w:rPr>
                <w:rFonts w:ascii="宋体" w:hAnsi="宋体"/>
                <w:sz w:val="18"/>
                <w:szCs w:val="18"/>
              </w:rPr>
            </w:pPr>
            <w:r>
              <w:rPr>
                <w:rFonts w:ascii="宋体" w:hAnsi="宋体" w:hint="eastAsia"/>
                <w:sz w:val="18"/>
                <w:szCs w:val="18"/>
              </w:rPr>
              <w:t>密度</w:t>
            </w:r>
          </w:p>
        </w:tc>
        <w:tc>
          <w:tcPr>
            <w:tcW w:w="5104" w:type="dxa"/>
            <w:gridSpan w:val="3"/>
            <w:vAlign w:val="center"/>
          </w:tcPr>
          <w:p w14:paraId="4A72BC2B" w14:textId="44C8392F" w:rsidR="00095358" w:rsidRPr="00153C17" w:rsidRDefault="00637CAD" w:rsidP="006E6803">
            <w:pPr>
              <w:jc w:val="left"/>
              <w:rPr>
                <w:rFonts w:ascii="宋体" w:hAnsi="宋体"/>
                <w:sz w:val="18"/>
                <w:szCs w:val="18"/>
              </w:rPr>
            </w:pPr>
            <w:r>
              <w:rPr>
                <w:rFonts w:ascii="宋体" w:hAnsi="宋体" w:hint="eastAsia"/>
                <w:sz w:val="18"/>
                <w:szCs w:val="18"/>
              </w:rPr>
              <w:t>≥0</w:t>
            </w:r>
            <w:r>
              <w:rPr>
                <w:rFonts w:ascii="宋体" w:hAnsi="宋体"/>
                <w:sz w:val="18"/>
                <w:szCs w:val="18"/>
              </w:rPr>
              <w:t>.85</w:t>
            </w:r>
            <w:r w:rsidR="00095358" w:rsidRPr="00153C17">
              <w:rPr>
                <w:rFonts w:ascii="宋体" w:hAnsi="宋体" w:hint="eastAsia"/>
                <w:sz w:val="18"/>
                <w:szCs w:val="18"/>
              </w:rPr>
              <w:t>。</w:t>
            </w:r>
          </w:p>
        </w:tc>
        <w:tc>
          <w:tcPr>
            <w:tcW w:w="709" w:type="dxa"/>
            <w:vAlign w:val="center"/>
          </w:tcPr>
          <w:p w14:paraId="2EA995F7"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AEADE20"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5F5850B5"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A1D1CD9" w14:textId="77777777" w:rsidR="00095358" w:rsidRPr="00153C17" w:rsidRDefault="00095358" w:rsidP="006E6803">
            <w:pPr>
              <w:jc w:val="center"/>
              <w:rPr>
                <w:rFonts w:ascii="宋体" w:hAnsi="宋体" w:cs="宋体"/>
                <w:b/>
                <w:bCs/>
                <w:kern w:val="0"/>
                <w:sz w:val="18"/>
                <w:szCs w:val="18"/>
              </w:rPr>
            </w:pPr>
          </w:p>
        </w:tc>
      </w:tr>
      <w:tr w:rsidR="00095358" w:rsidRPr="00153C17" w14:paraId="4D80BF0F" w14:textId="77777777" w:rsidTr="006E6803">
        <w:trPr>
          <w:trHeight w:val="349"/>
        </w:trPr>
        <w:tc>
          <w:tcPr>
            <w:tcW w:w="958" w:type="dxa"/>
            <w:vAlign w:val="center"/>
          </w:tcPr>
          <w:p w14:paraId="5BCE9B1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 xml:space="preserve">含水率 </w:t>
            </w:r>
          </w:p>
        </w:tc>
        <w:tc>
          <w:tcPr>
            <w:tcW w:w="5104" w:type="dxa"/>
            <w:gridSpan w:val="3"/>
            <w:vAlign w:val="center"/>
          </w:tcPr>
          <w:p w14:paraId="2021AFAF" w14:textId="59EB1A17" w:rsidR="00095358" w:rsidRPr="00153C17" w:rsidRDefault="00637CAD" w:rsidP="006E6803">
            <w:pPr>
              <w:jc w:val="left"/>
              <w:rPr>
                <w:rFonts w:ascii="宋体" w:hAnsi="宋体"/>
                <w:sz w:val="18"/>
                <w:szCs w:val="18"/>
              </w:rPr>
            </w:pPr>
            <w:r>
              <w:rPr>
                <w:rFonts w:ascii="宋体" w:hAnsi="宋体"/>
                <w:sz w:val="18"/>
                <w:szCs w:val="18"/>
              </w:rPr>
              <w:t>3</w:t>
            </w:r>
            <w:r w:rsidR="00095358" w:rsidRPr="00153C17">
              <w:rPr>
                <w:rFonts w:ascii="宋体" w:hAnsi="宋体" w:hint="eastAsia"/>
                <w:sz w:val="18"/>
                <w:szCs w:val="18"/>
              </w:rPr>
              <w:t>.0～1</w:t>
            </w:r>
            <w:r>
              <w:rPr>
                <w:rFonts w:ascii="宋体" w:hAnsi="宋体"/>
                <w:sz w:val="18"/>
                <w:szCs w:val="18"/>
              </w:rPr>
              <w:t>0</w:t>
            </w:r>
            <w:r w:rsidR="00095358" w:rsidRPr="00153C17">
              <w:rPr>
                <w:rFonts w:ascii="宋体" w:hAnsi="宋体" w:hint="eastAsia"/>
                <w:sz w:val="18"/>
                <w:szCs w:val="18"/>
              </w:rPr>
              <w:t>.0。</w:t>
            </w:r>
          </w:p>
        </w:tc>
        <w:tc>
          <w:tcPr>
            <w:tcW w:w="709" w:type="dxa"/>
            <w:vAlign w:val="center"/>
          </w:tcPr>
          <w:p w14:paraId="475D81A0"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942A1AD"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3C415FC9"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304781D" w14:textId="77777777" w:rsidR="00095358" w:rsidRPr="00153C17" w:rsidRDefault="00095358" w:rsidP="006E6803">
            <w:pPr>
              <w:jc w:val="center"/>
              <w:rPr>
                <w:rFonts w:ascii="宋体" w:hAnsi="宋体" w:cs="宋体"/>
                <w:b/>
                <w:bCs/>
                <w:kern w:val="0"/>
                <w:sz w:val="18"/>
                <w:szCs w:val="18"/>
              </w:rPr>
            </w:pPr>
          </w:p>
        </w:tc>
      </w:tr>
      <w:tr w:rsidR="00095358" w:rsidRPr="00153C17" w14:paraId="3DB5680B" w14:textId="77777777" w:rsidTr="006E6803">
        <w:trPr>
          <w:trHeight w:val="349"/>
        </w:trPr>
        <w:tc>
          <w:tcPr>
            <w:tcW w:w="958" w:type="dxa"/>
            <w:vAlign w:val="center"/>
          </w:tcPr>
          <w:p w14:paraId="5F2E8A1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甲醛释放量</w:t>
            </w:r>
          </w:p>
        </w:tc>
        <w:tc>
          <w:tcPr>
            <w:tcW w:w="5104" w:type="dxa"/>
            <w:gridSpan w:val="3"/>
            <w:vAlign w:val="center"/>
          </w:tcPr>
          <w:p w14:paraId="1773DCC3" w14:textId="2F24E819" w:rsidR="00095358" w:rsidRPr="00153C17" w:rsidRDefault="00637CAD" w:rsidP="006E6803">
            <w:pPr>
              <w:jc w:val="left"/>
              <w:rPr>
                <w:rFonts w:ascii="宋体" w:hAnsi="宋体"/>
                <w:sz w:val="18"/>
                <w:szCs w:val="18"/>
              </w:rPr>
            </w:pPr>
            <w:r>
              <w:rPr>
                <w:rFonts w:ascii="宋体" w:hAnsi="宋体" w:hint="eastAsia"/>
                <w:sz w:val="18"/>
                <w:szCs w:val="18"/>
              </w:rPr>
              <w:t>≤0</w:t>
            </w:r>
            <w:r>
              <w:rPr>
                <w:rFonts w:ascii="宋体" w:hAnsi="宋体"/>
                <w:sz w:val="18"/>
                <w:szCs w:val="18"/>
              </w:rPr>
              <w:t>.124</w:t>
            </w:r>
            <w:r w:rsidR="00095358" w:rsidRPr="00153C17">
              <w:rPr>
                <w:rFonts w:ascii="宋体" w:hAnsi="宋体" w:hint="eastAsia"/>
                <w:sz w:val="18"/>
                <w:szCs w:val="18"/>
              </w:rPr>
              <w:t>。</w:t>
            </w:r>
          </w:p>
        </w:tc>
        <w:tc>
          <w:tcPr>
            <w:tcW w:w="709" w:type="dxa"/>
            <w:vAlign w:val="center"/>
          </w:tcPr>
          <w:p w14:paraId="52E8E0DB"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B071E5B"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6B245901"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C77744C" w14:textId="77777777" w:rsidR="00095358" w:rsidRPr="00153C17" w:rsidRDefault="00095358" w:rsidP="006E6803">
            <w:pPr>
              <w:jc w:val="center"/>
              <w:rPr>
                <w:rFonts w:ascii="宋体" w:hAnsi="宋体" w:cs="宋体"/>
                <w:b/>
                <w:bCs/>
                <w:kern w:val="0"/>
                <w:sz w:val="18"/>
                <w:szCs w:val="18"/>
              </w:rPr>
            </w:pPr>
          </w:p>
        </w:tc>
      </w:tr>
      <w:tr w:rsidR="00095358" w:rsidRPr="00153C17" w14:paraId="0E343D6B" w14:textId="77777777" w:rsidTr="006E6803">
        <w:trPr>
          <w:trHeight w:val="472"/>
        </w:trPr>
        <w:tc>
          <w:tcPr>
            <w:tcW w:w="9288" w:type="dxa"/>
            <w:gridSpan w:val="8"/>
            <w:vAlign w:val="center"/>
          </w:tcPr>
          <w:p w14:paraId="73653F2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B499D67" w14:textId="77777777" w:rsidTr="006E6803">
        <w:trPr>
          <w:trHeight w:val="349"/>
        </w:trPr>
        <w:tc>
          <w:tcPr>
            <w:tcW w:w="958" w:type="dxa"/>
            <w:vAlign w:val="center"/>
          </w:tcPr>
          <w:p w14:paraId="0524F6BC"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761A3AF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7564B6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496ED7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5D2068D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F62B09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81D31F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2313023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7DCF01C" w14:textId="77777777" w:rsidTr="006E6803">
        <w:trPr>
          <w:trHeight w:val="349"/>
        </w:trPr>
        <w:tc>
          <w:tcPr>
            <w:tcW w:w="958" w:type="dxa"/>
            <w:vAlign w:val="center"/>
          </w:tcPr>
          <w:p w14:paraId="42283795" w14:textId="77777777" w:rsidR="00095358" w:rsidRPr="00153C17" w:rsidRDefault="00095358" w:rsidP="006E6803">
            <w:pPr>
              <w:jc w:val="center"/>
              <w:rPr>
                <w:rFonts w:ascii="宋体" w:hAnsi="宋体" w:cs="宋体"/>
                <w:b/>
                <w:bCs/>
                <w:sz w:val="18"/>
                <w:szCs w:val="18"/>
              </w:rPr>
            </w:pPr>
          </w:p>
        </w:tc>
        <w:tc>
          <w:tcPr>
            <w:tcW w:w="1844" w:type="dxa"/>
            <w:vAlign w:val="center"/>
          </w:tcPr>
          <w:p w14:paraId="1BE92DB1" w14:textId="77777777" w:rsidR="00095358" w:rsidRPr="00153C17" w:rsidRDefault="00095358" w:rsidP="006E6803">
            <w:pPr>
              <w:jc w:val="center"/>
              <w:rPr>
                <w:rFonts w:ascii="宋体" w:hAnsi="宋体" w:cs="宋体"/>
                <w:b/>
                <w:bCs/>
                <w:sz w:val="18"/>
                <w:szCs w:val="18"/>
              </w:rPr>
            </w:pPr>
          </w:p>
        </w:tc>
        <w:tc>
          <w:tcPr>
            <w:tcW w:w="1842" w:type="dxa"/>
            <w:vAlign w:val="center"/>
          </w:tcPr>
          <w:p w14:paraId="5B8A9B9E" w14:textId="77777777" w:rsidR="00095358" w:rsidRPr="00153C17" w:rsidRDefault="00095358" w:rsidP="006E6803">
            <w:pPr>
              <w:jc w:val="center"/>
              <w:rPr>
                <w:rFonts w:ascii="宋体" w:hAnsi="宋体" w:cs="宋体"/>
                <w:b/>
                <w:bCs/>
                <w:sz w:val="18"/>
                <w:szCs w:val="18"/>
              </w:rPr>
            </w:pPr>
          </w:p>
        </w:tc>
        <w:tc>
          <w:tcPr>
            <w:tcW w:w="1418" w:type="dxa"/>
            <w:vAlign w:val="center"/>
          </w:tcPr>
          <w:p w14:paraId="6F80DEB4" w14:textId="77777777" w:rsidR="00095358" w:rsidRPr="00153C17" w:rsidRDefault="00095358" w:rsidP="006E6803">
            <w:pPr>
              <w:jc w:val="center"/>
              <w:rPr>
                <w:rFonts w:ascii="宋体" w:hAnsi="宋体" w:cs="宋体"/>
                <w:b/>
                <w:bCs/>
                <w:sz w:val="18"/>
                <w:szCs w:val="18"/>
              </w:rPr>
            </w:pPr>
          </w:p>
        </w:tc>
        <w:tc>
          <w:tcPr>
            <w:tcW w:w="709" w:type="dxa"/>
            <w:vAlign w:val="center"/>
          </w:tcPr>
          <w:p w14:paraId="3DEC8538"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5BF897D" w14:textId="77777777" w:rsidR="00095358" w:rsidRPr="00153C17" w:rsidRDefault="00095358" w:rsidP="006E6803">
            <w:pPr>
              <w:jc w:val="center"/>
              <w:rPr>
                <w:rFonts w:ascii="宋体" w:hAnsi="宋体"/>
                <w:b/>
                <w:bCs/>
                <w:sz w:val="18"/>
                <w:szCs w:val="18"/>
              </w:rPr>
            </w:pPr>
          </w:p>
        </w:tc>
        <w:tc>
          <w:tcPr>
            <w:tcW w:w="992" w:type="dxa"/>
            <w:vAlign w:val="center"/>
          </w:tcPr>
          <w:p w14:paraId="100A5994"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81B3C15" w14:textId="77777777" w:rsidR="00095358" w:rsidRPr="00153C17" w:rsidRDefault="00095358" w:rsidP="006E6803">
            <w:pPr>
              <w:jc w:val="center"/>
              <w:rPr>
                <w:rFonts w:ascii="宋体" w:hAnsi="宋体" w:cs="宋体"/>
                <w:b/>
                <w:bCs/>
                <w:kern w:val="0"/>
                <w:sz w:val="18"/>
                <w:szCs w:val="18"/>
              </w:rPr>
            </w:pPr>
          </w:p>
        </w:tc>
      </w:tr>
    </w:tbl>
    <w:p w14:paraId="01F42D08"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0F702AA1" w14:textId="77777777" w:rsidR="00095358" w:rsidRPr="00153C17" w:rsidRDefault="00095358" w:rsidP="00095358">
      <w:pPr>
        <w:spacing w:line="360" w:lineRule="auto"/>
        <w:rPr>
          <w:rFonts w:ascii="宋体" w:hAnsi="宋体"/>
          <w:szCs w:val="21"/>
        </w:rPr>
      </w:pPr>
    </w:p>
    <w:p w14:paraId="5D202819" w14:textId="2F84D18D" w:rsidR="00095358" w:rsidRPr="00153C17" w:rsidRDefault="00095358" w:rsidP="00095358">
      <w:pPr>
        <w:pStyle w:val="5"/>
        <w:rPr>
          <w:rFonts w:ascii="宋体" w:hAnsi="宋体" w:cs="Arial"/>
          <w:sz w:val="21"/>
          <w:szCs w:val="21"/>
          <w:lang w:eastAsia="zh-CN"/>
        </w:rPr>
      </w:pPr>
      <w:bookmarkStart w:id="156" w:name="_Toc87948687"/>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4</w:t>
      </w:r>
      <w:r w:rsidRPr="00153C17">
        <w:rPr>
          <w:rFonts w:ascii="宋体" w:hAnsi="宋体"/>
          <w:sz w:val="21"/>
          <w:szCs w:val="21"/>
          <w:lang w:eastAsia="zh-CN"/>
        </w:rPr>
        <w:t>.</w:t>
      </w:r>
      <w:r w:rsidR="002E7D11">
        <w:rPr>
          <w:rFonts w:ascii="宋体" w:hAnsi="宋体"/>
          <w:sz w:val="21"/>
          <w:szCs w:val="21"/>
          <w:lang w:eastAsia="zh-CN"/>
        </w:rPr>
        <w:t>4</w:t>
      </w:r>
      <w:r w:rsidRPr="00153C17">
        <w:rPr>
          <w:rFonts w:ascii="宋体" w:hAnsi="宋体"/>
          <w:sz w:val="21"/>
          <w:szCs w:val="21"/>
          <w:lang w:eastAsia="zh-CN"/>
        </w:rPr>
        <w:t xml:space="preserve"> </w:t>
      </w:r>
      <w:r w:rsidR="00032338">
        <w:rPr>
          <w:rFonts w:ascii="宋体" w:hAnsi="宋体" w:hint="eastAsia"/>
          <w:sz w:val="21"/>
          <w:szCs w:val="21"/>
          <w:lang w:eastAsia="zh-CN"/>
        </w:rPr>
        <w:t>各类</w:t>
      </w:r>
      <w:r w:rsidR="00032338" w:rsidRPr="00153C17">
        <w:rPr>
          <w:rFonts w:ascii="宋体" w:hAnsi="宋体" w:hint="eastAsia"/>
          <w:sz w:val="21"/>
          <w:szCs w:val="21"/>
          <w:lang w:eastAsia="zh-CN"/>
        </w:rPr>
        <w:t>地板</w:t>
      </w:r>
      <w:r w:rsidRPr="00153C17">
        <w:rPr>
          <w:rFonts w:ascii="宋体" w:hAnsi="宋体" w:cs="Arial" w:hint="eastAsia"/>
          <w:sz w:val="21"/>
          <w:szCs w:val="21"/>
          <w:lang w:eastAsia="zh-CN"/>
        </w:rPr>
        <w:t>（防静电地板）技术参数表</w:t>
      </w:r>
      <w:bookmarkEnd w:id="15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1666"/>
        <w:gridCol w:w="1658"/>
        <w:gridCol w:w="1287"/>
        <w:gridCol w:w="665"/>
        <w:gridCol w:w="786"/>
        <w:gridCol w:w="908"/>
        <w:gridCol w:w="636"/>
      </w:tblGrid>
      <w:tr w:rsidR="00095358" w:rsidRPr="00153C17" w14:paraId="44206EED" w14:textId="77777777" w:rsidTr="006E6803">
        <w:trPr>
          <w:trHeight w:val="418"/>
        </w:trPr>
        <w:tc>
          <w:tcPr>
            <w:tcW w:w="6062" w:type="dxa"/>
            <w:gridSpan w:val="4"/>
            <w:vAlign w:val="center"/>
          </w:tcPr>
          <w:p w14:paraId="35AF2E1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1C88B8A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7D8D1A79" w14:textId="77777777" w:rsidTr="006E6803">
        <w:trPr>
          <w:trHeight w:val="349"/>
        </w:trPr>
        <w:tc>
          <w:tcPr>
            <w:tcW w:w="958" w:type="dxa"/>
            <w:vAlign w:val="center"/>
          </w:tcPr>
          <w:p w14:paraId="2B4C63E6"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2CA13450" w14:textId="77777777" w:rsidR="00095358" w:rsidRPr="00153C17" w:rsidRDefault="00095358" w:rsidP="006E6803">
            <w:pPr>
              <w:jc w:val="left"/>
              <w:rPr>
                <w:rFonts w:ascii="宋体" w:hAnsi="宋体" w:cs="宋体"/>
                <w:sz w:val="18"/>
                <w:szCs w:val="18"/>
              </w:rPr>
            </w:pPr>
            <w:r w:rsidRPr="00153C17">
              <w:rPr>
                <w:rFonts w:ascii="宋体" w:hAnsi="宋体" w:hint="eastAsia"/>
                <w:sz w:val="18"/>
                <w:szCs w:val="18"/>
              </w:rPr>
              <w:t>GB/T 36340-2018《防静电活动地板通用规范》</w:t>
            </w:r>
          </w:p>
        </w:tc>
        <w:tc>
          <w:tcPr>
            <w:tcW w:w="3226" w:type="dxa"/>
            <w:gridSpan w:val="4"/>
            <w:vMerge/>
            <w:vAlign w:val="center"/>
          </w:tcPr>
          <w:p w14:paraId="3F60BF06" w14:textId="77777777" w:rsidR="00095358" w:rsidRPr="00153C17" w:rsidRDefault="00095358" w:rsidP="006E6803">
            <w:pPr>
              <w:jc w:val="center"/>
              <w:rPr>
                <w:rFonts w:ascii="宋体" w:hAnsi="宋体"/>
                <w:sz w:val="18"/>
                <w:szCs w:val="18"/>
              </w:rPr>
            </w:pPr>
          </w:p>
        </w:tc>
      </w:tr>
      <w:tr w:rsidR="00095358" w:rsidRPr="00153C17" w14:paraId="16D79696" w14:textId="77777777" w:rsidTr="006E6803">
        <w:trPr>
          <w:trHeight w:val="349"/>
        </w:trPr>
        <w:tc>
          <w:tcPr>
            <w:tcW w:w="958" w:type="dxa"/>
            <w:vAlign w:val="center"/>
          </w:tcPr>
          <w:p w14:paraId="293D973C"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3ADF9544"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2E6E1B95"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12500B7"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1399414D"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796AF21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16A5C6A6" w14:textId="77777777" w:rsidTr="006E6803">
        <w:trPr>
          <w:trHeight w:val="349"/>
        </w:trPr>
        <w:tc>
          <w:tcPr>
            <w:tcW w:w="958" w:type="dxa"/>
            <w:vAlign w:val="center"/>
          </w:tcPr>
          <w:p w14:paraId="67B8ADC4"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对地电阻Ω</w:t>
            </w:r>
          </w:p>
        </w:tc>
        <w:tc>
          <w:tcPr>
            <w:tcW w:w="5104" w:type="dxa"/>
            <w:gridSpan w:val="3"/>
            <w:vAlign w:val="center"/>
          </w:tcPr>
          <w:p w14:paraId="32EF17AA" w14:textId="77777777" w:rsidR="00095358" w:rsidRPr="00153C17" w:rsidRDefault="00095358" w:rsidP="00095358">
            <w:pPr>
              <w:numPr>
                <w:ilvl w:val="0"/>
                <w:numId w:val="14"/>
              </w:numPr>
              <w:jc w:val="left"/>
              <w:rPr>
                <w:rFonts w:ascii="宋体" w:hAnsi="宋体"/>
                <w:sz w:val="18"/>
                <w:szCs w:val="18"/>
              </w:rPr>
            </w:pPr>
            <w:r w:rsidRPr="00153C17">
              <w:rPr>
                <w:rFonts w:ascii="宋体" w:hAnsi="宋体" w:hint="eastAsia"/>
                <w:sz w:val="18"/>
                <w:szCs w:val="18"/>
              </w:rPr>
              <w:t>导静电型：1.0x104Ω~1.0x106Ω；</w:t>
            </w:r>
          </w:p>
          <w:p w14:paraId="196B97F9" w14:textId="77777777" w:rsidR="00095358" w:rsidRPr="00153C17" w:rsidRDefault="00095358" w:rsidP="00095358">
            <w:pPr>
              <w:numPr>
                <w:ilvl w:val="0"/>
                <w:numId w:val="14"/>
              </w:numPr>
              <w:jc w:val="left"/>
              <w:rPr>
                <w:rFonts w:ascii="宋体" w:hAnsi="宋体"/>
                <w:sz w:val="18"/>
                <w:szCs w:val="18"/>
              </w:rPr>
            </w:pPr>
            <w:r w:rsidRPr="00153C17">
              <w:rPr>
                <w:rFonts w:ascii="宋体" w:hAnsi="宋体" w:hint="eastAsia"/>
                <w:sz w:val="18"/>
                <w:szCs w:val="18"/>
              </w:rPr>
              <w:t>静电耗散型：1.0x106Ω~1.0x109Ω。</w:t>
            </w:r>
          </w:p>
        </w:tc>
        <w:tc>
          <w:tcPr>
            <w:tcW w:w="709" w:type="dxa"/>
            <w:vAlign w:val="center"/>
          </w:tcPr>
          <w:p w14:paraId="4FB1DC4F"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55DAD05"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25C38F5B"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A5F5752" w14:textId="77777777" w:rsidR="00095358" w:rsidRPr="00153C17" w:rsidRDefault="00095358" w:rsidP="006E6803">
            <w:pPr>
              <w:jc w:val="center"/>
              <w:rPr>
                <w:rFonts w:ascii="宋体" w:hAnsi="宋体" w:cs="宋体"/>
                <w:b/>
                <w:bCs/>
                <w:kern w:val="0"/>
                <w:sz w:val="18"/>
                <w:szCs w:val="18"/>
              </w:rPr>
            </w:pPr>
          </w:p>
        </w:tc>
      </w:tr>
      <w:tr w:rsidR="00095358" w:rsidRPr="00153C17" w14:paraId="1EB441D6" w14:textId="77777777" w:rsidTr="006E6803">
        <w:trPr>
          <w:trHeight w:val="349"/>
        </w:trPr>
        <w:tc>
          <w:tcPr>
            <w:tcW w:w="958" w:type="dxa"/>
            <w:vAlign w:val="center"/>
          </w:tcPr>
          <w:p w14:paraId="70C28A52"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均布荷</w:t>
            </w:r>
            <w:r w:rsidRPr="00153C17">
              <w:rPr>
                <w:rFonts w:ascii="宋体" w:hAnsi="宋体" w:hint="eastAsia"/>
                <w:sz w:val="18"/>
                <w:szCs w:val="18"/>
              </w:rPr>
              <w:lastRenderedPageBreak/>
              <w:t>载(挠度)mm</w:t>
            </w:r>
          </w:p>
        </w:tc>
        <w:tc>
          <w:tcPr>
            <w:tcW w:w="5104" w:type="dxa"/>
            <w:gridSpan w:val="3"/>
            <w:vAlign w:val="center"/>
          </w:tcPr>
          <w:p w14:paraId="72415895" w14:textId="77777777" w:rsidR="00095358" w:rsidRPr="00153C17" w:rsidRDefault="00095358" w:rsidP="00095358">
            <w:pPr>
              <w:numPr>
                <w:ilvl w:val="0"/>
                <w:numId w:val="15"/>
              </w:numPr>
              <w:jc w:val="left"/>
              <w:rPr>
                <w:rFonts w:ascii="宋体" w:hAnsi="宋体"/>
                <w:sz w:val="18"/>
                <w:szCs w:val="18"/>
              </w:rPr>
            </w:pPr>
            <w:r w:rsidRPr="00153C17">
              <w:rPr>
                <w:rFonts w:ascii="宋体" w:hAnsi="宋体"/>
                <w:sz w:val="18"/>
                <w:szCs w:val="18"/>
              </w:rPr>
              <w:lastRenderedPageBreak/>
              <w:t>CQ=9720N/m2 Q=12500N/m2</w:t>
            </w:r>
            <w:r w:rsidRPr="00153C17">
              <w:rPr>
                <w:rFonts w:ascii="宋体" w:hAnsi="宋体" w:hint="eastAsia"/>
                <w:sz w:val="18"/>
                <w:szCs w:val="18"/>
              </w:rPr>
              <w:t>；</w:t>
            </w:r>
          </w:p>
          <w:p w14:paraId="4FF04271" w14:textId="77777777" w:rsidR="00095358" w:rsidRPr="00153C17" w:rsidRDefault="00095358" w:rsidP="00095358">
            <w:pPr>
              <w:numPr>
                <w:ilvl w:val="0"/>
                <w:numId w:val="15"/>
              </w:numPr>
              <w:jc w:val="left"/>
              <w:rPr>
                <w:rFonts w:ascii="宋体" w:hAnsi="宋体"/>
                <w:sz w:val="18"/>
                <w:szCs w:val="18"/>
              </w:rPr>
            </w:pPr>
            <w:r w:rsidRPr="00153C17">
              <w:rPr>
                <w:rFonts w:ascii="宋体" w:hAnsi="宋体"/>
                <w:sz w:val="18"/>
                <w:szCs w:val="18"/>
              </w:rPr>
              <w:lastRenderedPageBreak/>
              <w:t>P=16000N/m2 B=23000N/m2</w:t>
            </w:r>
            <w:r w:rsidRPr="00153C17">
              <w:rPr>
                <w:rFonts w:ascii="宋体" w:hAnsi="宋体" w:hint="eastAsia"/>
                <w:sz w:val="18"/>
                <w:szCs w:val="18"/>
              </w:rPr>
              <w:t>；</w:t>
            </w:r>
          </w:p>
          <w:p w14:paraId="4F31BBB2" w14:textId="77777777" w:rsidR="00095358" w:rsidRPr="00153C17" w:rsidRDefault="00095358" w:rsidP="00095358">
            <w:pPr>
              <w:numPr>
                <w:ilvl w:val="0"/>
                <w:numId w:val="15"/>
              </w:numPr>
              <w:jc w:val="left"/>
              <w:rPr>
                <w:rFonts w:ascii="宋体" w:hAnsi="宋体"/>
                <w:sz w:val="18"/>
                <w:szCs w:val="18"/>
              </w:rPr>
            </w:pPr>
            <w:r w:rsidRPr="00153C17">
              <w:rPr>
                <w:rFonts w:ascii="宋体" w:hAnsi="宋体"/>
                <w:sz w:val="18"/>
                <w:szCs w:val="18"/>
              </w:rPr>
              <w:t>Z=33000N/m2 CZ=43000N/m2</w:t>
            </w:r>
            <w:r w:rsidRPr="00153C17">
              <w:rPr>
                <w:rFonts w:ascii="宋体" w:hAnsi="宋体" w:hint="eastAsia"/>
                <w:sz w:val="18"/>
                <w:szCs w:val="18"/>
              </w:rPr>
              <w:t>；</w:t>
            </w:r>
          </w:p>
          <w:p w14:paraId="41FA82EA" w14:textId="77777777" w:rsidR="00095358" w:rsidRPr="00153C17" w:rsidRDefault="00095358" w:rsidP="00095358">
            <w:pPr>
              <w:numPr>
                <w:ilvl w:val="0"/>
                <w:numId w:val="15"/>
              </w:numPr>
              <w:jc w:val="left"/>
              <w:rPr>
                <w:rFonts w:ascii="宋体" w:hAnsi="宋体"/>
                <w:sz w:val="18"/>
                <w:szCs w:val="18"/>
              </w:rPr>
            </w:pPr>
            <w:r w:rsidRPr="00153C17">
              <w:rPr>
                <w:rFonts w:ascii="宋体" w:hAnsi="宋体" w:hint="eastAsia"/>
                <w:sz w:val="18"/>
                <w:szCs w:val="18"/>
              </w:rPr>
              <w:t>挠度：≤2mm。</w:t>
            </w:r>
          </w:p>
        </w:tc>
        <w:tc>
          <w:tcPr>
            <w:tcW w:w="709" w:type="dxa"/>
            <w:vAlign w:val="center"/>
          </w:tcPr>
          <w:p w14:paraId="427D3063"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7B61696"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7F8D6369"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E2BBB10" w14:textId="77777777" w:rsidR="00095358" w:rsidRPr="00153C17" w:rsidRDefault="00095358" w:rsidP="006E6803">
            <w:pPr>
              <w:jc w:val="center"/>
              <w:rPr>
                <w:rFonts w:ascii="宋体" w:hAnsi="宋体" w:cs="宋体"/>
                <w:b/>
                <w:bCs/>
                <w:kern w:val="0"/>
                <w:sz w:val="18"/>
                <w:szCs w:val="18"/>
              </w:rPr>
            </w:pPr>
          </w:p>
        </w:tc>
      </w:tr>
      <w:tr w:rsidR="00095358" w:rsidRPr="00153C17" w14:paraId="4FC43CE0" w14:textId="77777777" w:rsidTr="006E6803">
        <w:trPr>
          <w:trHeight w:val="489"/>
        </w:trPr>
        <w:tc>
          <w:tcPr>
            <w:tcW w:w="9288" w:type="dxa"/>
            <w:gridSpan w:val="8"/>
            <w:vAlign w:val="center"/>
          </w:tcPr>
          <w:p w14:paraId="044E6D5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AF430B8" w14:textId="77777777" w:rsidTr="006E6803">
        <w:trPr>
          <w:trHeight w:val="349"/>
        </w:trPr>
        <w:tc>
          <w:tcPr>
            <w:tcW w:w="958" w:type="dxa"/>
            <w:vAlign w:val="center"/>
          </w:tcPr>
          <w:p w14:paraId="36603AA9"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24B744B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5D3890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F3CB10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165F369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DBD7C9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962A3B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82FC061"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5E78B56" w14:textId="77777777" w:rsidTr="006E6803">
        <w:trPr>
          <w:trHeight w:val="349"/>
        </w:trPr>
        <w:tc>
          <w:tcPr>
            <w:tcW w:w="958" w:type="dxa"/>
            <w:vAlign w:val="center"/>
          </w:tcPr>
          <w:p w14:paraId="54FDB066" w14:textId="77777777" w:rsidR="00095358" w:rsidRPr="00153C17" w:rsidRDefault="00095358" w:rsidP="006E6803">
            <w:pPr>
              <w:jc w:val="center"/>
              <w:rPr>
                <w:rFonts w:ascii="宋体" w:hAnsi="宋体" w:cs="宋体"/>
                <w:b/>
                <w:bCs/>
                <w:sz w:val="18"/>
                <w:szCs w:val="18"/>
              </w:rPr>
            </w:pPr>
          </w:p>
        </w:tc>
        <w:tc>
          <w:tcPr>
            <w:tcW w:w="1844" w:type="dxa"/>
            <w:vAlign w:val="center"/>
          </w:tcPr>
          <w:p w14:paraId="236523AE" w14:textId="77777777" w:rsidR="00095358" w:rsidRPr="00153C17" w:rsidRDefault="00095358" w:rsidP="006E6803">
            <w:pPr>
              <w:jc w:val="center"/>
              <w:rPr>
                <w:rFonts w:ascii="宋体" w:hAnsi="宋体" w:cs="宋体"/>
                <w:b/>
                <w:bCs/>
                <w:sz w:val="18"/>
                <w:szCs w:val="18"/>
              </w:rPr>
            </w:pPr>
          </w:p>
        </w:tc>
        <w:tc>
          <w:tcPr>
            <w:tcW w:w="1842" w:type="dxa"/>
            <w:vAlign w:val="center"/>
          </w:tcPr>
          <w:p w14:paraId="7A168FE4" w14:textId="77777777" w:rsidR="00095358" w:rsidRPr="00153C17" w:rsidRDefault="00095358" w:rsidP="006E6803">
            <w:pPr>
              <w:jc w:val="center"/>
              <w:rPr>
                <w:rFonts w:ascii="宋体" w:hAnsi="宋体" w:cs="宋体"/>
                <w:b/>
                <w:bCs/>
                <w:sz w:val="18"/>
                <w:szCs w:val="18"/>
              </w:rPr>
            </w:pPr>
          </w:p>
        </w:tc>
        <w:tc>
          <w:tcPr>
            <w:tcW w:w="1418" w:type="dxa"/>
            <w:vAlign w:val="center"/>
          </w:tcPr>
          <w:p w14:paraId="4E9B1B2F" w14:textId="77777777" w:rsidR="00095358" w:rsidRPr="00153C17" w:rsidRDefault="00095358" w:rsidP="006E6803">
            <w:pPr>
              <w:jc w:val="center"/>
              <w:rPr>
                <w:rFonts w:ascii="宋体" w:hAnsi="宋体" w:cs="宋体"/>
                <w:b/>
                <w:bCs/>
                <w:sz w:val="18"/>
                <w:szCs w:val="18"/>
              </w:rPr>
            </w:pPr>
          </w:p>
        </w:tc>
        <w:tc>
          <w:tcPr>
            <w:tcW w:w="709" w:type="dxa"/>
            <w:vAlign w:val="center"/>
          </w:tcPr>
          <w:p w14:paraId="2F6EAF92"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452312E" w14:textId="77777777" w:rsidR="00095358" w:rsidRPr="00153C17" w:rsidRDefault="00095358" w:rsidP="006E6803">
            <w:pPr>
              <w:jc w:val="center"/>
              <w:rPr>
                <w:rFonts w:ascii="宋体" w:hAnsi="宋体"/>
                <w:b/>
                <w:bCs/>
                <w:sz w:val="18"/>
                <w:szCs w:val="18"/>
              </w:rPr>
            </w:pPr>
          </w:p>
        </w:tc>
        <w:tc>
          <w:tcPr>
            <w:tcW w:w="992" w:type="dxa"/>
            <w:vAlign w:val="center"/>
          </w:tcPr>
          <w:p w14:paraId="203593F2"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42796369" w14:textId="77777777" w:rsidR="00095358" w:rsidRPr="00153C17" w:rsidRDefault="00095358" w:rsidP="006E6803">
            <w:pPr>
              <w:jc w:val="center"/>
              <w:rPr>
                <w:rFonts w:ascii="宋体" w:hAnsi="宋体" w:cs="宋体"/>
                <w:b/>
                <w:bCs/>
                <w:kern w:val="0"/>
                <w:sz w:val="18"/>
                <w:szCs w:val="18"/>
              </w:rPr>
            </w:pPr>
          </w:p>
        </w:tc>
      </w:tr>
    </w:tbl>
    <w:p w14:paraId="5ED93410"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4DAF3123" w14:textId="77777777" w:rsidR="00095358" w:rsidRPr="00153C17" w:rsidRDefault="00095358" w:rsidP="00095358">
      <w:pPr>
        <w:rPr>
          <w:rFonts w:ascii="宋体" w:hAnsi="宋体"/>
          <w:sz w:val="18"/>
          <w:szCs w:val="18"/>
        </w:rPr>
      </w:pPr>
    </w:p>
    <w:p w14:paraId="54FCF80F" w14:textId="1567CFA3" w:rsidR="00095358" w:rsidRPr="00153C17" w:rsidRDefault="00095358" w:rsidP="00095358">
      <w:pPr>
        <w:pStyle w:val="5"/>
        <w:rPr>
          <w:rFonts w:ascii="宋体" w:hAnsi="宋体" w:cs="Arial"/>
          <w:sz w:val="21"/>
          <w:szCs w:val="21"/>
          <w:lang w:eastAsia="zh-CN"/>
        </w:rPr>
      </w:pPr>
      <w:bookmarkStart w:id="157" w:name="_Toc87948688"/>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4</w:t>
      </w:r>
      <w:r w:rsidRPr="00153C17">
        <w:rPr>
          <w:rFonts w:ascii="宋体" w:hAnsi="宋体"/>
          <w:sz w:val="21"/>
          <w:szCs w:val="21"/>
          <w:lang w:eastAsia="zh-CN"/>
        </w:rPr>
        <w:t>.</w:t>
      </w:r>
      <w:r w:rsidR="002E7D11">
        <w:rPr>
          <w:rFonts w:ascii="宋体" w:hAnsi="宋体"/>
          <w:sz w:val="21"/>
          <w:szCs w:val="21"/>
          <w:lang w:eastAsia="zh-CN"/>
        </w:rPr>
        <w:t>5</w:t>
      </w:r>
      <w:r w:rsidRPr="00153C17">
        <w:rPr>
          <w:rFonts w:ascii="宋体" w:hAnsi="宋体"/>
          <w:sz w:val="21"/>
          <w:szCs w:val="21"/>
          <w:lang w:eastAsia="zh-CN"/>
        </w:rPr>
        <w:t xml:space="preserve"> </w:t>
      </w:r>
      <w:r w:rsidR="00032338">
        <w:rPr>
          <w:rFonts w:ascii="宋体" w:hAnsi="宋体" w:hint="eastAsia"/>
          <w:sz w:val="21"/>
          <w:szCs w:val="21"/>
          <w:lang w:eastAsia="zh-CN"/>
        </w:rPr>
        <w:t>各类</w:t>
      </w:r>
      <w:r w:rsidR="00032338" w:rsidRPr="00153C17">
        <w:rPr>
          <w:rFonts w:ascii="宋体" w:hAnsi="宋体" w:hint="eastAsia"/>
          <w:sz w:val="21"/>
          <w:szCs w:val="21"/>
          <w:lang w:eastAsia="zh-CN"/>
        </w:rPr>
        <w:t>地板</w:t>
      </w:r>
      <w:r w:rsidRPr="00153C17">
        <w:rPr>
          <w:rFonts w:ascii="宋体" w:hAnsi="宋体" w:cs="Arial" w:hint="eastAsia"/>
          <w:sz w:val="21"/>
          <w:szCs w:val="21"/>
          <w:lang w:eastAsia="zh-CN"/>
        </w:rPr>
        <w:t>（P</w:t>
      </w:r>
      <w:r w:rsidRPr="00153C17">
        <w:rPr>
          <w:rFonts w:ascii="宋体" w:hAnsi="宋体" w:cs="Arial"/>
          <w:sz w:val="21"/>
          <w:szCs w:val="21"/>
          <w:lang w:eastAsia="zh-CN"/>
        </w:rPr>
        <w:t>VC</w:t>
      </w:r>
      <w:r w:rsidRPr="00153C17">
        <w:rPr>
          <w:rFonts w:ascii="宋体" w:hAnsi="宋体" w:cs="Arial" w:hint="eastAsia"/>
          <w:sz w:val="21"/>
          <w:szCs w:val="21"/>
          <w:lang w:eastAsia="zh-CN"/>
        </w:rPr>
        <w:t>地板）技术参数表</w:t>
      </w:r>
      <w:bookmarkEnd w:id="15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1651"/>
        <w:gridCol w:w="1650"/>
        <w:gridCol w:w="1282"/>
        <w:gridCol w:w="667"/>
        <w:gridCol w:w="790"/>
        <w:gridCol w:w="913"/>
        <w:gridCol w:w="638"/>
      </w:tblGrid>
      <w:tr w:rsidR="00095358" w:rsidRPr="00153C17" w14:paraId="1D200976" w14:textId="77777777" w:rsidTr="006E6803">
        <w:trPr>
          <w:trHeight w:val="349"/>
        </w:trPr>
        <w:tc>
          <w:tcPr>
            <w:tcW w:w="6062" w:type="dxa"/>
            <w:gridSpan w:val="4"/>
            <w:vAlign w:val="center"/>
          </w:tcPr>
          <w:p w14:paraId="07C54A5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36C0CA5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4EA88BEE" w14:textId="77777777" w:rsidTr="006E6803">
        <w:trPr>
          <w:trHeight w:val="349"/>
        </w:trPr>
        <w:tc>
          <w:tcPr>
            <w:tcW w:w="958" w:type="dxa"/>
            <w:vAlign w:val="center"/>
          </w:tcPr>
          <w:p w14:paraId="7117A5C4"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333F4F5C" w14:textId="77777777" w:rsidR="00095358" w:rsidRPr="00153C17" w:rsidRDefault="00095358" w:rsidP="006E6803">
            <w:pPr>
              <w:jc w:val="left"/>
              <w:rPr>
                <w:rFonts w:ascii="宋体" w:hAnsi="宋体" w:cs="宋体"/>
                <w:sz w:val="18"/>
                <w:szCs w:val="18"/>
              </w:rPr>
            </w:pPr>
            <w:r w:rsidRPr="00153C17">
              <w:rPr>
                <w:rFonts w:ascii="宋体" w:hAnsi="宋体" w:hint="eastAsia"/>
                <w:sz w:val="18"/>
                <w:szCs w:val="18"/>
              </w:rPr>
              <w:t>GB 8624-2012《建筑材料及制品燃烧性能分级》</w:t>
            </w:r>
          </w:p>
        </w:tc>
        <w:tc>
          <w:tcPr>
            <w:tcW w:w="3226" w:type="dxa"/>
            <w:gridSpan w:val="4"/>
            <w:vMerge/>
            <w:vAlign w:val="center"/>
          </w:tcPr>
          <w:p w14:paraId="1ED43957" w14:textId="77777777" w:rsidR="00095358" w:rsidRPr="00153C17" w:rsidRDefault="00095358" w:rsidP="006E6803">
            <w:pPr>
              <w:jc w:val="center"/>
              <w:rPr>
                <w:rFonts w:ascii="宋体" w:hAnsi="宋体"/>
                <w:sz w:val="18"/>
                <w:szCs w:val="18"/>
              </w:rPr>
            </w:pPr>
          </w:p>
        </w:tc>
      </w:tr>
      <w:tr w:rsidR="00095358" w:rsidRPr="00153C17" w14:paraId="58960E99" w14:textId="77777777" w:rsidTr="006E6803">
        <w:trPr>
          <w:trHeight w:val="349"/>
        </w:trPr>
        <w:tc>
          <w:tcPr>
            <w:tcW w:w="958" w:type="dxa"/>
            <w:vAlign w:val="center"/>
          </w:tcPr>
          <w:p w14:paraId="330D14AF"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17DF54A5"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6DBEF3F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1A22325"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42B292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6D7319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CBB459A" w14:textId="77777777" w:rsidTr="006E6803">
        <w:trPr>
          <w:trHeight w:val="349"/>
        </w:trPr>
        <w:tc>
          <w:tcPr>
            <w:tcW w:w="958" w:type="dxa"/>
            <w:vAlign w:val="center"/>
          </w:tcPr>
          <w:p w14:paraId="0FBAEBE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燃烧性能B1(B-S1,t0)级：20s内焰尖高度（Fs）mm</w:t>
            </w:r>
          </w:p>
        </w:tc>
        <w:tc>
          <w:tcPr>
            <w:tcW w:w="5104" w:type="dxa"/>
            <w:gridSpan w:val="3"/>
            <w:vAlign w:val="center"/>
          </w:tcPr>
          <w:p w14:paraId="10F810F3"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w:t>
            </w:r>
            <w:r w:rsidRPr="00153C17">
              <w:rPr>
                <w:rFonts w:ascii="宋体" w:hAnsi="宋体"/>
                <w:sz w:val="18"/>
                <w:szCs w:val="18"/>
              </w:rPr>
              <w:t>150</w:t>
            </w:r>
            <w:r w:rsidRPr="00153C17">
              <w:rPr>
                <w:rFonts w:ascii="宋体" w:hAnsi="宋体" w:hint="eastAsia"/>
                <w:sz w:val="18"/>
                <w:szCs w:val="18"/>
              </w:rPr>
              <w:t>。</w:t>
            </w:r>
          </w:p>
        </w:tc>
        <w:tc>
          <w:tcPr>
            <w:tcW w:w="709" w:type="dxa"/>
            <w:vAlign w:val="center"/>
          </w:tcPr>
          <w:p w14:paraId="17AEF792"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E5C65D8"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29BBE616"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2876B2EF" w14:textId="77777777" w:rsidR="00095358" w:rsidRPr="00153C17" w:rsidRDefault="00095358" w:rsidP="006E6803">
            <w:pPr>
              <w:jc w:val="center"/>
              <w:rPr>
                <w:rFonts w:ascii="宋体" w:hAnsi="宋体" w:cs="宋体"/>
                <w:b/>
                <w:bCs/>
                <w:kern w:val="0"/>
                <w:sz w:val="18"/>
                <w:szCs w:val="18"/>
              </w:rPr>
            </w:pPr>
          </w:p>
        </w:tc>
      </w:tr>
      <w:tr w:rsidR="00095358" w:rsidRPr="00153C17" w14:paraId="6ACC7CC1" w14:textId="77777777" w:rsidTr="006E6803">
        <w:trPr>
          <w:trHeight w:val="349"/>
        </w:trPr>
        <w:tc>
          <w:tcPr>
            <w:tcW w:w="958" w:type="dxa"/>
            <w:vAlign w:val="center"/>
          </w:tcPr>
          <w:p w14:paraId="676A096C"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产烟毒性（t0）</w:t>
            </w:r>
          </w:p>
        </w:tc>
        <w:tc>
          <w:tcPr>
            <w:tcW w:w="5104" w:type="dxa"/>
            <w:gridSpan w:val="3"/>
            <w:vAlign w:val="center"/>
          </w:tcPr>
          <w:p w14:paraId="69F86466"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达到ZA1级。</w:t>
            </w:r>
          </w:p>
        </w:tc>
        <w:tc>
          <w:tcPr>
            <w:tcW w:w="709" w:type="dxa"/>
            <w:vAlign w:val="center"/>
          </w:tcPr>
          <w:p w14:paraId="79309A08"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8922435"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7983F678"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693450A" w14:textId="77777777" w:rsidR="00095358" w:rsidRPr="00153C17" w:rsidRDefault="00095358" w:rsidP="006E6803">
            <w:pPr>
              <w:jc w:val="center"/>
              <w:rPr>
                <w:rFonts w:ascii="宋体" w:hAnsi="宋体" w:cs="宋体"/>
                <w:b/>
                <w:bCs/>
                <w:kern w:val="0"/>
                <w:sz w:val="18"/>
                <w:szCs w:val="18"/>
              </w:rPr>
            </w:pPr>
          </w:p>
        </w:tc>
      </w:tr>
      <w:tr w:rsidR="00095358" w:rsidRPr="00153C17" w14:paraId="0353685A" w14:textId="77777777" w:rsidTr="006E6803">
        <w:trPr>
          <w:trHeight w:val="476"/>
        </w:trPr>
        <w:tc>
          <w:tcPr>
            <w:tcW w:w="9288" w:type="dxa"/>
            <w:gridSpan w:val="8"/>
            <w:vAlign w:val="center"/>
          </w:tcPr>
          <w:p w14:paraId="41DAD61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471DA5D" w14:textId="77777777" w:rsidTr="006E6803">
        <w:trPr>
          <w:trHeight w:val="349"/>
        </w:trPr>
        <w:tc>
          <w:tcPr>
            <w:tcW w:w="958" w:type="dxa"/>
            <w:vAlign w:val="center"/>
          </w:tcPr>
          <w:p w14:paraId="31D7092E"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2188044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A19DF9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DA40AC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293E93F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60BF477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52681A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1494F3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07AAA81B" w14:textId="77777777" w:rsidTr="006E6803">
        <w:trPr>
          <w:trHeight w:val="349"/>
        </w:trPr>
        <w:tc>
          <w:tcPr>
            <w:tcW w:w="958" w:type="dxa"/>
            <w:vAlign w:val="center"/>
          </w:tcPr>
          <w:p w14:paraId="1ED2D749" w14:textId="77777777" w:rsidR="00095358" w:rsidRPr="00153C17" w:rsidRDefault="00095358" w:rsidP="006E6803">
            <w:pPr>
              <w:jc w:val="center"/>
              <w:rPr>
                <w:rFonts w:ascii="宋体" w:hAnsi="宋体" w:cs="宋体"/>
                <w:b/>
                <w:bCs/>
                <w:sz w:val="18"/>
                <w:szCs w:val="18"/>
              </w:rPr>
            </w:pPr>
          </w:p>
        </w:tc>
        <w:tc>
          <w:tcPr>
            <w:tcW w:w="1844" w:type="dxa"/>
            <w:vAlign w:val="center"/>
          </w:tcPr>
          <w:p w14:paraId="1999D986" w14:textId="77777777" w:rsidR="00095358" w:rsidRPr="00153C17" w:rsidRDefault="00095358" w:rsidP="006E6803">
            <w:pPr>
              <w:jc w:val="center"/>
              <w:rPr>
                <w:rFonts w:ascii="宋体" w:hAnsi="宋体" w:cs="宋体"/>
                <w:b/>
                <w:bCs/>
                <w:sz w:val="18"/>
                <w:szCs w:val="18"/>
              </w:rPr>
            </w:pPr>
          </w:p>
        </w:tc>
        <w:tc>
          <w:tcPr>
            <w:tcW w:w="1842" w:type="dxa"/>
            <w:vAlign w:val="center"/>
          </w:tcPr>
          <w:p w14:paraId="3E3AA087" w14:textId="77777777" w:rsidR="00095358" w:rsidRPr="00153C17" w:rsidRDefault="00095358" w:rsidP="006E6803">
            <w:pPr>
              <w:jc w:val="center"/>
              <w:rPr>
                <w:rFonts w:ascii="宋体" w:hAnsi="宋体" w:cs="宋体"/>
                <w:b/>
                <w:bCs/>
                <w:sz w:val="18"/>
                <w:szCs w:val="18"/>
              </w:rPr>
            </w:pPr>
          </w:p>
        </w:tc>
        <w:tc>
          <w:tcPr>
            <w:tcW w:w="1418" w:type="dxa"/>
            <w:vAlign w:val="center"/>
          </w:tcPr>
          <w:p w14:paraId="6A2D3362" w14:textId="77777777" w:rsidR="00095358" w:rsidRPr="00153C17" w:rsidRDefault="00095358" w:rsidP="006E6803">
            <w:pPr>
              <w:jc w:val="center"/>
              <w:rPr>
                <w:rFonts w:ascii="宋体" w:hAnsi="宋体" w:cs="宋体"/>
                <w:b/>
                <w:bCs/>
                <w:sz w:val="18"/>
                <w:szCs w:val="18"/>
              </w:rPr>
            </w:pPr>
          </w:p>
        </w:tc>
        <w:tc>
          <w:tcPr>
            <w:tcW w:w="709" w:type="dxa"/>
            <w:vAlign w:val="center"/>
          </w:tcPr>
          <w:p w14:paraId="6319165C"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47BA681" w14:textId="77777777" w:rsidR="00095358" w:rsidRPr="00153C17" w:rsidRDefault="00095358" w:rsidP="006E6803">
            <w:pPr>
              <w:jc w:val="center"/>
              <w:rPr>
                <w:rFonts w:ascii="宋体" w:hAnsi="宋体"/>
                <w:b/>
                <w:bCs/>
                <w:sz w:val="18"/>
                <w:szCs w:val="18"/>
              </w:rPr>
            </w:pPr>
          </w:p>
        </w:tc>
        <w:tc>
          <w:tcPr>
            <w:tcW w:w="992" w:type="dxa"/>
            <w:vAlign w:val="center"/>
          </w:tcPr>
          <w:p w14:paraId="26AF8FF6"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83295D4" w14:textId="77777777" w:rsidR="00095358" w:rsidRPr="00153C17" w:rsidRDefault="00095358" w:rsidP="006E6803">
            <w:pPr>
              <w:jc w:val="center"/>
              <w:rPr>
                <w:rFonts w:ascii="宋体" w:hAnsi="宋体" w:cs="宋体"/>
                <w:b/>
                <w:bCs/>
                <w:kern w:val="0"/>
                <w:sz w:val="18"/>
                <w:szCs w:val="18"/>
              </w:rPr>
            </w:pPr>
          </w:p>
        </w:tc>
      </w:tr>
    </w:tbl>
    <w:p w14:paraId="38FFCF3A"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48BDBF7C" w14:textId="77777777" w:rsidR="00095358" w:rsidRPr="00153C17" w:rsidRDefault="00095358" w:rsidP="00095358">
      <w:pPr>
        <w:rPr>
          <w:rFonts w:ascii="宋体" w:hAnsi="宋体"/>
          <w:sz w:val="18"/>
          <w:szCs w:val="18"/>
        </w:rPr>
      </w:pPr>
    </w:p>
    <w:p w14:paraId="3267C29A" w14:textId="4A9569A5" w:rsidR="00095358" w:rsidRPr="00153C17" w:rsidRDefault="00095358" w:rsidP="00095358">
      <w:pPr>
        <w:pStyle w:val="5"/>
        <w:rPr>
          <w:rFonts w:ascii="宋体" w:hAnsi="宋体" w:cs="Arial"/>
          <w:sz w:val="21"/>
          <w:szCs w:val="21"/>
          <w:lang w:eastAsia="zh-CN"/>
        </w:rPr>
      </w:pPr>
      <w:bookmarkStart w:id="158" w:name="_Toc87948689"/>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4</w:t>
      </w:r>
      <w:r w:rsidRPr="00153C17">
        <w:rPr>
          <w:rFonts w:ascii="宋体" w:hAnsi="宋体"/>
          <w:sz w:val="21"/>
          <w:szCs w:val="21"/>
          <w:lang w:eastAsia="zh-CN"/>
        </w:rPr>
        <w:t>.</w:t>
      </w:r>
      <w:r w:rsidR="002E7D11">
        <w:rPr>
          <w:rFonts w:ascii="宋体" w:hAnsi="宋体"/>
          <w:sz w:val="21"/>
          <w:szCs w:val="21"/>
          <w:lang w:eastAsia="zh-CN"/>
        </w:rPr>
        <w:t>6</w:t>
      </w:r>
      <w:r w:rsidRPr="00153C17">
        <w:rPr>
          <w:rFonts w:ascii="宋体" w:hAnsi="宋体"/>
          <w:sz w:val="21"/>
          <w:szCs w:val="21"/>
          <w:lang w:eastAsia="zh-CN"/>
        </w:rPr>
        <w:t xml:space="preserve"> </w:t>
      </w:r>
      <w:r w:rsidR="00032338">
        <w:rPr>
          <w:rFonts w:ascii="宋体" w:hAnsi="宋体" w:hint="eastAsia"/>
          <w:sz w:val="21"/>
          <w:szCs w:val="21"/>
          <w:lang w:eastAsia="zh-CN"/>
        </w:rPr>
        <w:t>各类</w:t>
      </w:r>
      <w:r w:rsidR="00032338" w:rsidRPr="00153C17">
        <w:rPr>
          <w:rFonts w:ascii="宋体" w:hAnsi="宋体" w:hint="eastAsia"/>
          <w:sz w:val="21"/>
          <w:szCs w:val="21"/>
          <w:lang w:eastAsia="zh-CN"/>
        </w:rPr>
        <w:t>地板</w:t>
      </w:r>
      <w:r w:rsidRPr="00153C17">
        <w:rPr>
          <w:rFonts w:ascii="宋体" w:hAnsi="宋体" w:cs="Arial" w:hint="eastAsia"/>
          <w:sz w:val="21"/>
          <w:szCs w:val="21"/>
          <w:lang w:eastAsia="zh-CN"/>
        </w:rPr>
        <w:t>（橡胶地板）技术参数表</w:t>
      </w:r>
      <w:bookmarkEnd w:id="15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1656"/>
        <w:gridCol w:w="1655"/>
        <w:gridCol w:w="1286"/>
        <w:gridCol w:w="669"/>
        <w:gridCol w:w="792"/>
        <w:gridCol w:w="915"/>
        <w:gridCol w:w="639"/>
      </w:tblGrid>
      <w:tr w:rsidR="00095358" w:rsidRPr="00153C17" w14:paraId="6F76C3AB" w14:textId="77777777" w:rsidTr="006E6803">
        <w:trPr>
          <w:trHeight w:val="411"/>
        </w:trPr>
        <w:tc>
          <w:tcPr>
            <w:tcW w:w="6062" w:type="dxa"/>
            <w:gridSpan w:val="4"/>
            <w:vAlign w:val="center"/>
          </w:tcPr>
          <w:p w14:paraId="51A15D8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368D8D6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厂家响应</w:t>
            </w:r>
          </w:p>
        </w:tc>
      </w:tr>
      <w:tr w:rsidR="00095358" w:rsidRPr="00153C17" w14:paraId="70820F9A" w14:textId="77777777" w:rsidTr="006E6803">
        <w:trPr>
          <w:trHeight w:val="349"/>
        </w:trPr>
        <w:tc>
          <w:tcPr>
            <w:tcW w:w="959" w:type="dxa"/>
            <w:vAlign w:val="center"/>
          </w:tcPr>
          <w:p w14:paraId="3A3D5EBF"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5F68A751" w14:textId="77777777" w:rsidR="00095358" w:rsidRPr="00153C17" w:rsidRDefault="00095358" w:rsidP="006E6803">
            <w:pPr>
              <w:jc w:val="left"/>
              <w:rPr>
                <w:rFonts w:ascii="宋体" w:hAnsi="宋体" w:cs="宋体"/>
                <w:sz w:val="18"/>
                <w:szCs w:val="18"/>
              </w:rPr>
            </w:pPr>
            <w:r w:rsidRPr="00153C17">
              <w:rPr>
                <w:rFonts w:ascii="宋体" w:hAnsi="宋体" w:hint="eastAsia"/>
                <w:sz w:val="18"/>
                <w:szCs w:val="18"/>
              </w:rPr>
              <w:t>HG∕T 3747.1-2011《橡塑铺地材料 第1部分：橡胶地板》</w:t>
            </w:r>
          </w:p>
        </w:tc>
        <w:tc>
          <w:tcPr>
            <w:tcW w:w="3226" w:type="dxa"/>
            <w:gridSpan w:val="4"/>
            <w:vMerge/>
            <w:vAlign w:val="center"/>
          </w:tcPr>
          <w:p w14:paraId="4CE7B7C6" w14:textId="77777777" w:rsidR="00095358" w:rsidRPr="00153C17" w:rsidRDefault="00095358" w:rsidP="006E6803">
            <w:pPr>
              <w:jc w:val="center"/>
              <w:rPr>
                <w:rFonts w:ascii="宋体" w:hAnsi="宋体"/>
                <w:sz w:val="18"/>
                <w:szCs w:val="18"/>
              </w:rPr>
            </w:pPr>
          </w:p>
        </w:tc>
      </w:tr>
      <w:tr w:rsidR="00095358" w:rsidRPr="00153C17" w14:paraId="3076C757" w14:textId="77777777" w:rsidTr="006E6803">
        <w:trPr>
          <w:trHeight w:val="349"/>
        </w:trPr>
        <w:tc>
          <w:tcPr>
            <w:tcW w:w="959" w:type="dxa"/>
            <w:vAlign w:val="center"/>
          </w:tcPr>
          <w:p w14:paraId="489D7DA2"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5CE97EE6" w14:textId="77777777" w:rsidR="00095358" w:rsidRPr="00153C17" w:rsidRDefault="00095358" w:rsidP="006E6803">
            <w:pPr>
              <w:jc w:val="center"/>
              <w:rPr>
                <w:rFonts w:ascii="宋体" w:hAnsi="宋体" w:cs="宋体"/>
                <w:b/>
                <w:bCs/>
                <w:sz w:val="18"/>
                <w:szCs w:val="18"/>
              </w:rPr>
            </w:pPr>
            <w:r w:rsidRPr="00153C17">
              <w:rPr>
                <w:rFonts w:ascii="宋体" w:hAnsi="宋体" w:cs="宋体" w:hint="eastAsia"/>
                <w:b/>
                <w:bCs/>
                <w:sz w:val="18"/>
                <w:szCs w:val="18"/>
              </w:rPr>
              <w:t>参考指标</w:t>
            </w:r>
          </w:p>
        </w:tc>
        <w:tc>
          <w:tcPr>
            <w:tcW w:w="709" w:type="dxa"/>
            <w:vAlign w:val="center"/>
          </w:tcPr>
          <w:p w14:paraId="04B62F9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C4CC597"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84516DD"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D8ACA11"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3566C944" w14:textId="77777777" w:rsidTr="006E6803">
        <w:trPr>
          <w:trHeight w:val="349"/>
        </w:trPr>
        <w:tc>
          <w:tcPr>
            <w:tcW w:w="959" w:type="dxa"/>
            <w:vAlign w:val="center"/>
          </w:tcPr>
          <w:p w14:paraId="57CA344A" w14:textId="77777777" w:rsidR="00095358" w:rsidRPr="00153C17" w:rsidRDefault="00095358" w:rsidP="006E6803">
            <w:pPr>
              <w:jc w:val="center"/>
              <w:rPr>
                <w:rFonts w:ascii="宋体" w:hAnsi="宋体" w:cs="宋体"/>
                <w:b/>
                <w:bCs/>
                <w:sz w:val="18"/>
                <w:szCs w:val="18"/>
              </w:rPr>
            </w:pPr>
            <w:r w:rsidRPr="00153C17">
              <w:rPr>
                <w:rFonts w:ascii="宋体" w:hAnsi="宋体" w:hint="eastAsia"/>
                <w:sz w:val="18"/>
                <w:szCs w:val="18"/>
              </w:rPr>
              <w:t>耐磨性能：相</w:t>
            </w:r>
            <w:r w:rsidRPr="00153C17">
              <w:rPr>
                <w:rFonts w:ascii="宋体" w:hAnsi="宋体" w:hint="eastAsia"/>
                <w:sz w:val="18"/>
                <w:szCs w:val="18"/>
              </w:rPr>
              <w:lastRenderedPageBreak/>
              <w:t>对体积磨耗量/mm3</w:t>
            </w:r>
          </w:p>
        </w:tc>
        <w:tc>
          <w:tcPr>
            <w:tcW w:w="5103" w:type="dxa"/>
            <w:gridSpan w:val="3"/>
            <w:vAlign w:val="center"/>
          </w:tcPr>
          <w:p w14:paraId="0344D301" w14:textId="77777777" w:rsidR="00095358" w:rsidRPr="00153C17" w:rsidRDefault="00095358" w:rsidP="006E6803">
            <w:pPr>
              <w:rPr>
                <w:rFonts w:ascii="宋体" w:hAnsi="宋体"/>
                <w:sz w:val="18"/>
                <w:szCs w:val="18"/>
              </w:rPr>
            </w:pPr>
            <w:r w:rsidRPr="00153C17">
              <w:rPr>
                <w:rFonts w:ascii="宋体" w:hAnsi="宋体" w:hint="eastAsia"/>
                <w:sz w:val="18"/>
                <w:szCs w:val="18"/>
              </w:rPr>
              <w:lastRenderedPageBreak/>
              <w:t>≤250。</w:t>
            </w:r>
          </w:p>
        </w:tc>
        <w:tc>
          <w:tcPr>
            <w:tcW w:w="709" w:type="dxa"/>
            <w:vAlign w:val="center"/>
          </w:tcPr>
          <w:p w14:paraId="025F71DC"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29FA3A6"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6155CD8C"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3BB598A" w14:textId="77777777" w:rsidR="00095358" w:rsidRPr="00153C17" w:rsidRDefault="00095358" w:rsidP="006E6803">
            <w:pPr>
              <w:jc w:val="center"/>
              <w:rPr>
                <w:rFonts w:ascii="宋体" w:hAnsi="宋体" w:cs="宋体"/>
                <w:b/>
                <w:bCs/>
                <w:kern w:val="0"/>
                <w:sz w:val="18"/>
                <w:szCs w:val="18"/>
              </w:rPr>
            </w:pPr>
          </w:p>
        </w:tc>
      </w:tr>
      <w:tr w:rsidR="00095358" w:rsidRPr="00153C17" w14:paraId="39F67E0E" w14:textId="77777777" w:rsidTr="006E6803">
        <w:trPr>
          <w:trHeight w:val="349"/>
        </w:trPr>
        <w:tc>
          <w:tcPr>
            <w:tcW w:w="959" w:type="dxa"/>
            <w:vAlign w:val="center"/>
          </w:tcPr>
          <w:p w14:paraId="43441024"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残余凹陷度</w:t>
            </w:r>
          </w:p>
        </w:tc>
        <w:tc>
          <w:tcPr>
            <w:tcW w:w="5103" w:type="dxa"/>
            <w:gridSpan w:val="3"/>
            <w:vAlign w:val="center"/>
          </w:tcPr>
          <w:p w14:paraId="252C1823" w14:textId="77777777" w:rsidR="00095358" w:rsidRPr="00153C17" w:rsidRDefault="00095358" w:rsidP="006E6803">
            <w:pPr>
              <w:jc w:val="left"/>
              <w:rPr>
                <w:rFonts w:ascii="宋体" w:hAnsi="宋体" w:cs="宋体"/>
                <w:b/>
                <w:bCs/>
                <w:sz w:val="18"/>
                <w:szCs w:val="18"/>
              </w:rPr>
            </w:pPr>
            <w:r w:rsidRPr="00153C17">
              <w:rPr>
                <w:rFonts w:ascii="宋体" w:hAnsi="宋体" w:hint="eastAsia"/>
                <w:sz w:val="18"/>
                <w:szCs w:val="18"/>
              </w:rPr>
              <w:t>≤0.20mm。</w:t>
            </w:r>
          </w:p>
        </w:tc>
        <w:tc>
          <w:tcPr>
            <w:tcW w:w="709" w:type="dxa"/>
            <w:vAlign w:val="center"/>
          </w:tcPr>
          <w:p w14:paraId="27A6AF23"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099A2F0" w14:textId="77777777" w:rsidR="00095358" w:rsidRPr="00153C17" w:rsidRDefault="00095358" w:rsidP="006E6803">
            <w:pPr>
              <w:jc w:val="center"/>
              <w:rPr>
                <w:rFonts w:ascii="宋体" w:hAnsi="宋体" w:cs="宋体"/>
                <w:b/>
                <w:bCs/>
                <w:kern w:val="0"/>
                <w:sz w:val="18"/>
                <w:szCs w:val="18"/>
              </w:rPr>
            </w:pPr>
          </w:p>
        </w:tc>
        <w:tc>
          <w:tcPr>
            <w:tcW w:w="992" w:type="dxa"/>
            <w:vAlign w:val="center"/>
          </w:tcPr>
          <w:p w14:paraId="610CA721"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D7483F1" w14:textId="77777777" w:rsidR="00095358" w:rsidRPr="00153C17" w:rsidRDefault="00095358" w:rsidP="006E6803">
            <w:pPr>
              <w:jc w:val="center"/>
              <w:rPr>
                <w:rFonts w:ascii="宋体" w:hAnsi="宋体" w:cs="宋体"/>
                <w:b/>
                <w:bCs/>
                <w:kern w:val="0"/>
                <w:sz w:val="18"/>
                <w:szCs w:val="18"/>
              </w:rPr>
            </w:pPr>
          </w:p>
        </w:tc>
      </w:tr>
      <w:tr w:rsidR="00095358" w:rsidRPr="00153C17" w14:paraId="2830013A" w14:textId="77777777" w:rsidTr="006E6803">
        <w:trPr>
          <w:trHeight w:val="486"/>
        </w:trPr>
        <w:tc>
          <w:tcPr>
            <w:tcW w:w="9288" w:type="dxa"/>
            <w:gridSpan w:val="8"/>
            <w:vAlign w:val="center"/>
          </w:tcPr>
          <w:p w14:paraId="404EC03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713D113" w14:textId="77777777" w:rsidTr="006E6803">
        <w:trPr>
          <w:trHeight w:val="349"/>
        </w:trPr>
        <w:tc>
          <w:tcPr>
            <w:tcW w:w="959" w:type="dxa"/>
            <w:vAlign w:val="center"/>
          </w:tcPr>
          <w:p w14:paraId="54ABD759"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5F7163E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C123DFB"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2E08E5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7BC1765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7E7016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42D32DF"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5054AC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AAD4BAA" w14:textId="77777777" w:rsidTr="006E6803">
        <w:trPr>
          <w:trHeight w:val="349"/>
        </w:trPr>
        <w:tc>
          <w:tcPr>
            <w:tcW w:w="959" w:type="dxa"/>
            <w:vAlign w:val="center"/>
          </w:tcPr>
          <w:p w14:paraId="5E4892A1" w14:textId="77777777" w:rsidR="00095358" w:rsidRPr="00153C17" w:rsidRDefault="00095358" w:rsidP="006E6803">
            <w:pPr>
              <w:jc w:val="center"/>
              <w:rPr>
                <w:rFonts w:ascii="宋体" w:hAnsi="宋体" w:cs="宋体"/>
                <w:b/>
                <w:bCs/>
                <w:sz w:val="18"/>
                <w:szCs w:val="18"/>
              </w:rPr>
            </w:pPr>
          </w:p>
        </w:tc>
        <w:tc>
          <w:tcPr>
            <w:tcW w:w="1843" w:type="dxa"/>
            <w:vAlign w:val="center"/>
          </w:tcPr>
          <w:p w14:paraId="212E0454" w14:textId="77777777" w:rsidR="00095358" w:rsidRPr="00153C17" w:rsidRDefault="00095358" w:rsidP="006E6803">
            <w:pPr>
              <w:jc w:val="center"/>
              <w:rPr>
                <w:rFonts w:ascii="宋体" w:hAnsi="宋体" w:cs="宋体"/>
                <w:b/>
                <w:bCs/>
                <w:sz w:val="18"/>
                <w:szCs w:val="18"/>
              </w:rPr>
            </w:pPr>
          </w:p>
        </w:tc>
        <w:tc>
          <w:tcPr>
            <w:tcW w:w="1842" w:type="dxa"/>
            <w:vAlign w:val="center"/>
          </w:tcPr>
          <w:p w14:paraId="7D68DC2F" w14:textId="77777777" w:rsidR="00095358" w:rsidRPr="00153C17" w:rsidRDefault="00095358" w:rsidP="006E6803">
            <w:pPr>
              <w:jc w:val="center"/>
              <w:rPr>
                <w:rFonts w:ascii="宋体" w:hAnsi="宋体" w:cs="宋体"/>
                <w:b/>
                <w:bCs/>
                <w:sz w:val="18"/>
                <w:szCs w:val="18"/>
              </w:rPr>
            </w:pPr>
          </w:p>
        </w:tc>
        <w:tc>
          <w:tcPr>
            <w:tcW w:w="1418" w:type="dxa"/>
            <w:vAlign w:val="center"/>
          </w:tcPr>
          <w:p w14:paraId="3AD3F6D4" w14:textId="77777777" w:rsidR="00095358" w:rsidRPr="00153C17" w:rsidRDefault="00095358" w:rsidP="006E6803">
            <w:pPr>
              <w:jc w:val="center"/>
              <w:rPr>
                <w:rFonts w:ascii="宋体" w:hAnsi="宋体" w:cs="宋体"/>
                <w:b/>
                <w:bCs/>
                <w:sz w:val="18"/>
                <w:szCs w:val="18"/>
              </w:rPr>
            </w:pPr>
          </w:p>
        </w:tc>
        <w:tc>
          <w:tcPr>
            <w:tcW w:w="709" w:type="dxa"/>
            <w:vAlign w:val="center"/>
          </w:tcPr>
          <w:p w14:paraId="70B0F150"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F268325" w14:textId="77777777" w:rsidR="00095358" w:rsidRPr="00153C17" w:rsidRDefault="00095358" w:rsidP="006E6803">
            <w:pPr>
              <w:jc w:val="center"/>
              <w:rPr>
                <w:rFonts w:ascii="宋体" w:hAnsi="宋体"/>
                <w:b/>
                <w:bCs/>
                <w:sz w:val="18"/>
                <w:szCs w:val="18"/>
              </w:rPr>
            </w:pPr>
          </w:p>
        </w:tc>
        <w:tc>
          <w:tcPr>
            <w:tcW w:w="992" w:type="dxa"/>
            <w:vAlign w:val="center"/>
          </w:tcPr>
          <w:p w14:paraId="138210AA"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FC604A6" w14:textId="77777777" w:rsidR="00095358" w:rsidRPr="00153C17" w:rsidRDefault="00095358" w:rsidP="006E6803">
            <w:pPr>
              <w:jc w:val="center"/>
              <w:rPr>
                <w:rFonts w:ascii="宋体" w:hAnsi="宋体" w:cs="宋体"/>
                <w:b/>
                <w:bCs/>
                <w:kern w:val="0"/>
                <w:sz w:val="18"/>
                <w:szCs w:val="18"/>
              </w:rPr>
            </w:pPr>
          </w:p>
        </w:tc>
      </w:tr>
    </w:tbl>
    <w:p w14:paraId="153CA03D"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51DBF1B7" w14:textId="77777777" w:rsidR="00095358" w:rsidRPr="00153C17" w:rsidRDefault="00095358" w:rsidP="00095358">
      <w:pPr>
        <w:rPr>
          <w:rFonts w:ascii="宋体" w:hAnsi="宋体"/>
          <w:sz w:val="18"/>
          <w:szCs w:val="18"/>
        </w:rPr>
      </w:pPr>
    </w:p>
    <w:p w14:paraId="7DD4E41A" w14:textId="77777777" w:rsidR="00095358" w:rsidRPr="00153C17" w:rsidRDefault="00095358" w:rsidP="00095358">
      <w:pPr>
        <w:pStyle w:val="4"/>
        <w:rPr>
          <w:rFonts w:ascii="宋体" w:eastAsia="宋体" w:hAnsi="宋体"/>
          <w:szCs w:val="21"/>
          <w:lang w:eastAsia="zh-CN"/>
        </w:rPr>
      </w:pPr>
      <w:bookmarkStart w:id="159" w:name="_Toc87948690"/>
      <w:bookmarkStart w:id="160" w:name="_Toc68798694"/>
      <w:r w:rsidRPr="00153C17">
        <w:rPr>
          <w:rFonts w:ascii="宋体" w:eastAsia="宋体" w:hAnsi="宋体" w:hint="eastAsia"/>
          <w:szCs w:val="21"/>
          <w:lang w:eastAsia="zh-CN"/>
        </w:rPr>
        <w:t>7</w:t>
      </w:r>
      <w:r w:rsidRPr="00153C17">
        <w:rPr>
          <w:rFonts w:ascii="宋体" w:eastAsia="宋体" w:hAnsi="宋体"/>
          <w:szCs w:val="21"/>
          <w:lang w:eastAsia="zh-CN"/>
        </w:rPr>
        <w:t>.1.1</w:t>
      </w:r>
      <w:r>
        <w:rPr>
          <w:rFonts w:ascii="宋体" w:eastAsia="宋体" w:hAnsi="宋体"/>
          <w:szCs w:val="21"/>
          <w:lang w:eastAsia="zh-CN"/>
        </w:rPr>
        <w:t>5</w:t>
      </w:r>
      <w:r w:rsidRPr="00153C17">
        <w:rPr>
          <w:rFonts w:ascii="宋体" w:eastAsia="宋体" w:hAnsi="宋体"/>
          <w:szCs w:val="21"/>
          <w:lang w:eastAsia="zh-CN"/>
        </w:rPr>
        <w:t xml:space="preserve"> </w:t>
      </w:r>
      <w:r w:rsidRPr="00153C17">
        <w:rPr>
          <w:rFonts w:ascii="宋体" w:eastAsia="宋体" w:hAnsi="宋体" w:hint="eastAsia"/>
          <w:szCs w:val="21"/>
          <w:lang w:eastAsia="zh-CN"/>
        </w:rPr>
        <w:t>隔断</w:t>
      </w:r>
      <w:bookmarkEnd w:id="159"/>
    </w:p>
    <w:p w14:paraId="6B3FA57D" w14:textId="77777777" w:rsidR="00095358" w:rsidRPr="00153C17" w:rsidRDefault="00095358" w:rsidP="00095358">
      <w:pPr>
        <w:pStyle w:val="5"/>
        <w:rPr>
          <w:rFonts w:ascii="宋体" w:hAnsi="宋体"/>
          <w:sz w:val="21"/>
          <w:szCs w:val="21"/>
          <w:lang w:eastAsia="zh-CN"/>
        </w:rPr>
      </w:pPr>
      <w:bookmarkStart w:id="161" w:name="_Toc87948691"/>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5</w:t>
      </w:r>
      <w:r w:rsidRPr="00153C17">
        <w:rPr>
          <w:rFonts w:ascii="宋体" w:hAnsi="宋体"/>
          <w:sz w:val="21"/>
          <w:szCs w:val="21"/>
          <w:lang w:eastAsia="zh-CN"/>
        </w:rPr>
        <w:t xml:space="preserve">.1 </w:t>
      </w:r>
      <w:r w:rsidRPr="00153C17">
        <w:rPr>
          <w:rFonts w:ascii="宋体" w:hAnsi="宋体" w:hint="eastAsia"/>
          <w:sz w:val="21"/>
          <w:szCs w:val="21"/>
          <w:lang w:eastAsia="zh-CN"/>
        </w:rPr>
        <w:t>隔断（玻璃隔断）技术参数表</w:t>
      </w:r>
      <w:bookmarkEnd w:id="160"/>
      <w:bookmarkEnd w:id="16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1666"/>
        <w:gridCol w:w="1662"/>
        <w:gridCol w:w="1291"/>
        <w:gridCol w:w="669"/>
        <w:gridCol w:w="792"/>
        <w:gridCol w:w="916"/>
        <w:gridCol w:w="640"/>
      </w:tblGrid>
      <w:tr w:rsidR="00095358" w:rsidRPr="00153C17" w14:paraId="68A6F8F3" w14:textId="77777777" w:rsidTr="006E6803">
        <w:trPr>
          <w:trHeight w:val="434"/>
        </w:trPr>
        <w:tc>
          <w:tcPr>
            <w:tcW w:w="6062" w:type="dxa"/>
            <w:gridSpan w:val="4"/>
            <w:vAlign w:val="center"/>
          </w:tcPr>
          <w:p w14:paraId="03BCA9E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7CF596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1F245155" w14:textId="77777777" w:rsidTr="006E6803">
        <w:trPr>
          <w:trHeight w:val="434"/>
        </w:trPr>
        <w:tc>
          <w:tcPr>
            <w:tcW w:w="958" w:type="dxa"/>
            <w:vAlign w:val="center"/>
          </w:tcPr>
          <w:p w14:paraId="68A9656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45A42C89"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GB/T19889.3-2005《声学 建筑和建筑构件隔声测量第3部分：建筑构件空气声隔声的实验室测量》</w:t>
            </w:r>
          </w:p>
        </w:tc>
        <w:tc>
          <w:tcPr>
            <w:tcW w:w="3226" w:type="dxa"/>
            <w:gridSpan w:val="4"/>
            <w:vMerge/>
            <w:vAlign w:val="center"/>
          </w:tcPr>
          <w:p w14:paraId="464D50DF" w14:textId="77777777" w:rsidR="00095358" w:rsidRPr="00153C17" w:rsidRDefault="00095358" w:rsidP="006E6803">
            <w:pPr>
              <w:widowControl/>
              <w:jc w:val="center"/>
              <w:rPr>
                <w:rFonts w:ascii="宋体" w:hAnsi="宋体"/>
                <w:kern w:val="0"/>
                <w:sz w:val="18"/>
                <w:szCs w:val="18"/>
              </w:rPr>
            </w:pPr>
          </w:p>
        </w:tc>
      </w:tr>
      <w:tr w:rsidR="00095358" w:rsidRPr="00153C17" w14:paraId="3085FA1B" w14:textId="77777777" w:rsidTr="006E6803">
        <w:trPr>
          <w:trHeight w:val="90"/>
        </w:trPr>
        <w:tc>
          <w:tcPr>
            <w:tcW w:w="958" w:type="dxa"/>
            <w:vAlign w:val="center"/>
          </w:tcPr>
          <w:p w14:paraId="4F50E6F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6DB8AD2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60D87A5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6BD9C06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1BB7321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5E09942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0A110A0" w14:textId="77777777" w:rsidTr="006E6803">
        <w:trPr>
          <w:trHeight w:val="349"/>
        </w:trPr>
        <w:tc>
          <w:tcPr>
            <w:tcW w:w="958" w:type="dxa"/>
            <w:vAlign w:val="center"/>
          </w:tcPr>
          <w:p w14:paraId="1ED8B86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空气声隔声量</w:t>
            </w:r>
          </w:p>
        </w:tc>
        <w:tc>
          <w:tcPr>
            <w:tcW w:w="5104" w:type="dxa"/>
            <w:gridSpan w:val="3"/>
            <w:vAlign w:val="center"/>
          </w:tcPr>
          <w:p w14:paraId="7B26EBAE"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频率200Hz，隔声量31.2R/dB;</w:t>
            </w:r>
          </w:p>
          <w:p w14:paraId="1F2C6F1E"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频率500Hz，隔声量46.0R/dB。</w:t>
            </w:r>
          </w:p>
        </w:tc>
        <w:tc>
          <w:tcPr>
            <w:tcW w:w="709" w:type="dxa"/>
            <w:vAlign w:val="center"/>
          </w:tcPr>
          <w:p w14:paraId="06AFA3F3" w14:textId="77777777" w:rsidR="00095358" w:rsidRPr="00153C17" w:rsidRDefault="00095358" w:rsidP="006E6803">
            <w:pPr>
              <w:jc w:val="center"/>
              <w:rPr>
                <w:rFonts w:ascii="宋体" w:hAnsi="宋体"/>
                <w:sz w:val="18"/>
                <w:szCs w:val="18"/>
              </w:rPr>
            </w:pPr>
          </w:p>
        </w:tc>
        <w:tc>
          <w:tcPr>
            <w:tcW w:w="850" w:type="dxa"/>
            <w:vAlign w:val="center"/>
          </w:tcPr>
          <w:p w14:paraId="1B3150C9" w14:textId="77777777" w:rsidR="00095358" w:rsidRPr="00153C17" w:rsidRDefault="00095358" w:rsidP="006E6803">
            <w:pPr>
              <w:jc w:val="center"/>
              <w:rPr>
                <w:rFonts w:ascii="宋体" w:hAnsi="宋体"/>
                <w:sz w:val="18"/>
                <w:szCs w:val="18"/>
              </w:rPr>
            </w:pPr>
          </w:p>
        </w:tc>
        <w:tc>
          <w:tcPr>
            <w:tcW w:w="992" w:type="dxa"/>
            <w:vAlign w:val="center"/>
          </w:tcPr>
          <w:p w14:paraId="4DF4E8A4" w14:textId="77777777" w:rsidR="00095358" w:rsidRPr="00153C17" w:rsidRDefault="00095358" w:rsidP="006E6803">
            <w:pPr>
              <w:jc w:val="center"/>
              <w:rPr>
                <w:rFonts w:ascii="宋体" w:hAnsi="宋体"/>
                <w:sz w:val="18"/>
                <w:szCs w:val="18"/>
              </w:rPr>
            </w:pPr>
          </w:p>
        </w:tc>
        <w:tc>
          <w:tcPr>
            <w:tcW w:w="675" w:type="dxa"/>
            <w:vAlign w:val="center"/>
          </w:tcPr>
          <w:p w14:paraId="478DA934" w14:textId="77777777" w:rsidR="00095358" w:rsidRPr="00153C17" w:rsidRDefault="00095358" w:rsidP="006E6803">
            <w:pPr>
              <w:jc w:val="center"/>
              <w:rPr>
                <w:rFonts w:ascii="宋体" w:hAnsi="宋体"/>
                <w:sz w:val="18"/>
                <w:szCs w:val="18"/>
              </w:rPr>
            </w:pPr>
          </w:p>
        </w:tc>
      </w:tr>
      <w:tr w:rsidR="00095358" w:rsidRPr="00153C17" w14:paraId="63474DA3" w14:textId="77777777" w:rsidTr="006E6803">
        <w:trPr>
          <w:trHeight w:val="488"/>
        </w:trPr>
        <w:tc>
          <w:tcPr>
            <w:tcW w:w="9288" w:type="dxa"/>
            <w:gridSpan w:val="8"/>
            <w:vAlign w:val="center"/>
          </w:tcPr>
          <w:p w14:paraId="5E0790B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1EB82E4" w14:textId="77777777" w:rsidTr="006E6803">
        <w:trPr>
          <w:trHeight w:val="349"/>
        </w:trPr>
        <w:tc>
          <w:tcPr>
            <w:tcW w:w="958" w:type="dxa"/>
            <w:vAlign w:val="center"/>
          </w:tcPr>
          <w:p w14:paraId="417A56E8"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0D64E35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271568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110F9B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348D3C0"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1BF0204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66140E1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2A6E3B7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6B2D72A" w14:textId="77777777" w:rsidTr="006E6803">
        <w:trPr>
          <w:trHeight w:val="349"/>
        </w:trPr>
        <w:tc>
          <w:tcPr>
            <w:tcW w:w="958" w:type="dxa"/>
            <w:vAlign w:val="center"/>
          </w:tcPr>
          <w:p w14:paraId="2309560C" w14:textId="77777777" w:rsidR="00095358" w:rsidRPr="00153C17" w:rsidRDefault="00095358" w:rsidP="006E6803">
            <w:pPr>
              <w:jc w:val="center"/>
              <w:rPr>
                <w:rFonts w:ascii="宋体" w:hAnsi="宋体" w:cs="宋体"/>
                <w:b/>
                <w:bCs/>
                <w:sz w:val="18"/>
                <w:szCs w:val="18"/>
              </w:rPr>
            </w:pPr>
          </w:p>
        </w:tc>
        <w:tc>
          <w:tcPr>
            <w:tcW w:w="1844" w:type="dxa"/>
            <w:vAlign w:val="center"/>
          </w:tcPr>
          <w:p w14:paraId="3836CF72" w14:textId="77777777" w:rsidR="00095358" w:rsidRPr="00153C17" w:rsidRDefault="00095358" w:rsidP="006E6803">
            <w:pPr>
              <w:jc w:val="center"/>
              <w:rPr>
                <w:rFonts w:ascii="宋体" w:hAnsi="宋体" w:cs="宋体"/>
                <w:b/>
                <w:bCs/>
                <w:sz w:val="18"/>
                <w:szCs w:val="18"/>
              </w:rPr>
            </w:pPr>
          </w:p>
        </w:tc>
        <w:tc>
          <w:tcPr>
            <w:tcW w:w="1842" w:type="dxa"/>
            <w:vAlign w:val="center"/>
          </w:tcPr>
          <w:p w14:paraId="29C10E06" w14:textId="77777777" w:rsidR="00095358" w:rsidRPr="00153C17" w:rsidRDefault="00095358" w:rsidP="006E6803">
            <w:pPr>
              <w:jc w:val="center"/>
              <w:rPr>
                <w:rFonts w:ascii="宋体" w:hAnsi="宋体" w:cs="宋体"/>
                <w:b/>
                <w:bCs/>
                <w:sz w:val="18"/>
                <w:szCs w:val="18"/>
              </w:rPr>
            </w:pPr>
          </w:p>
        </w:tc>
        <w:tc>
          <w:tcPr>
            <w:tcW w:w="1418" w:type="dxa"/>
            <w:vAlign w:val="center"/>
          </w:tcPr>
          <w:p w14:paraId="6E43CC33" w14:textId="77777777" w:rsidR="00095358" w:rsidRPr="00153C17" w:rsidRDefault="00095358" w:rsidP="006E6803">
            <w:pPr>
              <w:jc w:val="center"/>
              <w:rPr>
                <w:rFonts w:ascii="宋体" w:hAnsi="宋体" w:cs="宋体"/>
                <w:b/>
                <w:bCs/>
                <w:sz w:val="18"/>
                <w:szCs w:val="18"/>
              </w:rPr>
            </w:pPr>
          </w:p>
        </w:tc>
        <w:tc>
          <w:tcPr>
            <w:tcW w:w="709" w:type="dxa"/>
            <w:vAlign w:val="center"/>
          </w:tcPr>
          <w:p w14:paraId="39FDC06E"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6CC1832" w14:textId="77777777" w:rsidR="00095358" w:rsidRPr="00153C17" w:rsidRDefault="00095358" w:rsidP="006E6803">
            <w:pPr>
              <w:jc w:val="center"/>
              <w:rPr>
                <w:rFonts w:ascii="宋体" w:hAnsi="宋体"/>
                <w:b/>
                <w:bCs/>
                <w:sz w:val="18"/>
                <w:szCs w:val="18"/>
              </w:rPr>
            </w:pPr>
          </w:p>
        </w:tc>
        <w:tc>
          <w:tcPr>
            <w:tcW w:w="992" w:type="dxa"/>
            <w:vAlign w:val="center"/>
          </w:tcPr>
          <w:p w14:paraId="6EC92701"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5EA4055" w14:textId="77777777" w:rsidR="00095358" w:rsidRPr="00153C17" w:rsidRDefault="00095358" w:rsidP="006E6803">
            <w:pPr>
              <w:jc w:val="center"/>
              <w:rPr>
                <w:rFonts w:ascii="宋体" w:hAnsi="宋体" w:cs="宋体"/>
                <w:b/>
                <w:bCs/>
                <w:kern w:val="0"/>
                <w:sz w:val="18"/>
                <w:szCs w:val="18"/>
              </w:rPr>
            </w:pPr>
          </w:p>
        </w:tc>
      </w:tr>
    </w:tbl>
    <w:p w14:paraId="45F561BD"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71B376AF" w14:textId="77777777" w:rsidR="00095358" w:rsidRPr="00153C17" w:rsidRDefault="00095358" w:rsidP="00095358">
      <w:pPr>
        <w:rPr>
          <w:rFonts w:ascii="宋体" w:hAnsi="宋体"/>
          <w:sz w:val="18"/>
          <w:szCs w:val="18"/>
        </w:rPr>
      </w:pPr>
    </w:p>
    <w:p w14:paraId="0CDD0E6A" w14:textId="77777777" w:rsidR="00095358" w:rsidRPr="00153C17" w:rsidRDefault="00095358" w:rsidP="00095358">
      <w:pPr>
        <w:pStyle w:val="5"/>
        <w:rPr>
          <w:rFonts w:ascii="宋体" w:hAnsi="宋体" w:cs="Arial"/>
          <w:sz w:val="21"/>
          <w:szCs w:val="21"/>
          <w:lang w:eastAsia="zh-CN"/>
        </w:rPr>
      </w:pPr>
      <w:bookmarkStart w:id="162" w:name="_Toc87948692"/>
      <w:r w:rsidRPr="00153C17">
        <w:rPr>
          <w:rFonts w:ascii="宋体" w:hAnsi="宋体" w:hint="eastAsia"/>
          <w:sz w:val="21"/>
          <w:szCs w:val="21"/>
          <w:lang w:eastAsia="zh-CN"/>
        </w:rPr>
        <w:t>7</w:t>
      </w:r>
      <w:r w:rsidRPr="00153C17">
        <w:rPr>
          <w:rFonts w:ascii="宋体" w:hAnsi="宋体"/>
          <w:sz w:val="21"/>
          <w:szCs w:val="21"/>
          <w:lang w:eastAsia="zh-CN"/>
        </w:rPr>
        <w:t>.1.1</w:t>
      </w:r>
      <w:r>
        <w:rPr>
          <w:rFonts w:ascii="宋体" w:hAnsi="宋体"/>
          <w:sz w:val="21"/>
          <w:szCs w:val="21"/>
          <w:lang w:eastAsia="zh-CN"/>
        </w:rPr>
        <w:t>5</w:t>
      </w:r>
      <w:r w:rsidRPr="00153C17">
        <w:rPr>
          <w:rFonts w:ascii="宋体" w:hAnsi="宋体"/>
          <w:sz w:val="21"/>
          <w:szCs w:val="21"/>
          <w:lang w:eastAsia="zh-CN"/>
        </w:rPr>
        <w:t xml:space="preserve">.2 </w:t>
      </w:r>
      <w:r w:rsidRPr="00153C17">
        <w:rPr>
          <w:rFonts w:ascii="宋体" w:hAnsi="宋体" w:cs="Arial" w:hint="eastAsia"/>
          <w:sz w:val="21"/>
          <w:szCs w:val="21"/>
          <w:lang w:eastAsia="zh-CN"/>
        </w:rPr>
        <w:t>隔断（抗倍特隔断）技术参数表</w:t>
      </w:r>
      <w:bookmarkEnd w:id="16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7E60D4EB" w14:textId="77777777" w:rsidTr="006E6803">
        <w:trPr>
          <w:trHeight w:val="434"/>
        </w:trPr>
        <w:tc>
          <w:tcPr>
            <w:tcW w:w="6062" w:type="dxa"/>
            <w:gridSpan w:val="4"/>
            <w:vAlign w:val="center"/>
          </w:tcPr>
          <w:p w14:paraId="177EAF4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2172E8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25FE54BF" w14:textId="77777777" w:rsidTr="006E6803">
        <w:trPr>
          <w:trHeight w:val="434"/>
        </w:trPr>
        <w:tc>
          <w:tcPr>
            <w:tcW w:w="959" w:type="dxa"/>
            <w:vAlign w:val="center"/>
          </w:tcPr>
          <w:p w14:paraId="63D5408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0718FF9E"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 /T20284-2006《建筑材料或制品的单体燃烧试验》</w:t>
            </w:r>
          </w:p>
        </w:tc>
        <w:tc>
          <w:tcPr>
            <w:tcW w:w="3226" w:type="dxa"/>
            <w:gridSpan w:val="4"/>
            <w:vMerge/>
            <w:vAlign w:val="center"/>
          </w:tcPr>
          <w:p w14:paraId="651306F2" w14:textId="77777777" w:rsidR="00095358" w:rsidRPr="00153C17" w:rsidRDefault="00095358" w:rsidP="006E6803">
            <w:pPr>
              <w:widowControl/>
              <w:jc w:val="center"/>
              <w:rPr>
                <w:rFonts w:ascii="宋体" w:hAnsi="宋体"/>
                <w:kern w:val="0"/>
                <w:sz w:val="18"/>
                <w:szCs w:val="18"/>
              </w:rPr>
            </w:pPr>
          </w:p>
        </w:tc>
      </w:tr>
      <w:tr w:rsidR="00095358" w:rsidRPr="00153C17" w14:paraId="6A060D79" w14:textId="77777777" w:rsidTr="006E6803">
        <w:trPr>
          <w:trHeight w:val="90"/>
        </w:trPr>
        <w:tc>
          <w:tcPr>
            <w:tcW w:w="959" w:type="dxa"/>
            <w:vAlign w:val="center"/>
          </w:tcPr>
          <w:p w14:paraId="2905ED4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636C274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472C16B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016FC28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7872F7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583450A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04418581" w14:textId="77777777" w:rsidTr="006E6803">
        <w:trPr>
          <w:trHeight w:val="349"/>
        </w:trPr>
        <w:tc>
          <w:tcPr>
            <w:tcW w:w="959" w:type="dxa"/>
            <w:vAlign w:val="center"/>
          </w:tcPr>
          <w:p w14:paraId="053FC4C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燃烧滴落物/微粒</w:t>
            </w:r>
          </w:p>
        </w:tc>
        <w:tc>
          <w:tcPr>
            <w:tcW w:w="5103" w:type="dxa"/>
            <w:gridSpan w:val="3"/>
            <w:vAlign w:val="center"/>
          </w:tcPr>
          <w:p w14:paraId="7A6C0C3B" w14:textId="77777777" w:rsidR="00095358" w:rsidRPr="00153C17" w:rsidRDefault="00095358" w:rsidP="00095358">
            <w:pPr>
              <w:numPr>
                <w:ilvl w:val="0"/>
                <w:numId w:val="16"/>
              </w:numPr>
              <w:rPr>
                <w:rFonts w:ascii="宋体" w:hAnsi="宋体"/>
                <w:sz w:val="18"/>
                <w:szCs w:val="18"/>
              </w:rPr>
            </w:pPr>
            <w:r w:rsidRPr="00153C17">
              <w:rPr>
                <w:rFonts w:ascii="宋体" w:hAnsi="宋体" w:hint="eastAsia"/>
                <w:sz w:val="18"/>
                <w:szCs w:val="18"/>
              </w:rPr>
              <w:t>d0级：600s无燃烧滴落物/微粒；</w:t>
            </w:r>
          </w:p>
          <w:p w14:paraId="1E1E37C2" w14:textId="77777777" w:rsidR="00095358" w:rsidRPr="00153C17" w:rsidRDefault="00095358" w:rsidP="00095358">
            <w:pPr>
              <w:numPr>
                <w:ilvl w:val="0"/>
                <w:numId w:val="16"/>
              </w:numPr>
              <w:rPr>
                <w:rFonts w:ascii="宋体" w:hAnsi="宋体"/>
                <w:sz w:val="18"/>
                <w:szCs w:val="18"/>
              </w:rPr>
            </w:pPr>
            <w:r w:rsidRPr="00153C17">
              <w:rPr>
                <w:rFonts w:ascii="宋体" w:hAnsi="宋体" w:hint="eastAsia"/>
                <w:sz w:val="18"/>
                <w:szCs w:val="18"/>
              </w:rPr>
              <w:t>d1级：600s内燃烧滴落物/微粒，持续燃烧时间不超过10s。</w:t>
            </w:r>
          </w:p>
        </w:tc>
        <w:tc>
          <w:tcPr>
            <w:tcW w:w="709" w:type="dxa"/>
            <w:vAlign w:val="center"/>
          </w:tcPr>
          <w:p w14:paraId="084DDEED" w14:textId="77777777" w:rsidR="00095358" w:rsidRPr="00153C17" w:rsidRDefault="00095358" w:rsidP="006E6803">
            <w:pPr>
              <w:jc w:val="center"/>
              <w:rPr>
                <w:rFonts w:ascii="宋体" w:hAnsi="宋体"/>
                <w:sz w:val="18"/>
                <w:szCs w:val="18"/>
              </w:rPr>
            </w:pPr>
          </w:p>
        </w:tc>
        <w:tc>
          <w:tcPr>
            <w:tcW w:w="850" w:type="dxa"/>
            <w:vAlign w:val="center"/>
          </w:tcPr>
          <w:p w14:paraId="2E6DEE95" w14:textId="77777777" w:rsidR="00095358" w:rsidRPr="00153C17" w:rsidRDefault="00095358" w:rsidP="006E6803">
            <w:pPr>
              <w:jc w:val="center"/>
              <w:rPr>
                <w:rFonts w:ascii="宋体" w:hAnsi="宋体"/>
                <w:sz w:val="18"/>
                <w:szCs w:val="18"/>
              </w:rPr>
            </w:pPr>
          </w:p>
        </w:tc>
        <w:tc>
          <w:tcPr>
            <w:tcW w:w="992" w:type="dxa"/>
            <w:vAlign w:val="center"/>
          </w:tcPr>
          <w:p w14:paraId="4A66A4B8" w14:textId="77777777" w:rsidR="00095358" w:rsidRPr="00153C17" w:rsidRDefault="00095358" w:rsidP="006E6803">
            <w:pPr>
              <w:jc w:val="center"/>
              <w:rPr>
                <w:rFonts w:ascii="宋体" w:hAnsi="宋体"/>
                <w:sz w:val="18"/>
                <w:szCs w:val="18"/>
              </w:rPr>
            </w:pPr>
          </w:p>
        </w:tc>
        <w:tc>
          <w:tcPr>
            <w:tcW w:w="675" w:type="dxa"/>
            <w:vAlign w:val="center"/>
          </w:tcPr>
          <w:p w14:paraId="5EC9F179" w14:textId="77777777" w:rsidR="00095358" w:rsidRPr="00153C17" w:rsidRDefault="00095358" w:rsidP="006E6803">
            <w:pPr>
              <w:jc w:val="center"/>
              <w:rPr>
                <w:rFonts w:ascii="宋体" w:hAnsi="宋体"/>
                <w:sz w:val="18"/>
                <w:szCs w:val="18"/>
              </w:rPr>
            </w:pPr>
          </w:p>
        </w:tc>
      </w:tr>
      <w:tr w:rsidR="00095358" w:rsidRPr="00153C17" w14:paraId="6DECBBC5" w14:textId="77777777" w:rsidTr="006E6803">
        <w:trPr>
          <w:trHeight w:val="349"/>
        </w:trPr>
        <w:tc>
          <w:tcPr>
            <w:tcW w:w="959" w:type="dxa"/>
            <w:vAlign w:val="center"/>
          </w:tcPr>
          <w:p w14:paraId="60AB517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产烟特性等级</w:t>
            </w:r>
          </w:p>
        </w:tc>
        <w:tc>
          <w:tcPr>
            <w:tcW w:w="5103" w:type="dxa"/>
            <w:gridSpan w:val="3"/>
            <w:vAlign w:val="center"/>
          </w:tcPr>
          <w:p w14:paraId="27615DDC" w14:textId="77777777" w:rsidR="00095358" w:rsidRPr="00153C17" w:rsidRDefault="00095358" w:rsidP="00095358">
            <w:pPr>
              <w:numPr>
                <w:ilvl w:val="0"/>
                <w:numId w:val="18"/>
              </w:numPr>
              <w:rPr>
                <w:rFonts w:ascii="宋体" w:hAnsi="宋体"/>
                <w:sz w:val="18"/>
                <w:szCs w:val="18"/>
              </w:rPr>
            </w:pPr>
            <w:r w:rsidRPr="00153C17">
              <w:rPr>
                <w:rFonts w:ascii="宋体" w:hAnsi="宋体" w:hint="eastAsia"/>
                <w:sz w:val="18"/>
                <w:szCs w:val="18"/>
              </w:rPr>
              <w:t>S1：烟气生成速率指数SMOGRA≤30m2/S2；试验600s总烟气生成量TSP600S≤50m2；</w:t>
            </w:r>
          </w:p>
          <w:p w14:paraId="5D5A7EA9" w14:textId="77777777" w:rsidR="00095358" w:rsidRPr="00153C17" w:rsidRDefault="00095358" w:rsidP="00095358">
            <w:pPr>
              <w:numPr>
                <w:ilvl w:val="0"/>
                <w:numId w:val="18"/>
              </w:numPr>
              <w:rPr>
                <w:rFonts w:ascii="宋体" w:hAnsi="宋体"/>
                <w:sz w:val="18"/>
                <w:szCs w:val="18"/>
              </w:rPr>
            </w:pPr>
            <w:r w:rsidRPr="00153C17">
              <w:rPr>
                <w:rFonts w:ascii="宋体" w:hAnsi="宋体" w:hint="eastAsia"/>
                <w:sz w:val="18"/>
                <w:szCs w:val="18"/>
              </w:rPr>
              <w:t>S2：烟气生成速率指数SMOGRA≤180m2/S2；试验600s总烟气生成量TSP600S≤200m2；</w:t>
            </w:r>
          </w:p>
          <w:p w14:paraId="73BA0D02" w14:textId="77777777" w:rsidR="00095358" w:rsidRPr="00153C17" w:rsidRDefault="00095358" w:rsidP="00095358">
            <w:pPr>
              <w:numPr>
                <w:ilvl w:val="0"/>
                <w:numId w:val="18"/>
              </w:numPr>
              <w:rPr>
                <w:rFonts w:ascii="宋体" w:hAnsi="宋体"/>
                <w:sz w:val="18"/>
                <w:szCs w:val="18"/>
              </w:rPr>
            </w:pPr>
            <w:r w:rsidRPr="00153C17">
              <w:rPr>
                <w:rFonts w:ascii="宋体" w:hAnsi="宋体" w:hint="eastAsia"/>
                <w:sz w:val="18"/>
                <w:szCs w:val="18"/>
              </w:rPr>
              <w:lastRenderedPageBreak/>
              <w:t>S3：未达到S2。</w:t>
            </w:r>
          </w:p>
        </w:tc>
        <w:tc>
          <w:tcPr>
            <w:tcW w:w="709" w:type="dxa"/>
            <w:vAlign w:val="center"/>
          </w:tcPr>
          <w:p w14:paraId="4391E9FB" w14:textId="77777777" w:rsidR="00095358" w:rsidRPr="00153C17" w:rsidRDefault="00095358" w:rsidP="006E6803">
            <w:pPr>
              <w:jc w:val="center"/>
              <w:rPr>
                <w:rFonts w:ascii="宋体" w:hAnsi="宋体"/>
                <w:sz w:val="18"/>
                <w:szCs w:val="18"/>
              </w:rPr>
            </w:pPr>
          </w:p>
        </w:tc>
        <w:tc>
          <w:tcPr>
            <w:tcW w:w="850" w:type="dxa"/>
            <w:vAlign w:val="center"/>
          </w:tcPr>
          <w:p w14:paraId="4FCA1D85" w14:textId="77777777" w:rsidR="00095358" w:rsidRPr="00153C17" w:rsidRDefault="00095358" w:rsidP="006E6803">
            <w:pPr>
              <w:jc w:val="center"/>
              <w:rPr>
                <w:rFonts w:ascii="宋体" w:hAnsi="宋体"/>
                <w:sz w:val="18"/>
                <w:szCs w:val="18"/>
              </w:rPr>
            </w:pPr>
          </w:p>
        </w:tc>
        <w:tc>
          <w:tcPr>
            <w:tcW w:w="992" w:type="dxa"/>
            <w:vAlign w:val="center"/>
          </w:tcPr>
          <w:p w14:paraId="17DB6145" w14:textId="77777777" w:rsidR="00095358" w:rsidRPr="00153C17" w:rsidRDefault="00095358" w:rsidP="006E6803">
            <w:pPr>
              <w:jc w:val="center"/>
              <w:rPr>
                <w:rFonts w:ascii="宋体" w:hAnsi="宋体"/>
                <w:sz w:val="18"/>
                <w:szCs w:val="18"/>
              </w:rPr>
            </w:pPr>
          </w:p>
        </w:tc>
        <w:tc>
          <w:tcPr>
            <w:tcW w:w="675" w:type="dxa"/>
            <w:vAlign w:val="center"/>
          </w:tcPr>
          <w:p w14:paraId="562F4166" w14:textId="77777777" w:rsidR="00095358" w:rsidRPr="00153C17" w:rsidRDefault="00095358" w:rsidP="006E6803">
            <w:pPr>
              <w:jc w:val="center"/>
              <w:rPr>
                <w:rFonts w:ascii="宋体" w:hAnsi="宋体"/>
                <w:sz w:val="18"/>
                <w:szCs w:val="18"/>
              </w:rPr>
            </w:pPr>
          </w:p>
        </w:tc>
      </w:tr>
      <w:tr w:rsidR="00095358" w:rsidRPr="00153C17" w14:paraId="621D88C3" w14:textId="77777777" w:rsidTr="006E6803">
        <w:trPr>
          <w:trHeight w:val="416"/>
        </w:trPr>
        <w:tc>
          <w:tcPr>
            <w:tcW w:w="9288" w:type="dxa"/>
            <w:gridSpan w:val="8"/>
            <w:vAlign w:val="center"/>
          </w:tcPr>
          <w:p w14:paraId="2DEC6CF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46DE97B" w14:textId="77777777" w:rsidTr="006E6803">
        <w:trPr>
          <w:trHeight w:val="349"/>
        </w:trPr>
        <w:tc>
          <w:tcPr>
            <w:tcW w:w="959" w:type="dxa"/>
            <w:vAlign w:val="center"/>
          </w:tcPr>
          <w:p w14:paraId="221487CB"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08AA404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66FB85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700647D"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51BB25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2950CB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B15BE45"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7C31253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E9A667E" w14:textId="77777777" w:rsidTr="006E6803">
        <w:trPr>
          <w:trHeight w:val="349"/>
        </w:trPr>
        <w:tc>
          <w:tcPr>
            <w:tcW w:w="959" w:type="dxa"/>
            <w:vAlign w:val="center"/>
          </w:tcPr>
          <w:p w14:paraId="07A2CB36" w14:textId="77777777" w:rsidR="00095358" w:rsidRPr="00153C17" w:rsidRDefault="00095358" w:rsidP="006E6803">
            <w:pPr>
              <w:jc w:val="center"/>
              <w:rPr>
                <w:rFonts w:ascii="宋体" w:hAnsi="宋体" w:cs="宋体"/>
                <w:b/>
                <w:bCs/>
                <w:sz w:val="18"/>
                <w:szCs w:val="18"/>
              </w:rPr>
            </w:pPr>
          </w:p>
        </w:tc>
        <w:tc>
          <w:tcPr>
            <w:tcW w:w="1843" w:type="dxa"/>
            <w:vAlign w:val="center"/>
          </w:tcPr>
          <w:p w14:paraId="0B5A7A96" w14:textId="77777777" w:rsidR="00095358" w:rsidRPr="00153C17" w:rsidRDefault="00095358" w:rsidP="006E6803">
            <w:pPr>
              <w:jc w:val="center"/>
              <w:rPr>
                <w:rFonts w:ascii="宋体" w:hAnsi="宋体" w:cs="宋体"/>
                <w:b/>
                <w:bCs/>
                <w:sz w:val="18"/>
                <w:szCs w:val="18"/>
              </w:rPr>
            </w:pPr>
          </w:p>
        </w:tc>
        <w:tc>
          <w:tcPr>
            <w:tcW w:w="1842" w:type="dxa"/>
            <w:vAlign w:val="center"/>
          </w:tcPr>
          <w:p w14:paraId="291D872A" w14:textId="77777777" w:rsidR="00095358" w:rsidRPr="00153C17" w:rsidRDefault="00095358" w:rsidP="006E6803">
            <w:pPr>
              <w:jc w:val="center"/>
              <w:rPr>
                <w:rFonts w:ascii="宋体" w:hAnsi="宋体" w:cs="宋体"/>
                <w:b/>
                <w:bCs/>
                <w:sz w:val="18"/>
                <w:szCs w:val="18"/>
              </w:rPr>
            </w:pPr>
          </w:p>
        </w:tc>
        <w:tc>
          <w:tcPr>
            <w:tcW w:w="1418" w:type="dxa"/>
            <w:vAlign w:val="center"/>
          </w:tcPr>
          <w:p w14:paraId="6CD71259" w14:textId="77777777" w:rsidR="00095358" w:rsidRPr="00153C17" w:rsidRDefault="00095358" w:rsidP="006E6803">
            <w:pPr>
              <w:jc w:val="center"/>
              <w:rPr>
                <w:rFonts w:ascii="宋体" w:hAnsi="宋体" w:cs="宋体"/>
                <w:b/>
                <w:bCs/>
                <w:sz w:val="18"/>
                <w:szCs w:val="18"/>
              </w:rPr>
            </w:pPr>
          </w:p>
        </w:tc>
        <w:tc>
          <w:tcPr>
            <w:tcW w:w="709" w:type="dxa"/>
            <w:vAlign w:val="center"/>
          </w:tcPr>
          <w:p w14:paraId="11E7D419"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5C08EFD" w14:textId="77777777" w:rsidR="00095358" w:rsidRPr="00153C17" w:rsidRDefault="00095358" w:rsidP="006E6803">
            <w:pPr>
              <w:jc w:val="center"/>
              <w:rPr>
                <w:rFonts w:ascii="宋体" w:hAnsi="宋体"/>
                <w:b/>
                <w:bCs/>
                <w:sz w:val="18"/>
                <w:szCs w:val="18"/>
              </w:rPr>
            </w:pPr>
          </w:p>
        </w:tc>
        <w:tc>
          <w:tcPr>
            <w:tcW w:w="992" w:type="dxa"/>
            <w:vAlign w:val="center"/>
          </w:tcPr>
          <w:p w14:paraId="473A3376"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1ED50E82" w14:textId="77777777" w:rsidR="00095358" w:rsidRPr="00153C17" w:rsidRDefault="00095358" w:rsidP="006E6803">
            <w:pPr>
              <w:jc w:val="center"/>
              <w:rPr>
                <w:rFonts w:ascii="宋体" w:hAnsi="宋体" w:cs="宋体"/>
                <w:b/>
                <w:bCs/>
                <w:kern w:val="0"/>
                <w:sz w:val="18"/>
                <w:szCs w:val="18"/>
              </w:rPr>
            </w:pPr>
          </w:p>
        </w:tc>
      </w:tr>
    </w:tbl>
    <w:p w14:paraId="345AE4BD"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E05EEF8" w14:textId="77777777" w:rsidR="00095358" w:rsidRPr="00153C17" w:rsidRDefault="00095358" w:rsidP="00095358">
      <w:pPr>
        <w:spacing w:line="360" w:lineRule="auto"/>
        <w:rPr>
          <w:rFonts w:ascii="宋体" w:hAnsi="宋体"/>
          <w:szCs w:val="21"/>
        </w:rPr>
      </w:pPr>
    </w:p>
    <w:p w14:paraId="64AD5E6F" w14:textId="77777777" w:rsidR="00095358" w:rsidRPr="00153C17" w:rsidRDefault="00095358" w:rsidP="00095358">
      <w:pPr>
        <w:pStyle w:val="4"/>
        <w:rPr>
          <w:rFonts w:ascii="宋体" w:eastAsia="宋体" w:hAnsi="宋体"/>
          <w:szCs w:val="21"/>
          <w:lang w:eastAsia="zh-CN"/>
        </w:rPr>
      </w:pPr>
      <w:bookmarkStart w:id="163" w:name="_Toc87948693"/>
      <w:r w:rsidRPr="00153C17">
        <w:rPr>
          <w:rFonts w:ascii="宋体" w:eastAsia="宋体" w:hAnsi="宋体" w:hint="eastAsia"/>
          <w:szCs w:val="21"/>
          <w:lang w:eastAsia="zh-CN"/>
        </w:rPr>
        <w:t>7</w:t>
      </w:r>
      <w:r w:rsidRPr="00153C17">
        <w:rPr>
          <w:rFonts w:ascii="宋体" w:eastAsia="宋体" w:hAnsi="宋体"/>
          <w:szCs w:val="21"/>
          <w:lang w:eastAsia="zh-CN"/>
        </w:rPr>
        <w:t>.1.1</w:t>
      </w:r>
      <w:r>
        <w:rPr>
          <w:rFonts w:ascii="宋体" w:eastAsia="宋体" w:hAnsi="宋体"/>
          <w:szCs w:val="21"/>
          <w:lang w:eastAsia="zh-CN"/>
        </w:rPr>
        <w:t>6</w:t>
      </w:r>
      <w:r w:rsidRPr="00153C17">
        <w:rPr>
          <w:rFonts w:ascii="宋体" w:eastAsia="宋体" w:hAnsi="宋体"/>
          <w:szCs w:val="21"/>
          <w:lang w:eastAsia="zh-CN"/>
        </w:rPr>
        <w:t xml:space="preserve"> </w:t>
      </w:r>
      <w:r w:rsidRPr="00153C17">
        <w:rPr>
          <w:rFonts w:ascii="宋体" w:eastAsia="宋体" w:hAnsi="宋体" w:hint="eastAsia"/>
          <w:szCs w:val="21"/>
          <w:lang w:eastAsia="zh-CN"/>
        </w:rPr>
        <w:t>装饰耐火板技术参数表</w:t>
      </w:r>
      <w:bookmarkEnd w:id="16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4E695ADA" w14:textId="77777777" w:rsidTr="006E6803">
        <w:trPr>
          <w:trHeight w:val="434"/>
        </w:trPr>
        <w:tc>
          <w:tcPr>
            <w:tcW w:w="6062" w:type="dxa"/>
            <w:gridSpan w:val="4"/>
            <w:vAlign w:val="center"/>
          </w:tcPr>
          <w:p w14:paraId="6A0CA6F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026DEEA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64404AB" w14:textId="77777777" w:rsidTr="006E6803">
        <w:trPr>
          <w:trHeight w:val="434"/>
        </w:trPr>
        <w:tc>
          <w:tcPr>
            <w:tcW w:w="959" w:type="dxa"/>
            <w:vAlign w:val="center"/>
          </w:tcPr>
          <w:p w14:paraId="3ACF436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3C59879B"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 8624-2012 《建筑材料及制品燃烧性能分级》</w:t>
            </w:r>
          </w:p>
        </w:tc>
        <w:tc>
          <w:tcPr>
            <w:tcW w:w="3226" w:type="dxa"/>
            <w:gridSpan w:val="4"/>
            <w:vMerge/>
            <w:vAlign w:val="center"/>
          </w:tcPr>
          <w:p w14:paraId="51B42032" w14:textId="77777777" w:rsidR="00095358" w:rsidRPr="00153C17" w:rsidRDefault="00095358" w:rsidP="006E6803">
            <w:pPr>
              <w:widowControl/>
              <w:jc w:val="center"/>
              <w:rPr>
                <w:rFonts w:ascii="宋体" w:hAnsi="宋体"/>
                <w:kern w:val="0"/>
                <w:sz w:val="18"/>
                <w:szCs w:val="18"/>
              </w:rPr>
            </w:pPr>
          </w:p>
        </w:tc>
      </w:tr>
      <w:tr w:rsidR="00095358" w:rsidRPr="00153C17" w14:paraId="1B26AB3C" w14:textId="77777777" w:rsidTr="006E6803">
        <w:trPr>
          <w:trHeight w:val="90"/>
        </w:trPr>
        <w:tc>
          <w:tcPr>
            <w:tcW w:w="959" w:type="dxa"/>
            <w:vAlign w:val="center"/>
          </w:tcPr>
          <w:p w14:paraId="7A73DA2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4985EA2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3175CE0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0F6E1B9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0E2648E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6DC78AD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5DAA3BFE" w14:textId="77777777" w:rsidTr="006E6803">
        <w:trPr>
          <w:trHeight w:val="349"/>
        </w:trPr>
        <w:tc>
          <w:tcPr>
            <w:tcW w:w="959" w:type="dxa"/>
            <w:vAlign w:val="center"/>
          </w:tcPr>
          <w:p w14:paraId="3583CEC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焰尖高度</w:t>
            </w:r>
          </w:p>
        </w:tc>
        <w:tc>
          <w:tcPr>
            <w:tcW w:w="5103" w:type="dxa"/>
            <w:gridSpan w:val="3"/>
            <w:vAlign w:val="center"/>
          </w:tcPr>
          <w:p w14:paraId="1CA061B1" w14:textId="77777777" w:rsidR="00095358" w:rsidRPr="00153C17" w:rsidRDefault="00095358" w:rsidP="006E6803">
            <w:pPr>
              <w:rPr>
                <w:rFonts w:ascii="宋体" w:hAnsi="宋体"/>
                <w:sz w:val="18"/>
                <w:szCs w:val="18"/>
              </w:rPr>
            </w:pPr>
            <w:r w:rsidRPr="00153C17">
              <w:rPr>
                <w:rFonts w:ascii="宋体" w:hAnsi="宋体" w:hint="eastAsia"/>
                <w:sz w:val="18"/>
                <w:szCs w:val="18"/>
              </w:rPr>
              <w:t>＜150。</w:t>
            </w:r>
          </w:p>
        </w:tc>
        <w:tc>
          <w:tcPr>
            <w:tcW w:w="709" w:type="dxa"/>
            <w:vAlign w:val="center"/>
          </w:tcPr>
          <w:p w14:paraId="4FD07C05" w14:textId="77777777" w:rsidR="00095358" w:rsidRPr="00153C17" w:rsidRDefault="00095358" w:rsidP="006E6803">
            <w:pPr>
              <w:jc w:val="center"/>
              <w:rPr>
                <w:rFonts w:ascii="宋体" w:hAnsi="宋体"/>
                <w:sz w:val="18"/>
                <w:szCs w:val="18"/>
              </w:rPr>
            </w:pPr>
          </w:p>
        </w:tc>
        <w:tc>
          <w:tcPr>
            <w:tcW w:w="850" w:type="dxa"/>
            <w:vAlign w:val="center"/>
          </w:tcPr>
          <w:p w14:paraId="0C32B8EA" w14:textId="77777777" w:rsidR="00095358" w:rsidRPr="00153C17" w:rsidRDefault="00095358" w:rsidP="006E6803">
            <w:pPr>
              <w:jc w:val="center"/>
              <w:rPr>
                <w:rFonts w:ascii="宋体" w:hAnsi="宋体"/>
                <w:sz w:val="18"/>
                <w:szCs w:val="18"/>
              </w:rPr>
            </w:pPr>
          </w:p>
        </w:tc>
        <w:tc>
          <w:tcPr>
            <w:tcW w:w="992" w:type="dxa"/>
            <w:vAlign w:val="center"/>
          </w:tcPr>
          <w:p w14:paraId="10ECAE78" w14:textId="77777777" w:rsidR="00095358" w:rsidRPr="00153C17" w:rsidRDefault="00095358" w:rsidP="006E6803">
            <w:pPr>
              <w:jc w:val="center"/>
              <w:rPr>
                <w:rFonts w:ascii="宋体" w:hAnsi="宋体"/>
                <w:sz w:val="18"/>
                <w:szCs w:val="18"/>
              </w:rPr>
            </w:pPr>
          </w:p>
        </w:tc>
        <w:tc>
          <w:tcPr>
            <w:tcW w:w="675" w:type="dxa"/>
            <w:vAlign w:val="center"/>
          </w:tcPr>
          <w:p w14:paraId="62EDF3AE" w14:textId="77777777" w:rsidR="00095358" w:rsidRPr="00153C17" w:rsidRDefault="00095358" w:rsidP="006E6803">
            <w:pPr>
              <w:jc w:val="center"/>
              <w:rPr>
                <w:rFonts w:ascii="宋体" w:hAnsi="宋体"/>
                <w:sz w:val="18"/>
                <w:szCs w:val="18"/>
              </w:rPr>
            </w:pPr>
          </w:p>
        </w:tc>
      </w:tr>
      <w:tr w:rsidR="00095358" w:rsidRPr="00153C17" w14:paraId="48BFDC7E" w14:textId="77777777" w:rsidTr="006E6803">
        <w:trPr>
          <w:trHeight w:val="416"/>
        </w:trPr>
        <w:tc>
          <w:tcPr>
            <w:tcW w:w="9288" w:type="dxa"/>
            <w:gridSpan w:val="8"/>
            <w:vAlign w:val="center"/>
          </w:tcPr>
          <w:p w14:paraId="66CC5AA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1114C57" w14:textId="77777777" w:rsidTr="006E6803">
        <w:trPr>
          <w:trHeight w:val="349"/>
        </w:trPr>
        <w:tc>
          <w:tcPr>
            <w:tcW w:w="959" w:type="dxa"/>
            <w:vAlign w:val="center"/>
          </w:tcPr>
          <w:p w14:paraId="037A9D5A"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11F3356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3A556520"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9153DE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EF40F5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3FC9F52"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D78E12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2162A99A"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AC2767F" w14:textId="77777777" w:rsidTr="006E6803">
        <w:trPr>
          <w:trHeight w:val="349"/>
        </w:trPr>
        <w:tc>
          <w:tcPr>
            <w:tcW w:w="959" w:type="dxa"/>
            <w:vAlign w:val="center"/>
          </w:tcPr>
          <w:p w14:paraId="6FAA85D0" w14:textId="77777777" w:rsidR="00095358" w:rsidRPr="00153C17" w:rsidRDefault="00095358" w:rsidP="006E6803">
            <w:pPr>
              <w:jc w:val="center"/>
              <w:rPr>
                <w:rFonts w:ascii="宋体" w:hAnsi="宋体" w:cs="宋体"/>
                <w:b/>
                <w:bCs/>
                <w:sz w:val="18"/>
                <w:szCs w:val="18"/>
              </w:rPr>
            </w:pPr>
          </w:p>
        </w:tc>
        <w:tc>
          <w:tcPr>
            <w:tcW w:w="1843" w:type="dxa"/>
            <w:vAlign w:val="center"/>
          </w:tcPr>
          <w:p w14:paraId="7BDC5F17" w14:textId="77777777" w:rsidR="00095358" w:rsidRPr="00153C17" w:rsidRDefault="00095358" w:rsidP="006E6803">
            <w:pPr>
              <w:jc w:val="center"/>
              <w:rPr>
                <w:rFonts w:ascii="宋体" w:hAnsi="宋体" w:cs="宋体"/>
                <w:b/>
                <w:bCs/>
                <w:sz w:val="18"/>
                <w:szCs w:val="18"/>
              </w:rPr>
            </w:pPr>
          </w:p>
        </w:tc>
        <w:tc>
          <w:tcPr>
            <w:tcW w:w="1842" w:type="dxa"/>
            <w:vAlign w:val="center"/>
          </w:tcPr>
          <w:p w14:paraId="5038F02A" w14:textId="77777777" w:rsidR="00095358" w:rsidRPr="00153C17" w:rsidRDefault="00095358" w:rsidP="006E6803">
            <w:pPr>
              <w:jc w:val="center"/>
              <w:rPr>
                <w:rFonts w:ascii="宋体" w:hAnsi="宋体" w:cs="宋体"/>
                <w:b/>
                <w:bCs/>
                <w:sz w:val="18"/>
                <w:szCs w:val="18"/>
              </w:rPr>
            </w:pPr>
          </w:p>
        </w:tc>
        <w:tc>
          <w:tcPr>
            <w:tcW w:w="1418" w:type="dxa"/>
            <w:vAlign w:val="center"/>
          </w:tcPr>
          <w:p w14:paraId="33624A02" w14:textId="77777777" w:rsidR="00095358" w:rsidRPr="00153C17" w:rsidRDefault="00095358" w:rsidP="006E6803">
            <w:pPr>
              <w:jc w:val="center"/>
              <w:rPr>
                <w:rFonts w:ascii="宋体" w:hAnsi="宋体" w:cs="宋体"/>
                <w:b/>
                <w:bCs/>
                <w:sz w:val="18"/>
                <w:szCs w:val="18"/>
              </w:rPr>
            </w:pPr>
          </w:p>
        </w:tc>
        <w:tc>
          <w:tcPr>
            <w:tcW w:w="709" w:type="dxa"/>
            <w:vAlign w:val="center"/>
          </w:tcPr>
          <w:p w14:paraId="5CBE04E5"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0CE9AB0" w14:textId="77777777" w:rsidR="00095358" w:rsidRPr="00153C17" w:rsidRDefault="00095358" w:rsidP="006E6803">
            <w:pPr>
              <w:jc w:val="center"/>
              <w:rPr>
                <w:rFonts w:ascii="宋体" w:hAnsi="宋体"/>
                <w:b/>
                <w:bCs/>
                <w:sz w:val="18"/>
                <w:szCs w:val="18"/>
              </w:rPr>
            </w:pPr>
          </w:p>
        </w:tc>
        <w:tc>
          <w:tcPr>
            <w:tcW w:w="992" w:type="dxa"/>
            <w:vAlign w:val="center"/>
          </w:tcPr>
          <w:p w14:paraId="11110F15"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67C547F" w14:textId="77777777" w:rsidR="00095358" w:rsidRPr="00153C17" w:rsidRDefault="00095358" w:rsidP="006E6803">
            <w:pPr>
              <w:jc w:val="center"/>
              <w:rPr>
                <w:rFonts w:ascii="宋体" w:hAnsi="宋体" w:cs="宋体"/>
                <w:b/>
                <w:bCs/>
                <w:kern w:val="0"/>
                <w:sz w:val="18"/>
                <w:szCs w:val="18"/>
              </w:rPr>
            </w:pPr>
          </w:p>
        </w:tc>
      </w:tr>
    </w:tbl>
    <w:p w14:paraId="1148CCF1"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30EAF51F" w14:textId="77777777" w:rsidR="00095358" w:rsidRPr="00153C17" w:rsidRDefault="00095358" w:rsidP="00095358">
      <w:pPr>
        <w:spacing w:line="360" w:lineRule="auto"/>
        <w:rPr>
          <w:rFonts w:ascii="宋体" w:hAnsi="宋体"/>
          <w:szCs w:val="21"/>
        </w:rPr>
      </w:pPr>
    </w:p>
    <w:p w14:paraId="40CA693F" w14:textId="77777777" w:rsidR="00095358" w:rsidRPr="00153C17" w:rsidRDefault="00095358" w:rsidP="00095358">
      <w:pPr>
        <w:pStyle w:val="4"/>
        <w:rPr>
          <w:rFonts w:ascii="宋体" w:eastAsia="宋体" w:hAnsi="宋体"/>
          <w:szCs w:val="21"/>
          <w:lang w:eastAsia="zh-CN"/>
        </w:rPr>
      </w:pPr>
      <w:bookmarkStart w:id="164" w:name="_Toc87948694"/>
      <w:r w:rsidRPr="00153C17">
        <w:rPr>
          <w:rFonts w:ascii="宋体" w:eastAsia="宋体" w:hAnsi="宋体" w:hint="eastAsia"/>
          <w:szCs w:val="21"/>
          <w:lang w:eastAsia="zh-CN"/>
        </w:rPr>
        <w:t>7</w:t>
      </w:r>
      <w:r w:rsidRPr="00153C17">
        <w:rPr>
          <w:rFonts w:ascii="宋体" w:eastAsia="宋体" w:hAnsi="宋体"/>
          <w:szCs w:val="21"/>
          <w:lang w:eastAsia="zh-CN"/>
        </w:rPr>
        <w:t>.1.1</w:t>
      </w:r>
      <w:r>
        <w:rPr>
          <w:rFonts w:ascii="宋体" w:eastAsia="宋体" w:hAnsi="宋体"/>
          <w:szCs w:val="21"/>
          <w:lang w:eastAsia="zh-CN"/>
        </w:rPr>
        <w:t>7</w:t>
      </w:r>
      <w:r w:rsidRPr="00153C17">
        <w:rPr>
          <w:rFonts w:ascii="宋体" w:eastAsia="宋体" w:hAnsi="宋体"/>
          <w:szCs w:val="21"/>
          <w:lang w:eastAsia="zh-CN"/>
        </w:rPr>
        <w:t xml:space="preserve"> </w:t>
      </w:r>
      <w:r w:rsidRPr="00153C17">
        <w:rPr>
          <w:rFonts w:ascii="宋体" w:eastAsia="宋体" w:hAnsi="宋体" w:hint="eastAsia"/>
          <w:szCs w:val="21"/>
          <w:lang w:eastAsia="zh-CN"/>
        </w:rPr>
        <w:t>医用洁净板技术参数表</w:t>
      </w:r>
      <w:bookmarkEnd w:id="16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2DB87E44" w14:textId="77777777" w:rsidTr="006E6803">
        <w:trPr>
          <w:trHeight w:val="434"/>
        </w:trPr>
        <w:tc>
          <w:tcPr>
            <w:tcW w:w="6062" w:type="dxa"/>
            <w:gridSpan w:val="4"/>
            <w:vAlign w:val="center"/>
          </w:tcPr>
          <w:p w14:paraId="30347E9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68E82AA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167AFFD" w14:textId="77777777" w:rsidTr="006E6803">
        <w:trPr>
          <w:trHeight w:val="434"/>
        </w:trPr>
        <w:tc>
          <w:tcPr>
            <w:tcW w:w="959" w:type="dxa"/>
            <w:vAlign w:val="center"/>
          </w:tcPr>
          <w:p w14:paraId="19D0C26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78BDEE9B"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21866-2008 《抗菌涂料（漆膜）抗菌性测定法和抗菌效果》</w:t>
            </w:r>
          </w:p>
        </w:tc>
        <w:tc>
          <w:tcPr>
            <w:tcW w:w="3226" w:type="dxa"/>
            <w:gridSpan w:val="4"/>
            <w:vMerge/>
            <w:vAlign w:val="center"/>
          </w:tcPr>
          <w:p w14:paraId="2977BBAD" w14:textId="77777777" w:rsidR="00095358" w:rsidRPr="00153C17" w:rsidRDefault="00095358" w:rsidP="006E6803">
            <w:pPr>
              <w:widowControl/>
              <w:jc w:val="center"/>
              <w:rPr>
                <w:rFonts w:ascii="宋体" w:hAnsi="宋体"/>
                <w:kern w:val="0"/>
                <w:sz w:val="18"/>
                <w:szCs w:val="18"/>
              </w:rPr>
            </w:pPr>
          </w:p>
        </w:tc>
      </w:tr>
      <w:tr w:rsidR="00095358" w:rsidRPr="00153C17" w14:paraId="78A8947F" w14:textId="77777777" w:rsidTr="006E6803">
        <w:trPr>
          <w:trHeight w:val="90"/>
        </w:trPr>
        <w:tc>
          <w:tcPr>
            <w:tcW w:w="959" w:type="dxa"/>
            <w:vAlign w:val="center"/>
          </w:tcPr>
          <w:p w14:paraId="31D77C7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32CDB48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1893385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62E6571F"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9A92C7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2A1B696F"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12857DA4" w14:textId="77777777" w:rsidTr="006E6803">
        <w:trPr>
          <w:trHeight w:val="349"/>
        </w:trPr>
        <w:tc>
          <w:tcPr>
            <w:tcW w:w="959" w:type="dxa"/>
            <w:vAlign w:val="center"/>
          </w:tcPr>
          <w:p w14:paraId="7655CFC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抗细菌性能</w:t>
            </w:r>
          </w:p>
        </w:tc>
        <w:tc>
          <w:tcPr>
            <w:tcW w:w="5103" w:type="dxa"/>
            <w:gridSpan w:val="3"/>
            <w:vAlign w:val="center"/>
          </w:tcPr>
          <w:p w14:paraId="55113167" w14:textId="77777777" w:rsidR="00095358" w:rsidRPr="00153C17" w:rsidRDefault="00095358" w:rsidP="006E6803">
            <w:pPr>
              <w:rPr>
                <w:rFonts w:ascii="宋体" w:hAnsi="宋体"/>
                <w:sz w:val="18"/>
                <w:szCs w:val="18"/>
              </w:rPr>
            </w:pPr>
            <w:r w:rsidRPr="00153C17">
              <w:rPr>
                <w:rFonts w:ascii="宋体" w:hAnsi="宋体" w:hint="eastAsia"/>
                <w:sz w:val="18"/>
                <w:szCs w:val="18"/>
              </w:rPr>
              <w:t>1、大肠埃希氏菌：</w:t>
            </w:r>
          </w:p>
          <w:p w14:paraId="0FA11F1A" w14:textId="77777777" w:rsidR="00095358" w:rsidRPr="00153C17" w:rsidRDefault="00095358" w:rsidP="006E6803">
            <w:pPr>
              <w:rPr>
                <w:rFonts w:ascii="宋体" w:hAnsi="宋体"/>
                <w:sz w:val="18"/>
                <w:szCs w:val="18"/>
              </w:rPr>
            </w:pPr>
            <w:r w:rsidRPr="00153C17">
              <w:rPr>
                <w:rFonts w:ascii="宋体" w:hAnsi="宋体" w:hint="eastAsia"/>
                <w:sz w:val="18"/>
                <w:szCs w:val="18"/>
              </w:rPr>
              <w:t>①I级：抗细菌率：≥99.00；②II级：抗细菌率：≥90.00。</w:t>
            </w:r>
          </w:p>
          <w:p w14:paraId="3332E464" w14:textId="77777777" w:rsidR="00095358" w:rsidRPr="00153C17" w:rsidRDefault="00095358" w:rsidP="006E6803">
            <w:pPr>
              <w:rPr>
                <w:rFonts w:ascii="宋体" w:hAnsi="宋体"/>
                <w:sz w:val="18"/>
                <w:szCs w:val="18"/>
              </w:rPr>
            </w:pPr>
            <w:r w:rsidRPr="00153C17">
              <w:rPr>
                <w:rFonts w:ascii="宋体" w:hAnsi="宋体" w:hint="eastAsia"/>
                <w:sz w:val="18"/>
                <w:szCs w:val="18"/>
              </w:rPr>
              <w:t>2、金黄色葡萄球菌：</w:t>
            </w:r>
          </w:p>
          <w:p w14:paraId="42708FCB" w14:textId="77777777" w:rsidR="00095358" w:rsidRPr="00153C17" w:rsidRDefault="00095358" w:rsidP="006E6803">
            <w:pPr>
              <w:rPr>
                <w:rFonts w:ascii="宋体" w:hAnsi="宋体"/>
                <w:sz w:val="18"/>
                <w:szCs w:val="18"/>
              </w:rPr>
            </w:pPr>
            <w:r w:rsidRPr="00153C17">
              <w:rPr>
                <w:rFonts w:ascii="宋体" w:hAnsi="宋体" w:hint="eastAsia"/>
                <w:sz w:val="18"/>
                <w:szCs w:val="18"/>
              </w:rPr>
              <w:t>①I级：抗细菌率：≥99.00；②II级：抗细菌率：≥90.00。</w:t>
            </w:r>
          </w:p>
        </w:tc>
        <w:tc>
          <w:tcPr>
            <w:tcW w:w="709" w:type="dxa"/>
            <w:vAlign w:val="center"/>
          </w:tcPr>
          <w:p w14:paraId="734932D0" w14:textId="77777777" w:rsidR="00095358" w:rsidRPr="00153C17" w:rsidRDefault="00095358" w:rsidP="006E6803">
            <w:pPr>
              <w:jc w:val="center"/>
              <w:rPr>
                <w:rFonts w:ascii="宋体" w:hAnsi="宋体"/>
                <w:sz w:val="18"/>
                <w:szCs w:val="18"/>
              </w:rPr>
            </w:pPr>
          </w:p>
        </w:tc>
        <w:tc>
          <w:tcPr>
            <w:tcW w:w="850" w:type="dxa"/>
            <w:vAlign w:val="center"/>
          </w:tcPr>
          <w:p w14:paraId="5A2F4E1F" w14:textId="77777777" w:rsidR="00095358" w:rsidRPr="00153C17" w:rsidRDefault="00095358" w:rsidP="006E6803">
            <w:pPr>
              <w:jc w:val="center"/>
              <w:rPr>
                <w:rFonts w:ascii="宋体" w:hAnsi="宋体"/>
                <w:sz w:val="18"/>
                <w:szCs w:val="18"/>
              </w:rPr>
            </w:pPr>
          </w:p>
        </w:tc>
        <w:tc>
          <w:tcPr>
            <w:tcW w:w="992" w:type="dxa"/>
            <w:vAlign w:val="center"/>
          </w:tcPr>
          <w:p w14:paraId="63D4DF24" w14:textId="77777777" w:rsidR="00095358" w:rsidRPr="00153C17" w:rsidRDefault="00095358" w:rsidP="006E6803">
            <w:pPr>
              <w:jc w:val="center"/>
              <w:rPr>
                <w:rFonts w:ascii="宋体" w:hAnsi="宋体"/>
                <w:sz w:val="18"/>
                <w:szCs w:val="18"/>
              </w:rPr>
            </w:pPr>
          </w:p>
        </w:tc>
        <w:tc>
          <w:tcPr>
            <w:tcW w:w="675" w:type="dxa"/>
            <w:vAlign w:val="center"/>
          </w:tcPr>
          <w:p w14:paraId="788146C9" w14:textId="77777777" w:rsidR="00095358" w:rsidRPr="00153C17" w:rsidRDefault="00095358" w:rsidP="006E6803">
            <w:pPr>
              <w:jc w:val="center"/>
              <w:rPr>
                <w:rFonts w:ascii="宋体" w:hAnsi="宋体"/>
                <w:sz w:val="18"/>
                <w:szCs w:val="18"/>
              </w:rPr>
            </w:pPr>
          </w:p>
        </w:tc>
      </w:tr>
      <w:tr w:rsidR="00095358" w:rsidRPr="00153C17" w14:paraId="1D72CD6A" w14:textId="77777777" w:rsidTr="006E6803">
        <w:trPr>
          <w:trHeight w:val="349"/>
        </w:trPr>
        <w:tc>
          <w:tcPr>
            <w:tcW w:w="959" w:type="dxa"/>
            <w:vAlign w:val="center"/>
          </w:tcPr>
          <w:p w14:paraId="2631B05B"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抗细菌耐久性能</w:t>
            </w:r>
          </w:p>
        </w:tc>
        <w:tc>
          <w:tcPr>
            <w:tcW w:w="5103" w:type="dxa"/>
            <w:gridSpan w:val="3"/>
            <w:vAlign w:val="center"/>
          </w:tcPr>
          <w:p w14:paraId="5B475A3D" w14:textId="77777777" w:rsidR="00095358" w:rsidRPr="00153C17" w:rsidRDefault="00095358" w:rsidP="006E6803">
            <w:pPr>
              <w:rPr>
                <w:rFonts w:ascii="宋体" w:hAnsi="宋体"/>
                <w:sz w:val="18"/>
                <w:szCs w:val="18"/>
              </w:rPr>
            </w:pPr>
            <w:r w:rsidRPr="00153C17">
              <w:rPr>
                <w:rFonts w:ascii="宋体" w:hAnsi="宋体" w:hint="eastAsia"/>
                <w:sz w:val="18"/>
                <w:szCs w:val="18"/>
              </w:rPr>
              <w:t>1、大肠埃希氏菌：</w:t>
            </w:r>
          </w:p>
          <w:p w14:paraId="5B5DC56D" w14:textId="77777777" w:rsidR="00095358" w:rsidRPr="00153C17" w:rsidRDefault="00095358" w:rsidP="006E6803">
            <w:pPr>
              <w:rPr>
                <w:rFonts w:ascii="宋体" w:hAnsi="宋体"/>
                <w:sz w:val="18"/>
                <w:szCs w:val="18"/>
              </w:rPr>
            </w:pPr>
            <w:r w:rsidRPr="00153C17">
              <w:rPr>
                <w:rFonts w:ascii="宋体" w:hAnsi="宋体" w:hint="eastAsia"/>
                <w:sz w:val="18"/>
                <w:szCs w:val="18"/>
              </w:rPr>
              <w:t>①I级：抗细菌率：≥95.00；②II级：抗细菌率：≥85.00。</w:t>
            </w:r>
          </w:p>
          <w:p w14:paraId="376BDCAF" w14:textId="77777777" w:rsidR="00095358" w:rsidRPr="00153C17" w:rsidRDefault="00095358" w:rsidP="006E6803">
            <w:pPr>
              <w:rPr>
                <w:rFonts w:ascii="宋体" w:hAnsi="宋体"/>
                <w:sz w:val="18"/>
                <w:szCs w:val="18"/>
              </w:rPr>
            </w:pPr>
            <w:r w:rsidRPr="00153C17">
              <w:rPr>
                <w:rFonts w:ascii="宋体" w:hAnsi="宋体" w:hint="eastAsia"/>
                <w:sz w:val="18"/>
                <w:szCs w:val="18"/>
              </w:rPr>
              <w:t>2、金黄色葡萄球菌：</w:t>
            </w:r>
          </w:p>
          <w:p w14:paraId="3FFE099B" w14:textId="77777777" w:rsidR="00095358" w:rsidRPr="00153C17" w:rsidRDefault="00095358" w:rsidP="006E6803">
            <w:pPr>
              <w:rPr>
                <w:rFonts w:ascii="宋体" w:hAnsi="宋体"/>
                <w:sz w:val="18"/>
                <w:szCs w:val="18"/>
              </w:rPr>
            </w:pPr>
            <w:r w:rsidRPr="00153C17">
              <w:rPr>
                <w:rFonts w:ascii="宋体" w:hAnsi="宋体" w:hint="eastAsia"/>
                <w:sz w:val="18"/>
                <w:szCs w:val="18"/>
              </w:rPr>
              <w:t>①I级：抗细菌率：≥95.00；②II级：抗细菌率：≥85.00。</w:t>
            </w:r>
          </w:p>
        </w:tc>
        <w:tc>
          <w:tcPr>
            <w:tcW w:w="709" w:type="dxa"/>
            <w:vAlign w:val="center"/>
          </w:tcPr>
          <w:p w14:paraId="0FC34598" w14:textId="77777777" w:rsidR="00095358" w:rsidRPr="00153C17" w:rsidRDefault="00095358" w:rsidP="006E6803">
            <w:pPr>
              <w:jc w:val="center"/>
              <w:rPr>
                <w:rFonts w:ascii="宋体" w:hAnsi="宋体"/>
                <w:sz w:val="18"/>
                <w:szCs w:val="18"/>
              </w:rPr>
            </w:pPr>
          </w:p>
        </w:tc>
        <w:tc>
          <w:tcPr>
            <w:tcW w:w="850" w:type="dxa"/>
            <w:vAlign w:val="center"/>
          </w:tcPr>
          <w:p w14:paraId="51519A3B" w14:textId="77777777" w:rsidR="00095358" w:rsidRPr="00153C17" w:rsidRDefault="00095358" w:rsidP="006E6803">
            <w:pPr>
              <w:jc w:val="center"/>
              <w:rPr>
                <w:rFonts w:ascii="宋体" w:hAnsi="宋体"/>
                <w:sz w:val="18"/>
                <w:szCs w:val="18"/>
              </w:rPr>
            </w:pPr>
          </w:p>
        </w:tc>
        <w:tc>
          <w:tcPr>
            <w:tcW w:w="992" w:type="dxa"/>
            <w:vAlign w:val="center"/>
          </w:tcPr>
          <w:p w14:paraId="4296A43F" w14:textId="77777777" w:rsidR="00095358" w:rsidRPr="00153C17" w:rsidRDefault="00095358" w:rsidP="006E6803">
            <w:pPr>
              <w:jc w:val="center"/>
              <w:rPr>
                <w:rFonts w:ascii="宋体" w:hAnsi="宋体"/>
                <w:sz w:val="18"/>
                <w:szCs w:val="18"/>
              </w:rPr>
            </w:pPr>
          </w:p>
        </w:tc>
        <w:tc>
          <w:tcPr>
            <w:tcW w:w="675" w:type="dxa"/>
            <w:vAlign w:val="center"/>
          </w:tcPr>
          <w:p w14:paraId="2827E46C" w14:textId="77777777" w:rsidR="00095358" w:rsidRPr="00153C17" w:rsidRDefault="00095358" w:rsidP="006E6803">
            <w:pPr>
              <w:jc w:val="center"/>
              <w:rPr>
                <w:rFonts w:ascii="宋体" w:hAnsi="宋体"/>
                <w:sz w:val="18"/>
                <w:szCs w:val="18"/>
              </w:rPr>
            </w:pPr>
          </w:p>
        </w:tc>
      </w:tr>
      <w:tr w:rsidR="00095358" w:rsidRPr="00153C17" w14:paraId="0AEBB4A6" w14:textId="77777777" w:rsidTr="006E6803">
        <w:trPr>
          <w:trHeight w:val="416"/>
        </w:trPr>
        <w:tc>
          <w:tcPr>
            <w:tcW w:w="9288" w:type="dxa"/>
            <w:gridSpan w:val="8"/>
            <w:vAlign w:val="center"/>
          </w:tcPr>
          <w:p w14:paraId="583F2E9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477EF6F" w14:textId="77777777" w:rsidTr="006E6803">
        <w:trPr>
          <w:trHeight w:val="349"/>
        </w:trPr>
        <w:tc>
          <w:tcPr>
            <w:tcW w:w="959" w:type="dxa"/>
            <w:vAlign w:val="center"/>
          </w:tcPr>
          <w:p w14:paraId="0F7DEA99"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6C9D9C1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579F42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62982EE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34BDFF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10DC836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6A959AF"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w:t>
            </w:r>
            <w:r w:rsidRPr="00153C17">
              <w:rPr>
                <w:rFonts w:ascii="宋体" w:hAnsi="宋体" w:cs="宋体" w:hint="eastAsia"/>
                <w:b/>
                <w:bCs/>
                <w:kern w:val="0"/>
                <w:sz w:val="18"/>
                <w:szCs w:val="18"/>
              </w:rPr>
              <w:lastRenderedPageBreak/>
              <w:t>页码</w:t>
            </w:r>
          </w:p>
        </w:tc>
        <w:tc>
          <w:tcPr>
            <w:tcW w:w="675" w:type="dxa"/>
            <w:vAlign w:val="center"/>
          </w:tcPr>
          <w:p w14:paraId="59E294EB"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lastRenderedPageBreak/>
              <w:t>备注</w:t>
            </w:r>
          </w:p>
        </w:tc>
      </w:tr>
      <w:tr w:rsidR="00095358" w:rsidRPr="00153C17" w14:paraId="6FD65845" w14:textId="77777777" w:rsidTr="006E6803">
        <w:trPr>
          <w:trHeight w:val="349"/>
        </w:trPr>
        <w:tc>
          <w:tcPr>
            <w:tcW w:w="959" w:type="dxa"/>
            <w:vAlign w:val="center"/>
          </w:tcPr>
          <w:p w14:paraId="68295D06" w14:textId="77777777" w:rsidR="00095358" w:rsidRPr="00153C17" w:rsidRDefault="00095358" w:rsidP="006E6803">
            <w:pPr>
              <w:jc w:val="center"/>
              <w:rPr>
                <w:rFonts w:ascii="宋体" w:hAnsi="宋体" w:cs="宋体"/>
                <w:b/>
                <w:bCs/>
                <w:sz w:val="18"/>
                <w:szCs w:val="18"/>
              </w:rPr>
            </w:pPr>
          </w:p>
        </w:tc>
        <w:tc>
          <w:tcPr>
            <w:tcW w:w="1843" w:type="dxa"/>
            <w:vAlign w:val="center"/>
          </w:tcPr>
          <w:p w14:paraId="15E29802" w14:textId="77777777" w:rsidR="00095358" w:rsidRPr="00153C17" w:rsidRDefault="00095358" w:rsidP="006E6803">
            <w:pPr>
              <w:jc w:val="center"/>
              <w:rPr>
                <w:rFonts w:ascii="宋体" w:hAnsi="宋体" w:cs="宋体"/>
                <w:b/>
                <w:bCs/>
                <w:sz w:val="18"/>
                <w:szCs w:val="18"/>
              </w:rPr>
            </w:pPr>
          </w:p>
        </w:tc>
        <w:tc>
          <w:tcPr>
            <w:tcW w:w="1842" w:type="dxa"/>
            <w:vAlign w:val="center"/>
          </w:tcPr>
          <w:p w14:paraId="30EE3CA0" w14:textId="77777777" w:rsidR="00095358" w:rsidRPr="00153C17" w:rsidRDefault="00095358" w:rsidP="006E6803">
            <w:pPr>
              <w:jc w:val="center"/>
              <w:rPr>
                <w:rFonts w:ascii="宋体" w:hAnsi="宋体" w:cs="宋体"/>
                <w:b/>
                <w:bCs/>
                <w:sz w:val="18"/>
                <w:szCs w:val="18"/>
              </w:rPr>
            </w:pPr>
          </w:p>
        </w:tc>
        <w:tc>
          <w:tcPr>
            <w:tcW w:w="1418" w:type="dxa"/>
            <w:vAlign w:val="center"/>
          </w:tcPr>
          <w:p w14:paraId="3E988CEF" w14:textId="77777777" w:rsidR="00095358" w:rsidRPr="00153C17" w:rsidRDefault="00095358" w:rsidP="006E6803">
            <w:pPr>
              <w:jc w:val="center"/>
              <w:rPr>
                <w:rFonts w:ascii="宋体" w:hAnsi="宋体" w:cs="宋体"/>
                <w:b/>
                <w:bCs/>
                <w:sz w:val="18"/>
                <w:szCs w:val="18"/>
              </w:rPr>
            </w:pPr>
          </w:p>
        </w:tc>
        <w:tc>
          <w:tcPr>
            <w:tcW w:w="709" w:type="dxa"/>
            <w:vAlign w:val="center"/>
          </w:tcPr>
          <w:p w14:paraId="7D63793F"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C2F7094" w14:textId="77777777" w:rsidR="00095358" w:rsidRPr="00153C17" w:rsidRDefault="00095358" w:rsidP="006E6803">
            <w:pPr>
              <w:jc w:val="center"/>
              <w:rPr>
                <w:rFonts w:ascii="宋体" w:hAnsi="宋体"/>
                <w:b/>
                <w:bCs/>
                <w:sz w:val="18"/>
                <w:szCs w:val="18"/>
              </w:rPr>
            </w:pPr>
          </w:p>
        </w:tc>
        <w:tc>
          <w:tcPr>
            <w:tcW w:w="992" w:type="dxa"/>
            <w:vAlign w:val="center"/>
          </w:tcPr>
          <w:p w14:paraId="72FEBFFE"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2187892" w14:textId="77777777" w:rsidR="00095358" w:rsidRPr="00153C17" w:rsidRDefault="00095358" w:rsidP="006E6803">
            <w:pPr>
              <w:jc w:val="center"/>
              <w:rPr>
                <w:rFonts w:ascii="宋体" w:hAnsi="宋体" w:cs="宋体"/>
                <w:b/>
                <w:bCs/>
                <w:kern w:val="0"/>
                <w:sz w:val="18"/>
                <w:szCs w:val="18"/>
              </w:rPr>
            </w:pPr>
          </w:p>
        </w:tc>
      </w:tr>
    </w:tbl>
    <w:p w14:paraId="0D054A1A"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EF884D0" w14:textId="77777777" w:rsidR="00095358" w:rsidRPr="00153C17" w:rsidRDefault="00095358" w:rsidP="00095358">
      <w:pPr>
        <w:spacing w:line="360" w:lineRule="auto"/>
        <w:rPr>
          <w:rFonts w:ascii="宋体" w:hAnsi="宋体"/>
          <w:szCs w:val="21"/>
        </w:rPr>
      </w:pPr>
    </w:p>
    <w:p w14:paraId="3F0BF056" w14:textId="77777777" w:rsidR="00095358" w:rsidRPr="00153C17" w:rsidRDefault="00095358" w:rsidP="00095358">
      <w:pPr>
        <w:spacing w:line="360" w:lineRule="auto"/>
        <w:rPr>
          <w:rFonts w:ascii="宋体" w:hAnsi="宋体"/>
          <w:szCs w:val="21"/>
        </w:rPr>
      </w:pPr>
    </w:p>
    <w:p w14:paraId="480FE5BD" w14:textId="77777777" w:rsidR="00095358" w:rsidRPr="00153C17" w:rsidRDefault="00095358" w:rsidP="00095358">
      <w:pPr>
        <w:spacing w:line="360" w:lineRule="auto"/>
        <w:rPr>
          <w:rFonts w:ascii="宋体" w:hAnsi="宋体"/>
          <w:szCs w:val="21"/>
        </w:rPr>
      </w:pPr>
    </w:p>
    <w:p w14:paraId="24ED5CFA" w14:textId="77777777" w:rsidR="00095358" w:rsidRPr="00153C17" w:rsidRDefault="00095358" w:rsidP="00095358">
      <w:pPr>
        <w:spacing w:line="360" w:lineRule="auto"/>
        <w:rPr>
          <w:rFonts w:ascii="宋体" w:hAnsi="宋体"/>
          <w:szCs w:val="21"/>
        </w:rPr>
      </w:pPr>
    </w:p>
    <w:p w14:paraId="4114AA14" w14:textId="77777777" w:rsidR="00095358" w:rsidRPr="00153C17" w:rsidRDefault="00095358" w:rsidP="00095358">
      <w:pPr>
        <w:rPr>
          <w:rFonts w:ascii="宋体" w:hAnsi="宋体"/>
          <w:sz w:val="18"/>
          <w:szCs w:val="18"/>
        </w:rPr>
      </w:pPr>
    </w:p>
    <w:p w14:paraId="50CD9123" w14:textId="77777777" w:rsidR="00095358" w:rsidRPr="00153C17" w:rsidRDefault="00095358" w:rsidP="00095358">
      <w:pPr>
        <w:pStyle w:val="3"/>
        <w:rPr>
          <w:rFonts w:ascii="宋体" w:hAnsi="宋体"/>
          <w:szCs w:val="21"/>
        </w:rPr>
      </w:pPr>
      <w:r w:rsidRPr="00153C17">
        <w:rPr>
          <w:rFonts w:ascii="宋体" w:eastAsia="宋体" w:hAnsi="宋体" w:cs="Arial"/>
          <w:sz w:val="21"/>
          <w:szCs w:val="21"/>
        </w:rPr>
        <w:br w:type="page"/>
      </w:r>
      <w:bookmarkStart w:id="165" w:name="_Toc87948695"/>
      <w:r w:rsidRPr="00153C17">
        <w:rPr>
          <w:rFonts w:ascii="宋体" w:eastAsia="宋体" w:hAnsi="宋体" w:cs="Arial"/>
          <w:sz w:val="21"/>
          <w:szCs w:val="21"/>
        </w:rPr>
        <w:lastRenderedPageBreak/>
        <w:t xml:space="preserve">7.2 </w:t>
      </w:r>
      <w:r w:rsidRPr="00153C17">
        <w:rPr>
          <w:rFonts w:ascii="宋体" w:eastAsia="宋体" w:hAnsi="宋体" w:cs="Arial" w:hint="eastAsia"/>
          <w:sz w:val="21"/>
          <w:szCs w:val="21"/>
          <w:lang w:eastAsia="zh-CN"/>
        </w:rPr>
        <w:t>机电</w:t>
      </w:r>
      <w:r>
        <w:rPr>
          <w:rFonts w:ascii="宋体" w:eastAsia="宋体" w:hAnsi="宋体" w:cs="Arial" w:hint="eastAsia"/>
          <w:sz w:val="21"/>
          <w:szCs w:val="21"/>
          <w:lang w:eastAsia="zh-CN"/>
        </w:rPr>
        <w:t>材料设备</w:t>
      </w:r>
      <w:r w:rsidRPr="00153C17">
        <w:rPr>
          <w:rFonts w:ascii="宋体" w:eastAsia="宋体" w:hAnsi="宋体" w:cs="Arial" w:hint="eastAsia"/>
          <w:sz w:val="21"/>
          <w:szCs w:val="21"/>
        </w:rPr>
        <w:t>类</w:t>
      </w:r>
      <w:bookmarkEnd w:id="165"/>
    </w:p>
    <w:p w14:paraId="7945DDAD" w14:textId="77777777" w:rsidR="00095358" w:rsidRPr="00153C17" w:rsidRDefault="00095358" w:rsidP="00095358">
      <w:pPr>
        <w:pStyle w:val="4"/>
        <w:rPr>
          <w:rFonts w:ascii="宋体" w:eastAsia="宋体" w:hAnsi="宋体"/>
          <w:szCs w:val="21"/>
          <w:lang w:eastAsia="zh-CN"/>
        </w:rPr>
      </w:pPr>
      <w:bookmarkStart w:id="166" w:name="_Toc87948696"/>
      <w:r w:rsidRPr="00153C17">
        <w:rPr>
          <w:rFonts w:ascii="宋体" w:eastAsia="宋体" w:hAnsi="宋体"/>
          <w:szCs w:val="21"/>
          <w:lang w:eastAsia="zh-CN"/>
        </w:rPr>
        <w:t xml:space="preserve">7.2 </w:t>
      </w:r>
      <w:r w:rsidRPr="00153C17">
        <w:rPr>
          <w:rFonts w:ascii="宋体" w:eastAsia="宋体" w:hAnsi="宋体" w:hint="eastAsia"/>
          <w:szCs w:val="21"/>
          <w:lang w:eastAsia="zh-CN"/>
        </w:rPr>
        <w:t>1水泵</w:t>
      </w:r>
      <w:bookmarkEnd w:id="166"/>
    </w:p>
    <w:p w14:paraId="0856409E" w14:textId="77777777" w:rsidR="00095358" w:rsidRPr="00153C17" w:rsidRDefault="00095358" w:rsidP="00095358">
      <w:pPr>
        <w:pStyle w:val="5"/>
        <w:rPr>
          <w:rFonts w:ascii="宋体" w:hAnsi="宋体"/>
          <w:sz w:val="21"/>
          <w:szCs w:val="21"/>
          <w:lang w:eastAsia="zh-CN"/>
        </w:rPr>
      </w:pPr>
      <w:bookmarkStart w:id="167" w:name="_Toc87948697"/>
      <w:r w:rsidRPr="00153C17">
        <w:rPr>
          <w:rFonts w:ascii="宋体" w:hAnsi="宋体"/>
          <w:sz w:val="21"/>
          <w:szCs w:val="21"/>
          <w:lang w:eastAsia="zh-CN"/>
        </w:rPr>
        <w:t xml:space="preserve">7.2.1 1 </w:t>
      </w:r>
      <w:r w:rsidRPr="00153C17">
        <w:rPr>
          <w:rFonts w:ascii="宋体" w:hAnsi="宋体" w:hint="eastAsia"/>
          <w:sz w:val="21"/>
          <w:szCs w:val="21"/>
          <w:lang w:eastAsia="zh-CN"/>
        </w:rPr>
        <w:t>水泵（生活水泵）技术参数表</w:t>
      </w:r>
      <w:bookmarkEnd w:id="16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1667"/>
        <w:gridCol w:w="1659"/>
        <w:gridCol w:w="1288"/>
        <w:gridCol w:w="666"/>
        <w:gridCol w:w="788"/>
        <w:gridCol w:w="910"/>
        <w:gridCol w:w="637"/>
      </w:tblGrid>
      <w:tr w:rsidR="00095358" w:rsidRPr="00153C17" w14:paraId="53D59E98" w14:textId="77777777" w:rsidTr="006E6803">
        <w:trPr>
          <w:trHeight w:val="434"/>
        </w:trPr>
        <w:tc>
          <w:tcPr>
            <w:tcW w:w="6062" w:type="dxa"/>
            <w:gridSpan w:val="4"/>
            <w:vAlign w:val="center"/>
          </w:tcPr>
          <w:p w14:paraId="6FF9B02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58E7E8A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2D6D2CE2" w14:textId="77777777" w:rsidTr="006E6803">
        <w:trPr>
          <w:trHeight w:val="434"/>
        </w:trPr>
        <w:tc>
          <w:tcPr>
            <w:tcW w:w="958" w:type="dxa"/>
            <w:vAlign w:val="center"/>
          </w:tcPr>
          <w:p w14:paraId="4532091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2B9338A1" w14:textId="77777777" w:rsidR="00095358" w:rsidRPr="00153C17" w:rsidRDefault="00095358" w:rsidP="00095358">
            <w:pPr>
              <w:numPr>
                <w:ilvl w:val="0"/>
                <w:numId w:val="25"/>
              </w:numPr>
              <w:jc w:val="left"/>
              <w:rPr>
                <w:rFonts w:ascii="宋体" w:hAnsi="宋体"/>
                <w:sz w:val="18"/>
                <w:szCs w:val="18"/>
              </w:rPr>
            </w:pPr>
            <w:r w:rsidRPr="00153C17">
              <w:rPr>
                <w:rFonts w:ascii="宋体" w:hAnsi="宋体" w:hint="eastAsia"/>
                <w:sz w:val="18"/>
                <w:szCs w:val="18"/>
              </w:rPr>
              <w:t>CQM/QB 003-2009《泵类产品节能认证技术要求》</w:t>
            </w:r>
          </w:p>
          <w:p w14:paraId="49F055B3" w14:textId="77777777" w:rsidR="00095358" w:rsidRPr="00153C17" w:rsidRDefault="00095358" w:rsidP="00095358">
            <w:pPr>
              <w:numPr>
                <w:ilvl w:val="0"/>
                <w:numId w:val="25"/>
              </w:numPr>
              <w:jc w:val="left"/>
              <w:rPr>
                <w:rFonts w:ascii="宋体" w:hAnsi="宋体"/>
                <w:sz w:val="18"/>
                <w:szCs w:val="18"/>
              </w:rPr>
            </w:pPr>
            <w:r w:rsidRPr="00153C17">
              <w:rPr>
                <w:rFonts w:ascii="宋体" w:hAnsi="宋体" w:hint="eastAsia"/>
                <w:sz w:val="18"/>
                <w:szCs w:val="18"/>
              </w:rPr>
              <w:t>GB19762-2007《清水离心泵能效限定值及节能评价值》</w:t>
            </w:r>
          </w:p>
          <w:p w14:paraId="24148C5F" w14:textId="77777777" w:rsidR="00095358" w:rsidRPr="00153C17" w:rsidRDefault="00095358" w:rsidP="00095358">
            <w:pPr>
              <w:numPr>
                <w:ilvl w:val="0"/>
                <w:numId w:val="25"/>
              </w:numPr>
              <w:jc w:val="left"/>
              <w:rPr>
                <w:rFonts w:ascii="宋体" w:hAnsi="宋体"/>
                <w:sz w:val="18"/>
                <w:szCs w:val="18"/>
              </w:rPr>
            </w:pPr>
            <w:r w:rsidRPr="00153C17">
              <w:rPr>
                <w:rFonts w:ascii="宋体" w:hAnsi="宋体" w:hint="eastAsia"/>
                <w:sz w:val="18"/>
                <w:szCs w:val="18"/>
              </w:rPr>
              <w:t>GB/T13006-2013 《离心泵、混流泵和轴流泵 汽蚀余量》</w:t>
            </w:r>
          </w:p>
          <w:p w14:paraId="4359D1E8" w14:textId="77777777" w:rsidR="00095358" w:rsidRPr="00153C17" w:rsidRDefault="00095358" w:rsidP="00095358">
            <w:pPr>
              <w:numPr>
                <w:ilvl w:val="0"/>
                <w:numId w:val="25"/>
              </w:numPr>
              <w:jc w:val="left"/>
              <w:rPr>
                <w:rFonts w:ascii="宋体" w:hAnsi="宋体"/>
                <w:sz w:val="18"/>
                <w:szCs w:val="18"/>
              </w:rPr>
            </w:pPr>
            <w:r w:rsidRPr="00153C17">
              <w:rPr>
                <w:rFonts w:ascii="宋体" w:hAnsi="宋体" w:hint="eastAsia"/>
                <w:sz w:val="18"/>
                <w:szCs w:val="18"/>
              </w:rPr>
              <w:t>GB/T3216-2005 《回转动力泵 水利性能验收试验1级和2级》</w:t>
            </w:r>
          </w:p>
        </w:tc>
        <w:tc>
          <w:tcPr>
            <w:tcW w:w="3226" w:type="dxa"/>
            <w:gridSpan w:val="4"/>
            <w:vMerge/>
            <w:vAlign w:val="center"/>
          </w:tcPr>
          <w:p w14:paraId="67D6905D" w14:textId="77777777" w:rsidR="00095358" w:rsidRPr="00153C17" w:rsidRDefault="00095358" w:rsidP="006E6803">
            <w:pPr>
              <w:widowControl/>
              <w:jc w:val="center"/>
              <w:rPr>
                <w:rFonts w:ascii="宋体" w:hAnsi="宋体"/>
                <w:kern w:val="0"/>
                <w:sz w:val="18"/>
                <w:szCs w:val="18"/>
              </w:rPr>
            </w:pPr>
          </w:p>
        </w:tc>
      </w:tr>
      <w:tr w:rsidR="00095358" w:rsidRPr="00153C17" w14:paraId="0CD490F9" w14:textId="77777777" w:rsidTr="006E6803">
        <w:trPr>
          <w:trHeight w:val="90"/>
        </w:trPr>
        <w:tc>
          <w:tcPr>
            <w:tcW w:w="958" w:type="dxa"/>
            <w:vAlign w:val="center"/>
          </w:tcPr>
          <w:p w14:paraId="505F9F8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7F79196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63D03FD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472DD03B"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439A38F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E87DA7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6FF5CEBC" w14:textId="77777777" w:rsidTr="006E6803">
        <w:trPr>
          <w:trHeight w:val="349"/>
        </w:trPr>
        <w:tc>
          <w:tcPr>
            <w:tcW w:w="958" w:type="dxa"/>
            <w:vAlign w:val="center"/>
          </w:tcPr>
          <w:p w14:paraId="51CA6B7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气蚀余量</w:t>
            </w:r>
          </w:p>
        </w:tc>
        <w:tc>
          <w:tcPr>
            <w:tcW w:w="5104" w:type="dxa"/>
            <w:gridSpan w:val="3"/>
            <w:vAlign w:val="center"/>
          </w:tcPr>
          <w:p w14:paraId="5D8960E3"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≤2.0</w:t>
            </w:r>
            <w:r w:rsidRPr="00153C17">
              <w:rPr>
                <w:rFonts w:ascii="宋体" w:eastAsia="宋体" w:hAnsi="宋体" w:hint="eastAsia"/>
                <w:sz w:val="18"/>
                <w:szCs w:val="18"/>
                <w:vertAlign w:val="subscript"/>
              </w:rPr>
              <w:t>+0.30</w:t>
            </w:r>
            <w:r w:rsidRPr="00153C17">
              <w:rPr>
                <w:rFonts w:ascii="宋体" w:eastAsia="宋体" w:hAnsi="宋体" w:hint="eastAsia"/>
                <w:sz w:val="18"/>
                <w:szCs w:val="18"/>
              </w:rPr>
              <w:t>m。</w:t>
            </w:r>
          </w:p>
        </w:tc>
        <w:tc>
          <w:tcPr>
            <w:tcW w:w="709" w:type="dxa"/>
            <w:vAlign w:val="center"/>
          </w:tcPr>
          <w:p w14:paraId="7A56C831" w14:textId="77777777" w:rsidR="00095358" w:rsidRPr="00153C17" w:rsidRDefault="00095358" w:rsidP="006E6803">
            <w:pPr>
              <w:jc w:val="center"/>
              <w:rPr>
                <w:rFonts w:ascii="宋体" w:hAnsi="宋体"/>
                <w:sz w:val="18"/>
                <w:szCs w:val="18"/>
              </w:rPr>
            </w:pPr>
          </w:p>
        </w:tc>
        <w:tc>
          <w:tcPr>
            <w:tcW w:w="850" w:type="dxa"/>
            <w:vAlign w:val="center"/>
          </w:tcPr>
          <w:p w14:paraId="6E4AF6EF" w14:textId="77777777" w:rsidR="00095358" w:rsidRPr="00153C17" w:rsidRDefault="00095358" w:rsidP="006E6803">
            <w:pPr>
              <w:jc w:val="center"/>
              <w:rPr>
                <w:rFonts w:ascii="宋体" w:hAnsi="宋体"/>
                <w:sz w:val="18"/>
                <w:szCs w:val="18"/>
              </w:rPr>
            </w:pPr>
          </w:p>
        </w:tc>
        <w:tc>
          <w:tcPr>
            <w:tcW w:w="992" w:type="dxa"/>
            <w:vAlign w:val="center"/>
          </w:tcPr>
          <w:p w14:paraId="4CF027D5" w14:textId="77777777" w:rsidR="00095358" w:rsidRPr="00153C17" w:rsidRDefault="00095358" w:rsidP="006E6803">
            <w:pPr>
              <w:jc w:val="center"/>
              <w:rPr>
                <w:rFonts w:ascii="宋体" w:hAnsi="宋体"/>
                <w:sz w:val="18"/>
                <w:szCs w:val="18"/>
              </w:rPr>
            </w:pPr>
          </w:p>
        </w:tc>
        <w:tc>
          <w:tcPr>
            <w:tcW w:w="675" w:type="dxa"/>
            <w:vAlign w:val="center"/>
          </w:tcPr>
          <w:p w14:paraId="3434FDB5" w14:textId="77777777" w:rsidR="00095358" w:rsidRPr="00153C17" w:rsidRDefault="00095358" w:rsidP="006E6803">
            <w:pPr>
              <w:jc w:val="center"/>
              <w:rPr>
                <w:rFonts w:ascii="宋体" w:hAnsi="宋体"/>
                <w:sz w:val="18"/>
                <w:szCs w:val="18"/>
              </w:rPr>
            </w:pPr>
          </w:p>
        </w:tc>
      </w:tr>
      <w:tr w:rsidR="00095358" w:rsidRPr="00153C17" w14:paraId="0AC93BD6" w14:textId="77777777" w:rsidTr="006E6803">
        <w:trPr>
          <w:trHeight w:val="349"/>
        </w:trPr>
        <w:tc>
          <w:tcPr>
            <w:tcW w:w="958" w:type="dxa"/>
            <w:vAlign w:val="center"/>
          </w:tcPr>
          <w:p w14:paraId="4408F529"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规定点流量、扬程</w:t>
            </w:r>
          </w:p>
        </w:tc>
        <w:tc>
          <w:tcPr>
            <w:tcW w:w="5104" w:type="dxa"/>
            <w:gridSpan w:val="3"/>
            <w:vAlign w:val="center"/>
          </w:tcPr>
          <w:p w14:paraId="26B21145" w14:textId="77777777" w:rsidR="00095358" w:rsidRPr="00153C17" w:rsidRDefault="00095358" w:rsidP="00095358">
            <w:pPr>
              <w:pStyle w:val="af6"/>
              <w:widowControl/>
              <w:numPr>
                <w:ilvl w:val="0"/>
                <w:numId w:val="24"/>
              </w:numPr>
              <w:ind w:firstLineChars="0"/>
              <w:jc w:val="left"/>
              <w:rPr>
                <w:rFonts w:ascii="宋体" w:eastAsia="宋体" w:hAnsi="宋体"/>
                <w:sz w:val="18"/>
                <w:szCs w:val="18"/>
              </w:rPr>
            </w:pPr>
            <w:r w:rsidRPr="00153C17">
              <w:rPr>
                <w:rFonts w:ascii="宋体" w:eastAsia="宋体" w:hAnsi="宋体"/>
                <w:sz w:val="18"/>
                <w:szCs w:val="18"/>
              </w:rPr>
              <w:t>5m</w:t>
            </w:r>
            <w:r w:rsidRPr="00153C17">
              <w:rPr>
                <w:rFonts w:ascii="宋体" w:eastAsia="宋体" w:hAnsi="宋体"/>
                <w:sz w:val="18"/>
                <w:szCs w:val="18"/>
                <w:vertAlign w:val="superscript"/>
              </w:rPr>
              <w:t>3</w:t>
            </w:r>
            <w:r w:rsidRPr="00153C17">
              <w:rPr>
                <w:rFonts w:ascii="宋体" w:eastAsia="宋体" w:hAnsi="宋体"/>
                <w:sz w:val="18"/>
                <w:szCs w:val="18"/>
              </w:rPr>
              <w:t>/h</w:t>
            </w:r>
            <w:r w:rsidRPr="00153C17">
              <w:rPr>
                <w:rFonts w:ascii="宋体" w:eastAsia="宋体" w:hAnsi="宋体" w:hint="eastAsia"/>
                <w:sz w:val="18"/>
                <w:szCs w:val="18"/>
              </w:rPr>
              <w:t>；</w:t>
            </w:r>
          </w:p>
          <w:p w14:paraId="184D42B6" w14:textId="77777777" w:rsidR="00095358" w:rsidRPr="00153C17" w:rsidRDefault="00095358" w:rsidP="00095358">
            <w:pPr>
              <w:pStyle w:val="af6"/>
              <w:widowControl/>
              <w:numPr>
                <w:ilvl w:val="0"/>
                <w:numId w:val="24"/>
              </w:numPr>
              <w:ind w:firstLineChars="0"/>
              <w:jc w:val="left"/>
              <w:rPr>
                <w:rFonts w:ascii="宋体" w:eastAsia="宋体" w:hAnsi="宋体"/>
                <w:sz w:val="18"/>
                <w:szCs w:val="18"/>
              </w:rPr>
            </w:pPr>
            <w:r w:rsidRPr="00153C17">
              <w:rPr>
                <w:rFonts w:ascii="宋体" w:eastAsia="宋体" w:hAnsi="宋体"/>
                <w:sz w:val="18"/>
                <w:szCs w:val="18"/>
              </w:rPr>
              <w:t>54m</w:t>
            </w:r>
            <w:r w:rsidRPr="00153C17">
              <w:rPr>
                <w:rFonts w:ascii="宋体" w:eastAsia="宋体" w:hAnsi="宋体" w:hint="eastAsia"/>
                <w:sz w:val="18"/>
                <w:szCs w:val="18"/>
              </w:rPr>
              <w:t>；</w:t>
            </w:r>
          </w:p>
          <w:p w14:paraId="6704EDE5" w14:textId="77777777" w:rsidR="00095358" w:rsidRPr="00153C17" w:rsidRDefault="00095358" w:rsidP="00095358">
            <w:pPr>
              <w:pStyle w:val="af6"/>
              <w:widowControl/>
              <w:numPr>
                <w:ilvl w:val="0"/>
                <w:numId w:val="24"/>
              </w:numPr>
              <w:ind w:firstLineChars="0"/>
              <w:jc w:val="left"/>
              <w:rPr>
                <w:rFonts w:ascii="宋体" w:eastAsia="宋体" w:hAnsi="宋体"/>
                <w:sz w:val="18"/>
                <w:szCs w:val="18"/>
              </w:rPr>
            </w:pPr>
            <w:r w:rsidRPr="00153C17">
              <w:rPr>
                <w:rFonts w:ascii="宋体" w:eastAsia="宋体" w:hAnsi="宋体" w:hint="eastAsia"/>
                <w:sz w:val="18"/>
                <w:szCs w:val="18"/>
              </w:rPr>
              <w:t>十字判别相交或相切。</w:t>
            </w:r>
          </w:p>
        </w:tc>
        <w:tc>
          <w:tcPr>
            <w:tcW w:w="709" w:type="dxa"/>
            <w:vAlign w:val="center"/>
          </w:tcPr>
          <w:p w14:paraId="432769B8" w14:textId="77777777" w:rsidR="00095358" w:rsidRPr="00153C17" w:rsidRDefault="00095358" w:rsidP="006E6803">
            <w:pPr>
              <w:jc w:val="center"/>
              <w:rPr>
                <w:rFonts w:ascii="宋体" w:hAnsi="宋体"/>
                <w:sz w:val="18"/>
                <w:szCs w:val="18"/>
              </w:rPr>
            </w:pPr>
          </w:p>
        </w:tc>
        <w:tc>
          <w:tcPr>
            <w:tcW w:w="850" w:type="dxa"/>
            <w:vAlign w:val="center"/>
          </w:tcPr>
          <w:p w14:paraId="5A0F9787" w14:textId="77777777" w:rsidR="00095358" w:rsidRPr="00153C17" w:rsidRDefault="00095358" w:rsidP="006E6803">
            <w:pPr>
              <w:jc w:val="center"/>
              <w:rPr>
                <w:rFonts w:ascii="宋体" w:hAnsi="宋体"/>
                <w:sz w:val="18"/>
                <w:szCs w:val="18"/>
              </w:rPr>
            </w:pPr>
          </w:p>
        </w:tc>
        <w:tc>
          <w:tcPr>
            <w:tcW w:w="992" w:type="dxa"/>
            <w:vAlign w:val="center"/>
          </w:tcPr>
          <w:p w14:paraId="2334EE29" w14:textId="77777777" w:rsidR="00095358" w:rsidRPr="00153C17" w:rsidRDefault="00095358" w:rsidP="006E6803">
            <w:pPr>
              <w:jc w:val="center"/>
              <w:rPr>
                <w:rFonts w:ascii="宋体" w:hAnsi="宋体"/>
                <w:sz w:val="18"/>
                <w:szCs w:val="18"/>
              </w:rPr>
            </w:pPr>
          </w:p>
        </w:tc>
        <w:tc>
          <w:tcPr>
            <w:tcW w:w="675" w:type="dxa"/>
            <w:vAlign w:val="center"/>
          </w:tcPr>
          <w:p w14:paraId="40A165C0" w14:textId="77777777" w:rsidR="00095358" w:rsidRPr="00153C17" w:rsidRDefault="00095358" w:rsidP="006E6803">
            <w:pPr>
              <w:jc w:val="center"/>
              <w:rPr>
                <w:rFonts w:ascii="宋体" w:hAnsi="宋体"/>
                <w:sz w:val="18"/>
                <w:szCs w:val="18"/>
              </w:rPr>
            </w:pPr>
          </w:p>
        </w:tc>
      </w:tr>
      <w:tr w:rsidR="00095358" w:rsidRPr="00153C17" w14:paraId="2FDCBAB8" w14:textId="77777777" w:rsidTr="006E6803">
        <w:trPr>
          <w:trHeight w:val="476"/>
        </w:trPr>
        <w:tc>
          <w:tcPr>
            <w:tcW w:w="9288" w:type="dxa"/>
            <w:gridSpan w:val="8"/>
            <w:vAlign w:val="center"/>
          </w:tcPr>
          <w:p w14:paraId="6509465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1C5014B" w14:textId="77777777" w:rsidTr="006E6803">
        <w:trPr>
          <w:trHeight w:val="349"/>
        </w:trPr>
        <w:tc>
          <w:tcPr>
            <w:tcW w:w="958" w:type="dxa"/>
            <w:vAlign w:val="center"/>
          </w:tcPr>
          <w:p w14:paraId="41F3FE62"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4872D1C3"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7E60FB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FF5AC3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1EDC471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3A03565"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42D16B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40CD5F12"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21F945AA" w14:textId="77777777" w:rsidTr="006E6803">
        <w:trPr>
          <w:trHeight w:val="349"/>
        </w:trPr>
        <w:tc>
          <w:tcPr>
            <w:tcW w:w="958" w:type="dxa"/>
            <w:vAlign w:val="center"/>
          </w:tcPr>
          <w:p w14:paraId="1DCF663A" w14:textId="77777777" w:rsidR="00095358" w:rsidRPr="00153C17" w:rsidRDefault="00095358" w:rsidP="006E6803">
            <w:pPr>
              <w:jc w:val="center"/>
              <w:rPr>
                <w:rFonts w:ascii="宋体" w:hAnsi="宋体" w:cs="宋体"/>
                <w:b/>
                <w:bCs/>
                <w:sz w:val="18"/>
                <w:szCs w:val="18"/>
              </w:rPr>
            </w:pPr>
          </w:p>
        </w:tc>
        <w:tc>
          <w:tcPr>
            <w:tcW w:w="1844" w:type="dxa"/>
            <w:vAlign w:val="center"/>
          </w:tcPr>
          <w:p w14:paraId="38917997" w14:textId="77777777" w:rsidR="00095358" w:rsidRPr="00153C17" w:rsidRDefault="00095358" w:rsidP="006E6803">
            <w:pPr>
              <w:jc w:val="center"/>
              <w:rPr>
                <w:rFonts w:ascii="宋体" w:hAnsi="宋体" w:cs="宋体"/>
                <w:b/>
                <w:bCs/>
                <w:sz w:val="18"/>
                <w:szCs w:val="18"/>
              </w:rPr>
            </w:pPr>
          </w:p>
        </w:tc>
        <w:tc>
          <w:tcPr>
            <w:tcW w:w="1842" w:type="dxa"/>
            <w:vAlign w:val="center"/>
          </w:tcPr>
          <w:p w14:paraId="3FF26A60" w14:textId="77777777" w:rsidR="00095358" w:rsidRPr="00153C17" w:rsidRDefault="00095358" w:rsidP="006E6803">
            <w:pPr>
              <w:jc w:val="center"/>
              <w:rPr>
                <w:rFonts w:ascii="宋体" w:hAnsi="宋体" w:cs="宋体"/>
                <w:b/>
                <w:bCs/>
                <w:sz w:val="18"/>
                <w:szCs w:val="18"/>
              </w:rPr>
            </w:pPr>
          </w:p>
        </w:tc>
        <w:tc>
          <w:tcPr>
            <w:tcW w:w="1418" w:type="dxa"/>
            <w:vAlign w:val="center"/>
          </w:tcPr>
          <w:p w14:paraId="51E7BA84" w14:textId="77777777" w:rsidR="00095358" w:rsidRPr="00153C17" w:rsidRDefault="00095358" w:rsidP="006E6803">
            <w:pPr>
              <w:jc w:val="center"/>
              <w:rPr>
                <w:rFonts w:ascii="宋体" w:hAnsi="宋体" w:cs="宋体"/>
                <w:b/>
                <w:bCs/>
                <w:sz w:val="18"/>
                <w:szCs w:val="18"/>
              </w:rPr>
            </w:pPr>
          </w:p>
        </w:tc>
        <w:tc>
          <w:tcPr>
            <w:tcW w:w="709" w:type="dxa"/>
            <w:vAlign w:val="center"/>
          </w:tcPr>
          <w:p w14:paraId="41EB4B65"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AB83BAD" w14:textId="77777777" w:rsidR="00095358" w:rsidRPr="00153C17" w:rsidRDefault="00095358" w:rsidP="006E6803">
            <w:pPr>
              <w:jc w:val="center"/>
              <w:rPr>
                <w:rFonts w:ascii="宋体" w:hAnsi="宋体"/>
                <w:b/>
                <w:bCs/>
                <w:sz w:val="18"/>
                <w:szCs w:val="18"/>
              </w:rPr>
            </w:pPr>
          </w:p>
        </w:tc>
        <w:tc>
          <w:tcPr>
            <w:tcW w:w="992" w:type="dxa"/>
            <w:vAlign w:val="center"/>
          </w:tcPr>
          <w:p w14:paraId="08D661D3"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23738670" w14:textId="77777777" w:rsidR="00095358" w:rsidRPr="00153C17" w:rsidRDefault="00095358" w:rsidP="006E6803">
            <w:pPr>
              <w:jc w:val="center"/>
              <w:rPr>
                <w:rFonts w:ascii="宋体" w:hAnsi="宋体" w:cs="宋体"/>
                <w:b/>
                <w:bCs/>
                <w:kern w:val="0"/>
                <w:sz w:val="18"/>
                <w:szCs w:val="18"/>
              </w:rPr>
            </w:pPr>
          </w:p>
        </w:tc>
      </w:tr>
    </w:tbl>
    <w:p w14:paraId="72F24F77"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54DF77B9" w14:textId="77777777" w:rsidR="00095358" w:rsidRPr="00153C17" w:rsidRDefault="00095358" w:rsidP="00095358">
      <w:pPr>
        <w:spacing w:line="360" w:lineRule="auto"/>
        <w:rPr>
          <w:rFonts w:ascii="宋体" w:hAnsi="宋体"/>
          <w:szCs w:val="21"/>
        </w:rPr>
      </w:pPr>
    </w:p>
    <w:p w14:paraId="1C00D8D7" w14:textId="77777777" w:rsidR="00095358" w:rsidRPr="00153C17" w:rsidRDefault="00095358" w:rsidP="00095358">
      <w:pPr>
        <w:pStyle w:val="5"/>
        <w:rPr>
          <w:rFonts w:ascii="宋体" w:hAnsi="宋体"/>
          <w:sz w:val="21"/>
          <w:szCs w:val="21"/>
          <w:lang w:eastAsia="zh-CN"/>
        </w:rPr>
      </w:pPr>
      <w:bookmarkStart w:id="168" w:name="_Toc87948698"/>
      <w:r w:rsidRPr="00153C17">
        <w:rPr>
          <w:rFonts w:ascii="宋体" w:hAnsi="宋体"/>
          <w:sz w:val="21"/>
          <w:szCs w:val="21"/>
          <w:lang w:eastAsia="zh-CN"/>
        </w:rPr>
        <w:t xml:space="preserve">7.2.1.2 </w:t>
      </w:r>
      <w:r w:rsidRPr="00153C17">
        <w:rPr>
          <w:rFonts w:ascii="宋体" w:hAnsi="宋体" w:hint="eastAsia"/>
          <w:sz w:val="21"/>
          <w:szCs w:val="21"/>
          <w:lang w:eastAsia="zh-CN"/>
        </w:rPr>
        <w:t>水泵（无负压供水设备）技术参数表</w:t>
      </w:r>
      <w:bookmarkEnd w:id="16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1698"/>
        <w:gridCol w:w="1676"/>
        <w:gridCol w:w="1298"/>
        <w:gridCol w:w="662"/>
        <w:gridCol w:w="781"/>
        <w:gridCol w:w="902"/>
        <w:gridCol w:w="633"/>
      </w:tblGrid>
      <w:tr w:rsidR="00095358" w:rsidRPr="00153C17" w14:paraId="41FBBF08" w14:textId="77777777" w:rsidTr="006E6803">
        <w:trPr>
          <w:trHeight w:val="434"/>
        </w:trPr>
        <w:tc>
          <w:tcPr>
            <w:tcW w:w="6062" w:type="dxa"/>
            <w:gridSpan w:val="4"/>
            <w:vAlign w:val="center"/>
          </w:tcPr>
          <w:p w14:paraId="678B616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6924C08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1699B567" w14:textId="77777777" w:rsidTr="006E6803">
        <w:trPr>
          <w:trHeight w:val="434"/>
        </w:trPr>
        <w:tc>
          <w:tcPr>
            <w:tcW w:w="958" w:type="dxa"/>
            <w:vAlign w:val="center"/>
          </w:tcPr>
          <w:p w14:paraId="71DC7FA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331928A5" w14:textId="77777777" w:rsidR="00095358" w:rsidRPr="00153C17" w:rsidRDefault="00095358" w:rsidP="00095358">
            <w:pPr>
              <w:numPr>
                <w:ilvl w:val="0"/>
                <w:numId w:val="26"/>
              </w:numPr>
              <w:jc w:val="left"/>
              <w:rPr>
                <w:rFonts w:ascii="宋体" w:hAnsi="宋体"/>
                <w:sz w:val="18"/>
                <w:szCs w:val="18"/>
              </w:rPr>
            </w:pPr>
            <w:r w:rsidRPr="00153C17">
              <w:rPr>
                <w:rFonts w:ascii="宋体" w:hAnsi="宋体" w:hint="eastAsia"/>
                <w:sz w:val="18"/>
                <w:szCs w:val="18"/>
              </w:rPr>
              <w:t>GB/T3214-2007《水泵流量的测定方法》</w:t>
            </w:r>
          </w:p>
          <w:p w14:paraId="6738FDCF" w14:textId="77777777" w:rsidR="00095358" w:rsidRPr="00153C17" w:rsidRDefault="00095358" w:rsidP="00095358">
            <w:pPr>
              <w:numPr>
                <w:ilvl w:val="0"/>
                <w:numId w:val="26"/>
              </w:numPr>
              <w:jc w:val="left"/>
              <w:rPr>
                <w:rFonts w:ascii="宋体" w:hAnsi="宋体"/>
                <w:sz w:val="18"/>
                <w:szCs w:val="18"/>
              </w:rPr>
            </w:pPr>
            <w:r w:rsidRPr="00153C17">
              <w:rPr>
                <w:rFonts w:ascii="宋体" w:hAnsi="宋体" w:hint="eastAsia"/>
                <w:sz w:val="18"/>
                <w:szCs w:val="18"/>
              </w:rPr>
              <w:t>GJ/T352-2010《微机控制变频调速给水设备》</w:t>
            </w:r>
          </w:p>
          <w:p w14:paraId="106DCD10" w14:textId="77777777" w:rsidR="00095358" w:rsidRPr="00153C17" w:rsidRDefault="00095358" w:rsidP="00095358">
            <w:pPr>
              <w:numPr>
                <w:ilvl w:val="0"/>
                <w:numId w:val="26"/>
              </w:numPr>
              <w:jc w:val="left"/>
              <w:rPr>
                <w:rFonts w:ascii="宋体" w:hAnsi="宋体"/>
                <w:sz w:val="18"/>
                <w:szCs w:val="18"/>
              </w:rPr>
            </w:pPr>
            <w:r w:rsidRPr="00153C17">
              <w:rPr>
                <w:rFonts w:ascii="宋体" w:hAnsi="宋体" w:hint="eastAsia"/>
                <w:sz w:val="18"/>
                <w:szCs w:val="18"/>
              </w:rPr>
              <w:t>Q31/011800036C018-2019《XMW-Ⅱ型管网进水自动保压叠压（无负压）供水设备》</w:t>
            </w:r>
          </w:p>
        </w:tc>
        <w:tc>
          <w:tcPr>
            <w:tcW w:w="3226" w:type="dxa"/>
            <w:gridSpan w:val="4"/>
            <w:vMerge/>
            <w:vAlign w:val="center"/>
          </w:tcPr>
          <w:p w14:paraId="5F6090A3" w14:textId="77777777" w:rsidR="00095358" w:rsidRPr="00153C17" w:rsidRDefault="00095358" w:rsidP="006E6803">
            <w:pPr>
              <w:widowControl/>
              <w:jc w:val="center"/>
              <w:rPr>
                <w:rFonts w:ascii="宋体" w:hAnsi="宋体"/>
                <w:kern w:val="0"/>
                <w:sz w:val="18"/>
                <w:szCs w:val="18"/>
              </w:rPr>
            </w:pPr>
          </w:p>
        </w:tc>
      </w:tr>
      <w:tr w:rsidR="00095358" w:rsidRPr="00153C17" w14:paraId="1EF3756A" w14:textId="77777777" w:rsidTr="006E6803">
        <w:trPr>
          <w:trHeight w:val="90"/>
        </w:trPr>
        <w:tc>
          <w:tcPr>
            <w:tcW w:w="958" w:type="dxa"/>
            <w:vAlign w:val="center"/>
          </w:tcPr>
          <w:p w14:paraId="21D0F16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67C9029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57500F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4B3FB9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57C6EE1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5A8272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123CB189" w14:textId="77777777" w:rsidTr="006E6803">
        <w:trPr>
          <w:trHeight w:val="349"/>
        </w:trPr>
        <w:tc>
          <w:tcPr>
            <w:tcW w:w="958" w:type="dxa"/>
            <w:vAlign w:val="center"/>
          </w:tcPr>
          <w:p w14:paraId="7CEC2059"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设备供水能力试验</w:t>
            </w:r>
          </w:p>
        </w:tc>
        <w:tc>
          <w:tcPr>
            <w:tcW w:w="5104" w:type="dxa"/>
            <w:gridSpan w:val="3"/>
            <w:vAlign w:val="center"/>
          </w:tcPr>
          <w:p w14:paraId="09A1E30E"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设备运行时，流量范围应在0m3/h～2000m3/h，压力范围应为0MPa～2.0MPa，单台水泵电机功率小于185kw。</w:t>
            </w:r>
          </w:p>
        </w:tc>
        <w:tc>
          <w:tcPr>
            <w:tcW w:w="709" w:type="dxa"/>
            <w:vAlign w:val="center"/>
          </w:tcPr>
          <w:p w14:paraId="22905925" w14:textId="77777777" w:rsidR="00095358" w:rsidRPr="00153C17" w:rsidRDefault="00095358" w:rsidP="006E6803">
            <w:pPr>
              <w:jc w:val="center"/>
              <w:rPr>
                <w:rFonts w:ascii="宋体" w:hAnsi="宋体"/>
                <w:sz w:val="18"/>
                <w:szCs w:val="18"/>
              </w:rPr>
            </w:pPr>
          </w:p>
        </w:tc>
        <w:tc>
          <w:tcPr>
            <w:tcW w:w="850" w:type="dxa"/>
            <w:vAlign w:val="center"/>
          </w:tcPr>
          <w:p w14:paraId="16B897BE" w14:textId="77777777" w:rsidR="00095358" w:rsidRPr="00153C17" w:rsidRDefault="00095358" w:rsidP="006E6803">
            <w:pPr>
              <w:jc w:val="center"/>
              <w:rPr>
                <w:rFonts w:ascii="宋体" w:hAnsi="宋体"/>
                <w:sz w:val="18"/>
                <w:szCs w:val="18"/>
              </w:rPr>
            </w:pPr>
          </w:p>
        </w:tc>
        <w:tc>
          <w:tcPr>
            <w:tcW w:w="992" w:type="dxa"/>
            <w:vAlign w:val="center"/>
          </w:tcPr>
          <w:p w14:paraId="42A20973" w14:textId="77777777" w:rsidR="00095358" w:rsidRPr="00153C17" w:rsidRDefault="00095358" w:rsidP="006E6803">
            <w:pPr>
              <w:jc w:val="center"/>
              <w:rPr>
                <w:rFonts w:ascii="宋体" w:hAnsi="宋体"/>
                <w:sz w:val="18"/>
                <w:szCs w:val="18"/>
              </w:rPr>
            </w:pPr>
          </w:p>
        </w:tc>
        <w:tc>
          <w:tcPr>
            <w:tcW w:w="675" w:type="dxa"/>
            <w:vAlign w:val="center"/>
          </w:tcPr>
          <w:p w14:paraId="5D5147CF" w14:textId="77777777" w:rsidR="00095358" w:rsidRPr="00153C17" w:rsidRDefault="00095358" w:rsidP="006E6803">
            <w:pPr>
              <w:jc w:val="center"/>
              <w:rPr>
                <w:rFonts w:ascii="宋体" w:hAnsi="宋体"/>
                <w:sz w:val="18"/>
                <w:szCs w:val="18"/>
              </w:rPr>
            </w:pPr>
          </w:p>
        </w:tc>
      </w:tr>
      <w:tr w:rsidR="00095358" w:rsidRPr="00153C17" w14:paraId="70C92C6D" w14:textId="77777777" w:rsidTr="006E6803">
        <w:trPr>
          <w:trHeight w:val="349"/>
        </w:trPr>
        <w:tc>
          <w:tcPr>
            <w:tcW w:w="958" w:type="dxa"/>
            <w:vAlign w:val="center"/>
          </w:tcPr>
          <w:p w14:paraId="3D73865F"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叠压供水功能试验</w:t>
            </w:r>
          </w:p>
        </w:tc>
        <w:tc>
          <w:tcPr>
            <w:tcW w:w="5104" w:type="dxa"/>
            <w:gridSpan w:val="3"/>
            <w:vAlign w:val="center"/>
          </w:tcPr>
          <w:p w14:paraId="13F6CDCB"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设备为叠压给水模式时运行按系统要求，利用管网原有压力叠加增压，自动补差。</w:t>
            </w:r>
          </w:p>
        </w:tc>
        <w:tc>
          <w:tcPr>
            <w:tcW w:w="709" w:type="dxa"/>
            <w:vAlign w:val="center"/>
          </w:tcPr>
          <w:p w14:paraId="7E41B212" w14:textId="77777777" w:rsidR="00095358" w:rsidRPr="00153C17" w:rsidRDefault="00095358" w:rsidP="006E6803">
            <w:pPr>
              <w:jc w:val="center"/>
              <w:rPr>
                <w:rFonts w:ascii="宋体" w:hAnsi="宋体"/>
                <w:sz w:val="18"/>
                <w:szCs w:val="18"/>
              </w:rPr>
            </w:pPr>
          </w:p>
        </w:tc>
        <w:tc>
          <w:tcPr>
            <w:tcW w:w="850" w:type="dxa"/>
            <w:vAlign w:val="center"/>
          </w:tcPr>
          <w:p w14:paraId="395947C3" w14:textId="77777777" w:rsidR="00095358" w:rsidRPr="00153C17" w:rsidRDefault="00095358" w:rsidP="006E6803">
            <w:pPr>
              <w:jc w:val="center"/>
              <w:rPr>
                <w:rFonts w:ascii="宋体" w:hAnsi="宋体"/>
                <w:sz w:val="18"/>
                <w:szCs w:val="18"/>
              </w:rPr>
            </w:pPr>
          </w:p>
        </w:tc>
        <w:tc>
          <w:tcPr>
            <w:tcW w:w="992" w:type="dxa"/>
            <w:vAlign w:val="center"/>
          </w:tcPr>
          <w:p w14:paraId="3122DAFC" w14:textId="77777777" w:rsidR="00095358" w:rsidRPr="00153C17" w:rsidRDefault="00095358" w:rsidP="006E6803">
            <w:pPr>
              <w:jc w:val="center"/>
              <w:rPr>
                <w:rFonts w:ascii="宋体" w:hAnsi="宋体"/>
                <w:sz w:val="18"/>
                <w:szCs w:val="18"/>
              </w:rPr>
            </w:pPr>
          </w:p>
        </w:tc>
        <w:tc>
          <w:tcPr>
            <w:tcW w:w="675" w:type="dxa"/>
            <w:vAlign w:val="center"/>
          </w:tcPr>
          <w:p w14:paraId="2137B28A" w14:textId="77777777" w:rsidR="00095358" w:rsidRPr="00153C17" w:rsidRDefault="00095358" w:rsidP="006E6803">
            <w:pPr>
              <w:jc w:val="center"/>
              <w:rPr>
                <w:rFonts w:ascii="宋体" w:hAnsi="宋体"/>
                <w:sz w:val="18"/>
                <w:szCs w:val="18"/>
              </w:rPr>
            </w:pPr>
          </w:p>
        </w:tc>
      </w:tr>
      <w:tr w:rsidR="00095358" w:rsidRPr="00153C17" w14:paraId="331E0278" w14:textId="77777777" w:rsidTr="006E6803">
        <w:trPr>
          <w:trHeight w:val="476"/>
        </w:trPr>
        <w:tc>
          <w:tcPr>
            <w:tcW w:w="9288" w:type="dxa"/>
            <w:gridSpan w:val="8"/>
            <w:vAlign w:val="center"/>
          </w:tcPr>
          <w:p w14:paraId="70BA38B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0E42BDC" w14:textId="77777777" w:rsidTr="006E6803">
        <w:trPr>
          <w:trHeight w:val="349"/>
        </w:trPr>
        <w:tc>
          <w:tcPr>
            <w:tcW w:w="958" w:type="dxa"/>
            <w:vAlign w:val="center"/>
          </w:tcPr>
          <w:p w14:paraId="21518E89"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w:t>
            </w:r>
            <w:r w:rsidRPr="00153C17">
              <w:rPr>
                <w:rFonts w:ascii="宋体" w:hAnsi="宋体" w:cs="宋体" w:hint="eastAsia"/>
                <w:b/>
                <w:bCs/>
                <w:sz w:val="18"/>
                <w:szCs w:val="18"/>
              </w:rPr>
              <w:lastRenderedPageBreak/>
              <w:t>称</w:t>
            </w:r>
          </w:p>
        </w:tc>
        <w:tc>
          <w:tcPr>
            <w:tcW w:w="1844" w:type="dxa"/>
            <w:vAlign w:val="center"/>
          </w:tcPr>
          <w:p w14:paraId="50D5E88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lastRenderedPageBreak/>
              <w:t>产品执行标准</w:t>
            </w:r>
          </w:p>
        </w:tc>
        <w:tc>
          <w:tcPr>
            <w:tcW w:w="1842" w:type="dxa"/>
            <w:vAlign w:val="center"/>
          </w:tcPr>
          <w:p w14:paraId="3947275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9BCFE5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275F8E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w:t>
            </w:r>
            <w:r w:rsidRPr="00153C17">
              <w:rPr>
                <w:rFonts w:ascii="宋体" w:hAnsi="宋体" w:cs="宋体" w:hint="eastAsia"/>
                <w:b/>
                <w:bCs/>
                <w:kern w:val="0"/>
                <w:sz w:val="18"/>
                <w:szCs w:val="18"/>
              </w:rPr>
              <w:lastRenderedPageBreak/>
              <w:t>结果</w:t>
            </w:r>
          </w:p>
        </w:tc>
        <w:tc>
          <w:tcPr>
            <w:tcW w:w="850" w:type="dxa"/>
            <w:vAlign w:val="center"/>
          </w:tcPr>
          <w:p w14:paraId="62DA1FF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lastRenderedPageBreak/>
              <w:t>先进性</w:t>
            </w:r>
            <w:r w:rsidRPr="00153C17">
              <w:rPr>
                <w:rFonts w:ascii="宋体" w:hAnsi="宋体" w:hint="eastAsia"/>
                <w:b/>
                <w:bCs/>
                <w:sz w:val="18"/>
                <w:szCs w:val="18"/>
              </w:rPr>
              <w:lastRenderedPageBreak/>
              <w:t>说明</w:t>
            </w:r>
          </w:p>
        </w:tc>
        <w:tc>
          <w:tcPr>
            <w:tcW w:w="992" w:type="dxa"/>
            <w:vAlign w:val="center"/>
          </w:tcPr>
          <w:p w14:paraId="6509181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lastRenderedPageBreak/>
              <w:t>支持材</w:t>
            </w:r>
            <w:r w:rsidRPr="00153C17">
              <w:rPr>
                <w:rFonts w:ascii="宋体" w:hAnsi="宋体" w:cs="宋体" w:hint="eastAsia"/>
                <w:b/>
                <w:bCs/>
                <w:kern w:val="0"/>
                <w:sz w:val="18"/>
                <w:szCs w:val="18"/>
              </w:rPr>
              <w:lastRenderedPageBreak/>
              <w:t>料相应页码</w:t>
            </w:r>
          </w:p>
        </w:tc>
        <w:tc>
          <w:tcPr>
            <w:tcW w:w="675" w:type="dxa"/>
            <w:vAlign w:val="center"/>
          </w:tcPr>
          <w:p w14:paraId="28EE815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lastRenderedPageBreak/>
              <w:t>备注</w:t>
            </w:r>
          </w:p>
        </w:tc>
      </w:tr>
      <w:tr w:rsidR="00095358" w:rsidRPr="00153C17" w14:paraId="6574CD53" w14:textId="77777777" w:rsidTr="006E6803">
        <w:trPr>
          <w:trHeight w:val="349"/>
        </w:trPr>
        <w:tc>
          <w:tcPr>
            <w:tcW w:w="958" w:type="dxa"/>
            <w:vAlign w:val="center"/>
          </w:tcPr>
          <w:p w14:paraId="2C73878A" w14:textId="77777777" w:rsidR="00095358" w:rsidRPr="00153C17" w:rsidRDefault="00095358" w:rsidP="006E6803">
            <w:pPr>
              <w:jc w:val="center"/>
              <w:rPr>
                <w:rFonts w:ascii="宋体" w:hAnsi="宋体" w:cs="宋体"/>
                <w:b/>
                <w:bCs/>
                <w:sz w:val="18"/>
                <w:szCs w:val="18"/>
              </w:rPr>
            </w:pPr>
          </w:p>
        </w:tc>
        <w:tc>
          <w:tcPr>
            <w:tcW w:w="1844" w:type="dxa"/>
            <w:vAlign w:val="center"/>
          </w:tcPr>
          <w:p w14:paraId="67239332" w14:textId="77777777" w:rsidR="00095358" w:rsidRPr="00153C17" w:rsidRDefault="00095358" w:rsidP="006E6803">
            <w:pPr>
              <w:jc w:val="center"/>
              <w:rPr>
                <w:rFonts w:ascii="宋体" w:hAnsi="宋体" w:cs="宋体"/>
                <w:b/>
                <w:bCs/>
                <w:sz w:val="18"/>
                <w:szCs w:val="18"/>
              </w:rPr>
            </w:pPr>
          </w:p>
        </w:tc>
        <w:tc>
          <w:tcPr>
            <w:tcW w:w="1842" w:type="dxa"/>
            <w:vAlign w:val="center"/>
          </w:tcPr>
          <w:p w14:paraId="5AD2CBBD" w14:textId="77777777" w:rsidR="00095358" w:rsidRPr="00153C17" w:rsidRDefault="00095358" w:rsidP="006E6803">
            <w:pPr>
              <w:jc w:val="center"/>
              <w:rPr>
                <w:rFonts w:ascii="宋体" w:hAnsi="宋体" w:cs="宋体"/>
                <w:b/>
                <w:bCs/>
                <w:sz w:val="18"/>
                <w:szCs w:val="18"/>
              </w:rPr>
            </w:pPr>
          </w:p>
        </w:tc>
        <w:tc>
          <w:tcPr>
            <w:tcW w:w="1418" w:type="dxa"/>
            <w:vAlign w:val="center"/>
          </w:tcPr>
          <w:p w14:paraId="63DF050C" w14:textId="77777777" w:rsidR="00095358" w:rsidRPr="00153C17" w:rsidRDefault="00095358" w:rsidP="006E6803">
            <w:pPr>
              <w:jc w:val="center"/>
              <w:rPr>
                <w:rFonts w:ascii="宋体" w:hAnsi="宋体" w:cs="宋体"/>
                <w:b/>
                <w:bCs/>
                <w:sz w:val="18"/>
                <w:szCs w:val="18"/>
              </w:rPr>
            </w:pPr>
          </w:p>
        </w:tc>
        <w:tc>
          <w:tcPr>
            <w:tcW w:w="709" w:type="dxa"/>
            <w:vAlign w:val="center"/>
          </w:tcPr>
          <w:p w14:paraId="7DD19311"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C040116" w14:textId="77777777" w:rsidR="00095358" w:rsidRPr="00153C17" w:rsidRDefault="00095358" w:rsidP="006E6803">
            <w:pPr>
              <w:jc w:val="center"/>
              <w:rPr>
                <w:rFonts w:ascii="宋体" w:hAnsi="宋体"/>
                <w:b/>
                <w:bCs/>
                <w:sz w:val="18"/>
                <w:szCs w:val="18"/>
              </w:rPr>
            </w:pPr>
          </w:p>
        </w:tc>
        <w:tc>
          <w:tcPr>
            <w:tcW w:w="992" w:type="dxa"/>
            <w:vAlign w:val="center"/>
          </w:tcPr>
          <w:p w14:paraId="70AAAA64"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E57B2D7" w14:textId="77777777" w:rsidR="00095358" w:rsidRPr="00153C17" w:rsidRDefault="00095358" w:rsidP="006E6803">
            <w:pPr>
              <w:jc w:val="center"/>
              <w:rPr>
                <w:rFonts w:ascii="宋体" w:hAnsi="宋体" w:cs="宋体"/>
                <w:b/>
                <w:bCs/>
                <w:kern w:val="0"/>
                <w:sz w:val="18"/>
                <w:szCs w:val="18"/>
              </w:rPr>
            </w:pPr>
          </w:p>
        </w:tc>
      </w:tr>
    </w:tbl>
    <w:p w14:paraId="4CF5E695"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09BBE85" w14:textId="77777777" w:rsidR="00095358" w:rsidRDefault="00095358" w:rsidP="00095358">
      <w:pPr>
        <w:spacing w:line="360" w:lineRule="auto"/>
        <w:rPr>
          <w:rFonts w:ascii="宋体" w:hAnsi="宋体"/>
          <w:szCs w:val="21"/>
        </w:rPr>
      </w:pPr>
    </w:p>
    <w:p w14:paraId="41E8A65E" w14:textId="77777777" w:rsidR="00095358" w:rsidRPr="00153C17" w:rsidRDefault="00095358" w:rsidP="00095358">
      <w:pPr>
        <w:pStyle w:val="5"/>
        <w:rPr>
          <w:rFonts w:ascii="宋体" w:hAnsi="宋体"/>
          <w:sz w:val="21"/>
          <w:szCs w:val="21"/>
          <w:lang w:eastAsia="zh-CN"/>
        </w:rPr>
      </w:pPr>
      <w:bookmarkStart w:id="169" w:name="_Toc85027782"/>
      <w:bookmarkStart w:id="170" w:name="_Toc87948699"/>
      <w:r w:rsidRPr="00153C17">
        <w:rPr>
          <w:rFonts w:ascii="宋体" w:hAnsi="宋体"/>
          <w:sz w:val="21"/>
          <w:szCs w:val="21"/>
          <w:lang w:eastAsia="zh-CN"/>
        </w:rPr>
        <w:t xml:space="preserve">7.2.1.3 </w:t>
      </w:r>
      <w:r w:rsidRPr="00153C17">
        <w:rPr>
          <w:rFonts w:ascii="宋体" w:hAnsi="宋体" w:hint="eastAsia"/>
          <w:sz w:val="21"/>
          <w:szCs w:val="21"/>
          <w:lang w:eastAsia="zh-CN"/>
        </w:rPr>
        <w:t>水泵（变频供水设备）技术参数表</w:t>
      </w:r>
      <w:bookmarkEnd w:id="169"/>
      <w:bookmarkEnd w:id="17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1648"/>
        <w:gridCol w:w="1647"/>
        <w:gridCol w:w="1280"/>
        <w:gridCol w:w="667"/>
        <w:gridCol w:w="789"/>
        <w:gridCol w:w="912"/>
        <w:gridCol w:w="637"/>
      </w:tblGrid>
      <w:tr w:rsidR="00095358" w:rsidRPr="00153C17" w14:paraId="747626B6" w14:textId="77777777" w:rsidTr="006E6803">
        <w:trPr>
          <w:trHeight w:val="434"/>
        </w:trPr>
        <w:tc>
          <w:tcPr>
            <w:tcW w:w="6062" w:type="dxa"/>
            <w:gridSpan w:val="4"/>
            <w:vAlign w:val="center"/>
          </w:tcPr>
          <w:p w14:paraId="15434AE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519C4E5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8E6CEC5" w14:textId="77777777" w:rsidTr="006E6803">
        <w:trPr>
          <w:trHeight w:val="434"/>
        </w:trPr>
        <w:tc>
          <w:tcPr>
            <w:tcW w:w="958" w:type="dxa"/>
            <w:vAlign w:val="center"/>
          </w:tcPr>
          <w:p w14:paraId="73B7FC6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45B68B7" w14:textId="77777777" w:rsidR="00095358" w:rsidRPr="00153C17" w:rsidRDefault="00095358" w:rsidP="00095358">
            <w:pPr>
              <w:numPr>
                <w:ilvl w:val="0"/>
                <w:numId w:val="27"/>
              </w:numPr>
              <w:jc w:val="left"/>
              <w:rPr>
                <w:rFonts w:ascii="宋体" w:hAnsi="宋体"/>
                <w:sz w:val="18"/>
                <w:szCs w:val="18"/>
              </w:rPr>
            </w:pPr>
            <w:r w:rsidRPr="00153C17">
              <w:rPr>
                <w:rFonts w:ascii="宋体" w:hAnsi="宋体" w:hint="eastAsia"/>
                <w:sz w:val="18"/>
                <w:szCs w:val="18"/>
              </w:rPr>
              <w:t>GB/T 5750-2006《生活饮用水标准检验方法》</w:t>
            </w:r>
          </w:p>
          <w:p w14:paraId="71CD1835" w14:textId="77777777" w:rsidR="00095358" w:rsidRPr="00153C17" w:rsidRDefault="00095358" w:rsidP="00095358">
            <w:pPr>
              <w:numPr>
                <w:ilvl w:val="0"/>
                <w:numId w:val="27"/>
              </w:numPr>
              <w:jc w:val="left"/>
              <w:rPr>
                <w:rFonts w:ascii="宋体" w:hAnsi="宋体"/>
                <w:sz w:val="18"/>
                <w:szCs w:val="18"/>
              </w:rPr>
            </w:pPr>
            <w:r w:rsidRPr="00153C17">
              <w:rPr>
                <w:rFonts w:ascii="宋体" w:hAnsi="宋体" w:hint="eastAsia"/>
                <w:sz w:val="18"/>
                <w:szCs w:val="18"/>
              </w:rPr>
              <w:t>卫法监发[2001]161号附件2《生活饮用水输配水设备及防护材料卫生安全评价规范》</w:t>
            </w:r>
          </w:p>
        </w:tc>
        <w:tc>
          <w:tcPr>
            <w:tcW w:w="3226" w:type="dxa"/>
            <w:gridSpan w:val="4"/>
            <w:vMerge/>
            <w:vAlign w:val="center"/>
          </w:tcPr>
          <w:p w14:paraId="6426A077" w14:textId="77777777" w:rsidR="00095358" w:rsidRPr="00153C17" w:rsidRDefault="00095358" w:rsidP="006E6803">
            <w:pPr>
              <w:widowControl/>
              <w:jc w:val="center"/>
              <w:rPr>
                <w:rFonts w:ascii="宋体" w:hAnsi="宋体"/>
                <w:kern w:val="0"/>
                <w:sz w:val="18"/>
                <w:szCs w:val="18"/>
              </w:rPr>
            </w:pPr>
          </w:p>
        </w:tc>
      </w:tr>
      <w:tr w:rsidR="00095358" w:rsidRPr="00153C17" w14:paraId="7D8CC3EE" w14:textId="77777777" w:rsidTr="006E6803">
        <w:trPr>
          <w:trHeight w:val="90"/>
        </w:trPr>
        <w:tc>
          <w:tcPr>
            <w:tcW w:w="958" w:type="dxa"/>
            <w:vAlign w:val="center"/>
          </w:tcPr>
          <w:p w14:paraId="099737B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0941C47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3B1A162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2D03CE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9BDD50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42A2E08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F8766CD" w14:textId="77777777" w:rsidTr="006E6803">
        <w:trPr>
          <w:trHeight w:val="349"/>
        </w:trPr>
        <w:tc>
          <w:tcPr>
            <w:tcW w:w="958" w:type="dxa"/>
            <w:vAlign w:val="center"/>
          </w:tcPr>
          <w:p w14:paraId="1C456B5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浑浊度（NTU）</w:t>
            </w:r>
          </w:p>
        </w:tc>
        <w:tc>
          <w:tcPr>
            <w:tcW w:w="5104" w:type="dxa"/>
            <w:gridSpan w:val="3"/>
            <w:vAlign w:val="center"/>
          </w:tcPr>
          <w:p w14:paraId="2E338F0C"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增加量≤0.2。</w:t>
            </w:r>
          </w:p>
        </w:tc>
        <w:tc>
          <w:tcPr>
            <w:tcW w:w="709" w:type="dxa"/>
            <w:vAlign w:val="center"/>
          </w:tcPr>
          <w:p w14:paraId="0B0379CF" w14:textId="77777777" w:rsidR="00095358" w:rsidRPr="00153C17" w:rsidRDefault="00095358" w:rsidP="006E6803">
            <w:pPr>
              <w:jc w:val="center"/>
              <w:rPr>
                <w:rFonts w:ascii="宋体" w:hAnsi="宋体"/>
                <w:sz w:val="18"/>
                <w:szCs w:val="18"/>
              </w:rPr>
            </w:pPr>
          </w:p>
        </w:tc>
        <w:tc>
          <w:tcPr>
            <w:tcW w:w="850" w:type="dxa"/>
            <w:vAlign w:val="center"/>
          </w:tcPr>
          <w:p w14:paraId="1F64A164" w14:textId="77777777" w:rsidR="00095358" w:rsidRPr="00153C17" w:rsidRDefault="00095358" w:rsidP="006E6803">
            <w:pPr>
              <w:jc w:val="center"/>
              <w:rPr>
                <w:rFonts w:ascii="宋体" w:hAnsi="宋体"/>
                <w:sz w:val="18"/>
                <w:szCs w:val="18"/>
              </w:rPr>
            </w:pPr>
          </w:p>
        </w:tc>
        <w:tc>
          <w:tcPr>
            <w:tcW w:w="992" w:type="dxa"/>
            <w:vAlign w:val="center"/>
          </w:tcPr>
          <w:p w14:paraId="72902CBA" w14:textId="77777777" w:rsidR="00095358" w:rsidRPr="00153C17" w:rsidRDefault="00095358" w:rsidP="006E6803">
            <w:pPr>
              <w:jc w:val="center"/>
              <w:rPr>
                <w:rFonts w:ascii="宋体" w:hAnsi="宋体"/>
                <w:sz w:val="18"/>
                <w:szCs w:val="18"/>
              </w:rPr>
            </w:pPr>
          </w:p>
        </w:tc>
        <w:tc>
          <w:tcPr>
            <w:tcW w:w="675" w:type="dxa"/>
            <w:vAlign w:val="center"/>
          </w:tcPr>
          <w:p w14:paraId="2010CCA4" w14:textId="77777777" w:rsidR="00095358" w:rsidRPr="00153C17" w:rsidRDefault="00095358" w:rsidP="006E6803">
            <w:pPr>
              <w:jc w:val="center"/>
              <w:rPr>
                <w:rFonts w:ascii="宋体" w:hAnsi="宋体"/>
                <w:sz w:val="18"/>
                <w:szCs w:val="18"/>
              </w:rPr>
            </w:pPr>
          </w:p>
        </w:tc>
      </w:tr>
      <w:tr w:rsidR="00095358" w:rsidRPr="00153C17" w14:paraId="45AC65B6" w14:textId="77777777" w:rsidTr="006E6803">
        <w:trPr>
          <w:trHeight w:val="349"/>
        </w:trPr>
        <w:tc>
          <w:tcPr>
            <w:tcW w:w="958" w:type="dxa"/>
            <w:vAlign w:val="center"/>
          </w:tcPr>
          <w:p w14:paraId="487F9B4B" w14:textId="77777777" w:rsidR="00095358" w:rsidRPr="00153C17" w:rsidRDefault="00095358" w:rsidP="006E6803">
            <w:pPr>
              <w:jc w:val="center"/>
              <w:rPr>
                <w:rFonts w:ascii="宋体" w:hAnsi="宋体"/>
                <w:sz w:val="18"/>
                <w:szCs w:val="18"/>
              </w:rPr>
            </w:pPr>
            <w:r w:rsidRPr="00153C17">
              <w:rPr>
                <w:rFonts w:ascii="宋体" w:hAnsi="宋体"/>
                <w:sz w:val="18"/>
                <w:szCs w:val="18"/>
              </w:rPr>
              <w:t>pH</w:t>
            </w:r>
          </w:p>
        </w:tc>
        <w:tc>
          <w:tcPr>
            <w:tcW w:w="5104" w:type="dxa"/>
            <w:gridSpan w:val="3"/>
            <w:vAlign w:val="center"/>
          </w:tcPr>
          <w:p w14:paraId="62755766"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改变量≤0.5。</w:t>
            </w:r>
          </w:p>
        </w:tc>
        <w:tc>
          <w:tcPr>
            <w:tcW w:w="709" w:type="dxa"/>
            <w:vAlign w:val="center"/>
          </w:tcPr>
          <w:p w14:paraId="4AA6C503" w14:textId="77777777" w:rsidR="00095358" w:rsidRPr="00153C17" w:rsidRDefault="00095358" w:rsidP="006E6803">
            <w:pPr>
              <w:jc w:val="center"/>
              <w:rPr>
                <w:rFonts w:ascii="宋体" w:hAnsi="宋体"/>
                <w:sz w:val="18"/>
                <w:szCs w:val="18"/>
              </w:rPr>
            </w:pPr>
          </w:p>
        </w:tc>
        <w:tc>
          <w:tcPr>
            <w:tcW w:w="850" w:type="dxa"/>
            <w:vAlign w:val="center"/>
          </w:tcPr>
          <w:p w14:paraId="7AE0DF93" w14:textId="77777777" w:rsidR="00095358" w:rsidRPr="00153C17" w:rsidRDefault="00095358" w:rsidP="006E6803">
            <w:pPr>
              <w:jc w:val="center"/>
              <w:rPr>
                <w:rFonts w:ascii="宋体" w:hAnsi="宋体"/>
                <w:sz w:val="18"/>
                <w:szCs w:val="18"/>
              </w:rPr>
            </w:pPr>
          </w:p>
        </w:tc>
        <w:tc>
          <w:tcPr>
            <w:tcW w:w="992" w:type="dxa"/>
            <w:vAlign w:val="center"/>
          </w:tcPr>
          <w:p w14:paraId="1FEE024A" w14:textId="77777777" w:rsidR="00095358" w:rsidRPr="00153C17" w:rsidRDefault="00095358" w:rsidP="006E6803">
            <w:pPr>
              <w:jc w:val="center"/>
              <w:rPr>
                <w:rFonts w:ascii="宋体" w:hAnsi="宋体"/>
                <w:sz w:val="18"/>
                <w:szCs w:val="18"/>
              </w:rPr>
            </w:pPr>
          </w:p>
        </w:tc>
        <w:tc>
          <w:tcPr>
            <w:tcW w:w="675" w:type="dxa"/>
            <w:vAlign w:val="center"/>
          </w:tcPr>
          <w:p w14:paraId="08DA9C57" w14:textId="77777777" w:rsidR="00095358" w:rsidRPr="00153C17" w:rsidRDefault="00095358" w:rsidP="006E6803">
            <w:pPr>
              <w:jc w:val="center"/>
              <w:rPr>
                <w:rFonts w:ascii="宋体" w:hAnsi="宋体"/>
                <w:sz w:val="18"/>
                <w:szCs w:val="18"/>
              </w:rPr>
            </w:pPr>
          </w:p>
        </w:tc>
      </w:tr>
      <w:tr w:rsidR="00095358" w:rsidRPr="00153C17" w14:paraId="4111F248" w14:textId="77777777" w:rsidTr="006E6803">
        <w:trPr>
          <w:trHeight w:val="476"/>
        </w:trPr>
        <w:tc>
          <w:tcPr>
            <w:tcW w:w="9288" w:type="dxa"/>
            <w:gridSpan w:val="8"/>
            <w:vAlign w:val="center"/>
          </w:tcPr>
          <w:p w14:paraId="01C6C22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AF700AC" w14:textId="77777777" w:rsidTr="006E6803">
        <w:trPr>
          <w:trHeight w:val="349"/>
        </w:trPr>
        <w:tc>
          <w:tcPr>
            <w:tcW w:w="958" w:type="dxa"/>
            <w:vAlign w:val="center"/>
          </w:tcPr>
          <w:p w14:paraId="688897E3"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5B37C73D"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5E35EF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EBE90C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FC50FD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5FD742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175E26A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1FCD152"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0D6AEA08" w14:textId="77777777" w:rsidTr="006E6803">
        <w:trPr>
          <w:trHeight w:val="349"/>
        </w:trPr>
        <w:tc>
          <w:tcPr>
            <w:tcW w:w="958" w:type="dxa"/>
            <w:vAlign w:val="center"/>
          </w:tcPr>
          <w:p w14:paraId="60E17DB4" w14:textId="77777777" w:rsidR="00095358" w:rsidRPr="00153C17" w:rsidRDefault="00095358" w:rsidP="006E6803">
            <w:pPr>
              <w:jc w:val="center"/>
              <w:rPr>
                <w:rFonts w:ascii="宋体" w:hAnsi="宋体" w:cs="宋体"/>
                <w:b/>
                <w:bCs/>
                <w:sz w:val="18"/>
                <w:szCs w:val="18"/>
              </w:rPr>
            </w:pPr>
          </w:p>
        </w:tc>
        <w:tc>
          <w:tcPr>
            <w:tcW w:w="1844" w:type="dxa"/>
            <w:vAlign w:val="center"/>
          </w:tcPr>
          <w:p w14:paraId="45A05D93" w14:textId="77777777" w:rsidR="00095358" w:rsidRPr="00153C17" w:rsidRDefault="00095358" w:rsidP="006E6803">
            <w:pPr>
              <w:jc w:val="center"/>
              <w:rPr>
                <w:rFonts w:ascii="宋体" w:hAnsi="宋体" w:cs="宋体"/>
                <w:b/>
                <w:bCs/>
                <w:sz w:val="18"/>
                <w:szCs w:val="18"/>
              </w:rPr>
            </w:pPr>
          </w:p>
        </w:tc>
        <w:tc>
          <w:tcPr>
            <w:tcW w:w="1842" w:type="dxa"/>
            <w:vAlign w:val="center"/>
          </w:tcPr>
          <w:p w14:paraId="34329B8E" w14:textId="77777777" w:rsidR="00095358" w:rsidRPr="00153C17" w:rsidRDefault="00095358" w:rsidP="006E6803">
            <w:pPr>
              <w:jc w:val="center"/>
              <w:rPr>
                <w:rFonts w:ascii="宋体" w:hAnsi="宋体" w:cs="宋体"/>
                <w:b/>
                <w:bCs/>
                <w:sz w:val="18"/>
                <w:szCs w:val="18"/>
              </w:rPr>
            </w:pPr>
          </w:p>
        </w:tc>
        <w:tc>
          <w:tcPr>
            <w:tcW w:w="1418" w:type="dxa"/>
            <w:vAlign w:val="center"/>
          </w:tcPr>
          <w:p w14:paraId="1486778C" w14:textId="77777777" w:rsidR="00095358" w:rsidRPr="00153C17" w:rsidRDefault="00095358" w:rsidP="006E6803">
            <w:pPr>
              <w:jc w:val="center"/>
              <w:rPr>
                <w:rFonts w:ascii="宋体" w:hAnsi="宋体" w:cs="宋体"/>
                <w:b/>
                <w:bCs/>
                <w:sz w:val="18"/>
                <w:szCs w:val="18"/>
              </w:rPr>
            </w:pPr>
          </w:p>
        </w:tc>
        <w:tc>
          <w:tcPr>
            <w:tcW w:w="709" w:type="dxa"/>
            <w:vAlign w:val="center"/>
          </w:tcPr>
          <w:p w14:paraId="05A4EAFD"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2D79712" w14:textId="77777777" w:rsidR="00095358" w:rsidRPr="00153C17" w:rsidRDefault="00095358" w:rsidP="006E6803">
            <w:pPr>
              <w:jc w:val="center"/>
              <w:rPr>
                <w:rFonts w:ascii="宋体" w:hAnsi="宋体"/>
                <w:b/>
                <w:bCs/>
                <w:sz w:val="18"/>
                <w:szCs w:val="18"/>
              </w:rPr>
            </w:pPr>
          </w:p>
        </w:tc>
        <w:tc>
          <w:tcPr>
            <w:tcW w:w="992" w:type="dxa"/>
            <w:vAlign w:val="center"/>
          </w:tcPr>
          <w:p w14:paraId="43CB58FE"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B21DEBD" w14:textId="77777777" w:rsidR="00095358" w:rsidRPr="00153C17" w:rsidRDefault="00095358" w:rsidP="006E6803">
            <w:pPr>
              <w:jc w:val="center"/>
              <w:rPr>
                <w:rFonts w:ascii="宋体" w:hAnsi="宋体" w:cs="宋体"/>
                <w:b/>
                <w:bCs/>
                <w:kern w:val="0"/>
                <w:sz w:val="18"/>
                <w:szCs w:val="18"/>
              </w:rPr>
            </w:pPr>
          </w:p>
        </w:tc>
      </w:tr>
    </w:tbl>
    <w:p w14:paraId="59A0E1A3"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0BFD14EB" w14:textId="77777777" w:rsidR="00095358" w:rsidRPr="005E321C" w:rsidRDefault="00095358" w:rsidP="00095358">
      <w:pPr>
        <w:spacing w:line="360" w:lineRule="auto"/>
        <w:rPr>
          <w:rFonts w:ascii="宋体" w:hAnsi="宋体"/>
          <w:szCs w:val="21"/>
        </w:rPr>
      </w:pPr>
    </w:p>
    <w:p w14:paraId="071821AA" w14:textId="77777777" w:rsidR="00095358" w:rsidRPr="00153C17" w:rsidRDefault="00095358" w:rsidP="00095358">
      <w:pPr>
        <w:pStyle w:val="5"/>
        <w:rPr>
          <w:rFonts w:ascii="宋体" w:hAnsi="宋体"/>
          <w:sz w:val="21"/>
          <w:szCs w:val="21"/>
          <w:lang w:eastAsia="zh-CN"/>
        </w:rPr>
      </w:pPr>
      <w:bookmarkStart w:id="171" w:name="_Toc68798712"/>
      <w:bookmarkStart w:id="172" w:name="_Toc87948700"/>
      <w:r w:rsidRPr="00153C17">
        <w:rPr>
          <w:rFonts w:ascii="宋体" w:hAnsi="宋体"/>
          <w:sz w:val="21"/>
          <w:szCs w:val="21"/>
          <w:lang w:eastAsia="zh-CN"/>
        </w:rPr>
        <w:t>7.2.1.</w:t>
      </w:r>
      <w:r>
        <w:rPr>
          <w:rFonts w:ascii="宋体" w:hAnsi="宋体"/>
          <w:sz w:val="21"/>
          <w:szCs w:val="21"/>
          <w:lang w:eastAsia="zh-CN"/>
        </w:rPr>
        <w:t>4</w:t>
      </w:r>
      <w:r w:rsidRPr="00153C17">
        <w:rPr>
          <w:rFonts w:ascii="宋体" w:hAnsi="宋体"/>
          <w:sz w:val="21"/>
          <w:szCs w:val="21"/>
          <w:lang w:eastAsia="zh-CN"/>
        </w:rPr>
        <w:t xml:space="preserve"> </w:t>
      </w:r>
      <w:r w:rsidRPr="00153C17">
        <w:rPr>
          <w:rFonts w:ascii="宋体" w:hAnsi="宋体" w:hint="eastAsia"/>
          <w:sz w:val="21"/>
          <w:szCs w:val="21"/>
          <w:lang w:eastAsia="zh-CN"/>
        </w:rPr>
        <w:t>水泵（</w:t>
      </w:r>
      <w:r w:rsidRPr="00056748">
        <w:rPr>
          <w:rFonts w:ascii="宋体" w:hAnsi="宋体" w:hint="eastAsia"/>
          <w:sz w:val="21"/>
          <w:szCs w:val="21"/>
          <w:lang w:eastAsia="zh-CN"/>
        </w:rPr>
        <w:t>消防水泵及消防供水设备</w:t>
      </w:r>
      <w:r w:rsidRPr="00153C17">
        <w:rPr>
          <w:rFonts w:ascii="宋体" w:hAnsi="宋体" w:hint="eastAsia"/>
          <w:sz w:val="21"/>
          <w:szCs w:val="21"/>
          <w:lang w:eastAsia="zh-CN"/>
        </w:rPr>
        <w:t>）技术参数表</w:t>
      </w:r>
      <w:bookmarkEnd w:id="171"/>
      <w:bookmarkEnd w:id="172"/>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843"/>
        <w:gridCol w:w="1842"/>
        <w:gridCol w:w="1418"/>
        <w:gridCol w:w="709"/>
        <w:gridCol w:w="850"/>
        <w:gridCol w:w="992"/>
        <w:gridCol w:w="677"/>
      </w:tblGrid>
      <w:tr w:rsidR="00095358" w:rsidRPr="00153C17" w14:paraId="62A38A26" w14:textId="77777777" w:rsidTr="006E6803">
        <w:trPr>
          <w:trHeight w:val="434"/>
        </w:trPr>
        <w:tc>
          <w:tcPr>
            <w:tcW w:w="6062" w:type="dxa"/>
            <w:gridSpan w:val="4"/>
            <w:vAlign w:val="center"/>
          </w:tcPr>
          <w:p w14:paraId="43D0234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8" w:type="dxa"/>
            <w:gridSpan w:val="4"/>
            <w:vMerge w:val="restart"/>
            <w:vAlign w:val="center"/>
          </w:tcPr>
          <w:p w14:paraId="22E5BD8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50B47909" w14:textId="77777777" w:rsidTr="006E6803">
        <w:trPr>
          <w:trHeight w:val="434"/>
        </w:trPr>
        <w:tc>
          <w:tcPr>
            <w:tcW w:w="959" w:type="dxa"/>
            <w:vAlign w:val="center"/>
          </w:tcPr>
          <w:p w14:paraId="36F7CBE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5B56B05D" w14:textId="77777777" w:rsidR="00095358" w:rsidRPr="00153C17" w:rsidRDefault="00095358" w:rsidP="00095358">
            <w:pPr>
              <w:numPr>
                <w:ilvl w:val="0"/>
                <w:numId w:val="34"/>
              </w:numPr>
              <w:jc w:val="left"/>
              <w:rPr>
                <w:rFonts w:ascii="宋体" w:hAnsi="宋体"/>
                <w:sz w:val="18"/>
                <w:szCs w:val="18"/>
              </w:rPr>
            </w:pPr>
            <w:r w:rsidRPr="00153C17">
              <w:rPr>
                <w:rFonts w:ascii="宋体" w:hAnsi="宋体" w:hint="eastAsia"/>
                <w:sz w:val="18"/>
                <w:szCs w:val="18"/>
              </w:rPr>
              <w:t>GB 6245-2006《消防泵》</w:t>
            </w:r>
          </w:p>
          <w:p w14:paraId="27B8D041" w14:textId="77777777" w:rsidR="00095358" w:rsidRPr="00153C17" w:rsidRDefault="00095358" w:rsidP="00095358">
            <w:pPr>
              <w:numPr>
                <w:ilvl w:val="0"/>
                <w:numId w:val="34"/>
              </w:numPr>
              <w:jc w:val="left"/>
              <w:rPr>
                <w:rFonts w:ascii="宋体" w:hAnsi="宋体"/>
                <w:sz w:val="18"/>
                <w:szCs w:val="18"/>
              </w:rPr>
            </w:pPr>
            <w:r w:rsidRPr="00153C17">
              <w:rPr>
                <w:rFonts w:ascii="宋体" w:hAnsi="宋体" w:hint="eastAsia"/>
                <w:sz w:val="18"/>
                <w:szCs w:val="18"/>
              </w:rPr>
              <w:t>CNCA-C18-03:2014《强制性产品认证实施规则 灭火设备产品》</w:t>
            </w:r>
          </w:p>
          <w:p w14:paraId="781A19BD" w14:textId="77777777" w:rsidR="00095358" w:rsidRPr="00153C17" w:rsidRDefault="00095358" w:rsidP="00095358">
            <w:pPr>
              <w:numPr>
                <w:ilvl w:val="0"/>
                <w:numId w:val="34"/>
              </w:numPr>
              <w:jc w:val="left"/>
              <w:rPr>
                <w:rFonts w:ascii="宋体" w:hAnsi="宋体"/>
                <w:sz w:val="18"/>
                <w:szCs w:val="18"/>
              </w:rPr>
            </w:pPr>
            <w:r w:rsidRPr="00153C17">
              <w:rPr>
                <w:rFonts w:ascii="宋体" w:hAnsi="宋体" w:hint="eastAsia"/>
                <w:sz w:val="18"/>
                <w:szCs w:val="18"/>
              </w:rPr>
              <w:t>CCCF-MHSB-08《强制性产品认证实施细则 灭火设备产品消防给水设备产品（一）》</w:t>
            </w:r>
          </w:p>
        </w:tc>
        <w:tc>
          <w:tcPr>
            <w:tcW w:w="3228" w:type="dxa"/>
            <w:gridSpan w:val="4"/>
            <w:vMerge/>
            <w:vAlign w:val="center"/>
          </w:tcPr>
          <w:p w14:paraId="1C5A567B" w14:textId="77777777" w:rsidR="00095358" w:rsidRPr="00153C17" w:rsidRDefault="00095358" w:rsidP="006E6803">
            <w:pPr>
              <w:widowControl/>
              <w:jc w:val="center"/>
              <w:rPr>
                <w:rFonts w:ascii="宋体" w:hAnsi="宋体"/>
                <w:kern w:val="0"/>
                <w:sz w:val="18"/>
                <w:szCs w:val="18"/>
              </w:rPr>
            </w:pPr>
          </w:p>
        </w:tc>
      </w:tr>
      <w:tr w:rsidR="00095358" w:rsidRPr="00153C17" w14:paraId="203CFA3E" w14:textId="77777777" w:rsidTr="006E6803">
        <w:trPr>
          <w:trHeight w:val="90"/>
        </w:trPr>
        <w:tc>
          <w:tcPr>
            <w:tcW w:w="959" w:type="dxa"/>
            <w:vAlign w:val="center"/>
          </w:tcPr>
          <w:p w14:paraId="36942BA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6D5AA5C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499627B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207E9DA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473DBE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7" w:type="dxa"/>
            <w:vAlign w:val="center"/>
          </w:tcPr>
          <w:p w14:paraId="5BC7EF8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437E6F1B" w14:textId="77777777" w:rsidTr="006E6803">
        <w:trPr>
          <w:trHeight w:val="349"/>
        </w:trPr>
        <w:tc>
          <w:tcPr>
            <w:tcW w:w="959" w:type="dxa"/>
            <w:vAlign w:val="center"/>
          </w:tcPr>
          <w:p w14:paraId="5E58DB1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工况1</w:t>
            </w:r>
          </w:p>
        </w:tc>
        <w:tc>
          <w:tcPr>
            <w:tcW w:w="5103" w:type="dxa"/>
            <w:gridSpan w:val="3"/>
            <w:vAlign w:val="center"/>
          </w:tcPr>
          <w:p w14:paraId="11D9CE89" w14:textId="77777777" w:rsidR="00095358" w:rsidRPr="00153C17" w:rsidRDefault="00095358" w:rsidP="006E6803">
            <w:pPr>
              <w:pStyle w:val="af6"/>
              <w:widowControl/>
              <w:ind w:firstLineChars="0" w:firstLine="0"/>
              <w:rPr>
                <w:rFonts w:ascii="宋体" w:eastAsia="宋体" w:hAnsi="宋体"/>
                <w:sz w:val="18"/>
                <w:szCs w:val="18"/>
              </w:rPr>
            </w:pPr>
            <w:r w:rsidRPr="00153C17">
              <w:rPr>
                <w:rFonts w:ascii="宋体" w:eastAsia="宋体" w:hAnsi="宋体" w:hint="eastAsia"/>
                <w:sz w:val="18"/>
                <w:szCs w:val="18"/>
              </w:rPr>
              <w:t>额定流量（L/S）：≥40.00，额定压力（MPa）：2.000～2.100。</w:t>
            </w:r>
          </w:p>
        </w:tc>
        <w:tc>
          <w:tcPr>
            <w:tcW w:w="709" w:type="dxa"/>
            <w:vAlign w:val="center"/>
          </w:tcPr>
          <w:p w14:paraId="6BD514B1" w14:textId="77777777" w:rsidR="00095358" w:rsidRPr="00153C17" w:rsidRDefault="00095358" w:rsidP="006E6803">
            <w:pPr>
              <w:jc w:val="center"/>
              <w:rPr>
                <w:rFonts w:ascii="宋体" w:hAnsi="宋体"/>
                <w:sz w:val="18"/>
                <w:szCs w:val="18"/>
              </w:rPr>
            </w:pPr>
          </w:p>
        </w:tc>
        <w:tc>
          <w:tcPr>
            <w:tcW w:w="850" w:type="dxa"/>
            <w:vAlign w:val="center"/>
          </w:tcPr>
          <w:p w14:paraId="6887A99B" w14:textId="77777777" w:rsidR="00095358" w:rsidRPr="00153C17" w:rsidRDefault="00095358" w:rsidP="006E6803">
            <w:pPr>
              <w:jc w:val="center"/>
              <w:rPr>
                <w:rFonts w:ascii="宋体" w:hAnsi="宋体"/>
                <w:sz w:val="18"/>
                <w:szCs w:val="18"/>
              </w:rPr>
            </w:pPr>
          </w:p>
        </w:tc>
        <w:tc>
          <w:tcPr>
            <w:tcW w:w="992" w:type="dxa"/>
            <w:vAlign w:val="center"/>
          </w:tcPr>
          <w:p w14:paraId="3782A14F" w14:textId="77777777" w:rsidR="00095358" w:rsidRPr="00153C17" w:rsidRDefault="00095358" w:rsidP="006E6803">
            <w:pPr>
              <w:jc w:val="center"/>
              <w:rPr>
                <w:rFonts w:ascii="宋体" w:hAnsi="宋体"/>
                <w:sz w:val="18"/>
                <w:szCs w:val="18"/>
              </w:rPr>
            </w:pPr>
          </w:p>
        </w:tc>
        <w:tc>
          <w:tcPr>
            <w:tcW w:w="677" w:type="dxa"/>
            <w:vAlign w:val="center"/>
          </w:tcPr>
          <w:p w14:paraId="29733329" w14:textId="77777777" w:rsidR="00095358" w:rsidRPr="00153C17" w:rsidRDefault="00095358" w:rsidP="006E6803">
            <w:pPr>
              <w:jc w:val="center"/>
              <w:rPr>
                <w:rFonts w:ascii="宋体" w:hAnsi="宋体"/>
                <w:sz w:val="18"/>
                <w:szCs w:val="18"/>
              </w:rPr>
            </w:pPr>
          </w:p>
        </w:tc>
      </w:tr>
      <w:tr w:rsidR="00095358" w:rsidRPr="00153C17" w14:paraId="5C182B20" w14:textId="77777777" w:rsidTr="006E6803">
        <w:trPr>
          <w:trHeight w:val="349"/>
        </w:trPr>
        <w:tc>
          <w:tcPr>
            <w:tcW w:w="959" w:type="dxa"/>
            <w:vAlign w:val="center"/>
          </w:tcPr>
          <w:p w14:paraId="6479360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最大工作压力</w:t>
            </w:r>
          </w:p>
        </w:tc>
        <w:tc>
          <w:tcPr>
            <w:tcW w:w="5103" w:type="dxa"/>
            <w:gridSpan w:val="3"/>
            <w:vAlign w:val="center"/>
          </w:tcPr>
          <w:p w14:paraId="191A6E81"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≤2.800。</w:t>
            </w:r>
          </w:p>
        </w:tc>
        <w:tc>
          <w:tcPr>
            <w:tcW w:w="709" w:type="dxa"/>
            <w:vAlign w:val="center"/>
          </w:tcPr>
          <w:p w14:paraId="260E1B0A" w14:textId="77777777" w:rsidR="00095358" w:rsidRPr="00153C17" w:rsidRDefault="00095358" w:rsidP="006E6803">
            <w:pPr>
              <w:jc w:val="center"/>
              <w:rPr>
                <w:rFonts w:ascii="宋体" w:hAnsi="宋体"/>
                <w:sz w:val="18"/>
                <w:szCs w:val="18"/>
              </w:rPr>
            </w:pPr>
          </w:p>
        </w:tc>
        <w:tc>
          <w:tcPr>
            <w:tcW w:w="850" w:type="dxa"/>
            <w:vAlign w:val="center"/>
          </w:tcPr>
          <w:p w14:paraId="06300FC0" w14:textId="77777777" w:rsidR="00095358" w:rsidRPr="00153C17" w:rsidRDefault="00095358" w:rsidP="006E6803">
            <w:pPr>
              <w:jc w:val="center"/>
              <w:rPr>
                <w:rFonts w:ascii="宋体" w:hAnsi="宋体"/>
                <w:sz w:val="18"/>
                <w:szCs w:val="18"/>
              </w:rPr>
            </w:pPr>
          </w:p>
        </w:tc>
        <w:tc>
          <w:tcPr>
            <w:tcW w:w="992" w:type="dxa"/>
            <w:vAlign w:val="center"/>
          </w:tcPr>
          <w:p w14:paraId="7CD8E64E" w14:textId="77777777" w:rsidR="00095358" w:rsidRPr="00153C17" w:rsidRDefault="00095358" w:rsidP="006E6803">
            <w:pPr>
              <w:jc w:val="center"/>
              <w:rPr>
                <w:rFonts w:ascii="宋体" w:hAnsi="宋体"/>
                <w:sz w:val="18"/>
                <w:szCs w:val="18"/>
              </w:rPr>
            </w:pPr>
          </w:p>
        </w:tc>
        <w:tc>
          <w:tcPr>
            <w:tcW w:w="677" w:type="dxa"/>
            <w:vAlign w:val="center"/>
          </w:tcPr>
          <w:p w14:paraId="280828F6" w14:textId="77777777" w:rsidR="00095358" w:rsidRPr="00153C17" w:rsidRDefault="00095358" w:rsidP="006E6803">
            <w:pPr>
              <w:jc w:val="center"/>
              <w:rPr>
                <w:rFonts w:ascii="宋体" w:hAnsi="宋体"/>
                <w:sz w:val="18"/>
                <w:szCs w:val="18"/>
              </w:rPr>
            </w:pPr>
          </w:p>
        </w:tc>
      </w:tr>
      <w:tr w:rsidR="00095358" w:rsidRPr="00153C17" w14:paraId="4B5C73CA" w14:textId="77777777" w:rsidTr="006E6803">
        <w:trPr>
          <w:trHeight w:val="401"/>
        </w:trPr>
        <w:tc>
          <w:tcPr>
            <w:tcW w:w="9290" w:type="dxa"/>
            <w:gridSpan w:val="8"/>
            <w:vAlign w:val="center"/>
          </w:tcPr>
          <w:p w14:paraId="263B489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09F740E" w14:textId="77777777" w:rsidTr="006E6803">
        <w:trPr>
          <w:trHeight w:val="349"/>
        </w:trPr>
        <w:tc>
          <w:tcPr>
            <w:tcW w:w="959" w:type="dxa"/>
            <w:vAlign w:val="center"/>
          </w:tcPr>
          <w:p w14:paraId="34D2E94B"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1A4CC51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E315A2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165C1B0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685B05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1CBAAF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6D699A2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7" w:type="dxa"/>
            <w:vAlign w:val="center"/>
          </w:tcPr>
          <w:p w14:paraId="074B58E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2B68E1FB" w14:textId="77777777" w:rsidTr="006E6803">
        <w:trPr>
          <w:trHeight w:val="349"/>
        </w:trPr>
        <w:tc>
          <w:tcPr>
            <w:tcW w:w="959" w:type="dxa"/>
            <w:vAlign w:val="center"/>
          </w:tcPr>
          <w:p w14:paraId="303435DF" w14:textId="77777777" w:rsidR="00095358" w:rsidRPr="00153C17" w:rsidRDefault="00095358" w:rsidP="006E6803">
            <w:pPr>
              <w:jc w:val="center"/>
              <w:rPr>
                <w:rFonts w:ascii="宋体" w:hAnsi="宋体" w:cs="宋体"/>
                <w:b/>
                <w:bCs/>
                <w:sz w:val="18"/>
                <w:szCs w:val="18"/>
              </w:rPr>
            </w:pPr>
          </w:p>
        </w:tc>
        <w:tc>
          <w:tcPr>
            <w:tcW w:w="1843" w:type="dxa"/>
            <w:vAlign w:val="center"/>
          </w:tcPr>
          <w:p w14:paraId="5E037E5B" w14:textId="77777777" w:rsidR="00095358" w:rsidRPr="00153C17" w:rsidRDefault="00095358" w:rsidP="006E6803">
            <w:pPr>
              <w:jc w:val="center"/>
              <w:rPr>
                <w:rFonts w:ascii="宋体" w:hAnsi="宋体" w:cs="宋体"/>
                <w:b/>
                <w:bCs/>
                <w:sz w:val="18"/>
                <w:szCs w:val="18"/>
              </w:rPr>
            </w:pPr>
          </w:p>
        </w:tc>
        <w:tc>
          <w:tcPr>
            <w:tcW w:w="1842" w:type="dxa"/>
            <w:vAlign w:val="center"/>
          </w:tcPr>
          <w:p w14:paraId="47135ACD" w14:textId="77777777" w:rsidR="00095358" w:rsidRPr="00153C17" w:rsidRDefault="00095358" w:rsidP="006E6803">
            <w:pPr>
              <w:jc w:val="center"/>
              <w:rPr>
                <w:rFonts w:ascii="宋体" w:hAnsi="宋体" w:cs="宋体"/>
                <w:b/>
                <w:bCs/>
                <w:sz w:val="18"/>
                <w:szCs w:val="18"/>
              </w:rPr>
            </w:pPr>
          </w:p>
        </w:tc>
        <w:tc>
          <w:tcPr>
            <w:tcW w:w="1418" w:type="dxa"/>
            <w:vAlign w:val="center"/>
          </w:tcPr>
          <w:p w14:paraId="4C8F39F9" w14:textId="77777777" w:rsidR="00095358" w:rsidRPr="00153C17" w:rsidRDefault="00095358" w:rsidP="006E6803">
            <w:pPr>
              <w:jc w:val="center"/>
              <w:rPr>
                <w:rFonts w:ascii="宋体" w:hAnsi="宋体" w:cs="宋体"/>
                <w:b/>
                <w:bCs/>
                <w:sz w:val="18"/>
                <w:szCs w:val="18"/>
              </w:rPr>
            </w:pPr>
          </w:p>
        </w:tc>
        <w:tc>
          <w:tcPr>
            <w:tcW w:w="709" w:type="dxa"/>
            <w:vAlign w:val="center"/>
          </w:tcPr>
          <w:p w14:paraId="2DAFD495"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D7B2AC6" w14:textId="77777777" w:rsidR="00095358" w:rsidRPr="00153C17" w:rsidRDefault="00095358" w:rsidP="006E6803">
            <w:pPr>
              <w:jc w:val="center"/>
              <w:rPr>
                <w:rFonts w:ascii="宋体" w:hAnsi="宋体"/>
                <w:b/>
                <w:bCs/>
                <w:sz w:val="18"/>
                <w:szCs w:val="18"/>
              </w:rPr>
            </w:pPr>
          </w:p>
        </w:tc>
        <w:tc>
          <w:tcPr>
            <w:tcW w:w="992" w:type="dxa"/>
            <w:vAlign w:val="center"/>
          </w:tcPr>
          <w:p w14:paraId="0924D52F" w14:textId="77777777" w:rsidR="00095358" w:rsidRPr="00153C17" w:rsidRDefault="00095358" w:rsidP="006E6803">
            <w:pPr>
              <w:jc w:val="center"/>
              <w:rPr>
                <w:rFonts w:ascii="宋体" w:hAnsi="宋体" w:cs="宋体"/>
                <w:b/>
                <w:bCs/>
                <w:kern w:val="0"/>
                <w:sz w:val="18"/>
                <w:szCs w:val="18"/>
              </w:rPr>
            </w:pPr>
          </w:p>
        </w:tc>
        <w:tc>
          <w:tcPr>
            <w:tcW w:w="677" w:type="dxa"/>
            <w:vAlign w:val="center"/>
          </w:tcPr>
          <w:p w14:paraId="65132B16" w14:textId="77777777" w:rsidR="00095358" w:rsidRPr="00153C17" w:rsidRDefault="00095358" w:rsidP="006E6803">
            <w:pPr>
              <w:jc w:val="center"/>
              <w:rPr>
                <w:rFonts w:ascii="宋体" w:hAnsi="宋体" w:cs="宋体"/>
                <w:b/>
                <w:bCs/>
                <w:kern w:val="0"/>
                <w:sz w:val="18"/>
                <w:szCs w:val="18"/>
              </w:rPr>
            </w:pPr>
          </w:p>
        </w:tc>
      </w:tr>
    </w:tbl>
    <w:p w14:paraId="71B21EBE"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59524094" w14:textId="77777777" w:rsidR="00095358" w:rsidRPr="00153C17" w:rsidRDefault="00095358" w:rsidP="00095358">
      <w:pPr>
        <w:spacing w:line="360" w:lineRule="auto"/>
        <w:rPr>
          <w:rFonts w:ascii="宋体" w:hAnsi="宋体"/>
          <w:szCs w:val="21"/>
        </w:rPr>
      </w:pPr>
    </w:p>
    <w:p w14:paraId="43845AC9" w14:textId="77777777" w:rsidR="00095358" w:rsidRPr="00153C17" w:rsidRDefault="00095358" w:rsidP="00095358">
      <w:pPr>
        <w:pStyle w:val="5"/>
        <w:rPr>
          <w:rFonts w:ascii="宋体" w:hAnsi="宋体"/>
          <w:szCs w:val="21"/>
        </w:rPr>
      </w:pPr>
      <w:bookmarkStart w:id="173" w:name="_Toc87948701"/>
      <w:r w:rsidRPr="00153C17">
        <w:rPr>
          <w:rFonts w:ascii="宋体" w:hAnsi="宋体"/>
          <w:sz w:val="21"/>
          <w:szCs w:val="21"/>
          <w:lang w:eastAsia="zh-CN"/>
        </w:rPr>
        <w:t>7.2.1.</w:t>
      </w:r>
      <w:r>
        <w:rPr>
          <w:rFonts w:ascii="宋体" w:hAnsi="宋体"/>
          <w:sz w:val="21"/>
          <w:szCs w:val="21"/>
          <w:lang w:eastAsia="zh-CN"/>
        </w:rPr>
        <w:t>5</w:t>
      </w:r>
      <w:r w:rsidRPr="00153C17">
        <w:rPr>
          <w:rFonts w:ascii="宋体" w:hAnsi="宋体"/>
          <w:sz w:val="21"/>
          <w:szCs w:val="21"/>
          <w:lang w:eastAsia="zh-CN"/>
        </w:rPr>
        <w:t xml:space="preserve"> </w:t>
      </w:r>
      <w:r w:rsidRPr="00153C17">
        <w:rPr>
          <w:rFonts w:ascii="宋体" w:hAnsi="宋体" w:hint="eastAsia"/>
          <w:sz w:val="21"/>
          <w:szCs w:val="21"/>
          <w:lang w:eastAsia="zh-CN"/>
        </w:rPr>
        <w:t>水泵（空调水泵）技术参数表</w:t>
      </w:r>
      <w:bookmarkEnd w:id="173"/>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843"/>
        <w:gridCol w:w="1842"/>
        <w:gridCol w:w="1418"/>
        <w:gridCol w:w="709"/>
        <w:gridCol w:w="850"/>
        <w:gridCol w:w="992"/>
        <w:gridCol w:w="677"/>
      </w:tblGrid>
      <w:tr w:rsidR="00095358" w:rsidRPr="00153C17" w14:paraId="14C4ED8A" w14:textId="77777777" w:rsidTr="006E6803">
        <w:trPr>
          <w:trHeight w:val="434"/>
        </w:trPr>
        <w:tc>
          <w:tcPr>
            <w:tcW w:w="6062" w:type="dxa"/>
            <w:gridSpan w:val="4"/>
            <w:vAlign w:val="center"/>
          </w:tcPr>
          <w:p w14:paraId="479BB5D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8" w:type="dxa"/>
            <w:gridSpan w:val="4"/>
            <w:vMerge w:val="restart"/>
            <w:vAlign w:val="center"/>
          </w:tcPr>
          <w:p w14:paraId="3B9D189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258A1C30" w14:textId="77777777" w:rsidTr="006E6803">
        <w:trPr>
          <w:trHeight w:val="434"/>
        </w:trPr>
        <w:tc>
          <w:tcPr>
            <w:tcW w:w="959" w:type="dxa"/>
            <w:vAlign w:val="center"/>
          </w:tcPr>
          <w:p w14:paraId="61D97FB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7004FB8C" w14:textId="77777777" w:rsidR="00095358" w:rsidRPr="00153C17" w:rsidRDefault="00095358" w:rsidP="00095358">
            <w:pPr>
              <w:numPr>
                <w:ilvl w:val="0"/>
                <w:numId w:val="35"/>
              </w:numPr>
              <w:jc w:val="left"/>
              <w:rPr>
                <w:rFonts w:ascii="宋体" w:hAnsi="宋体"/>
                <w:sz w:val="18"/>
                <w:szCs w:val="18"/>
              </w:rPr>
            </w:pPr>
            <w:r w:rsidRPr="00153C17">
              <w:rPr>
                <w:rFonts w:ascii="宋体" w:hAnsi="宋体" w:hint="eastAsia"/>
                <w:sz w:val="18"/>
                <w:szCs w:val="18"/>
              </w:rPr>
              <w:t>GB 19762-2007 《清水离心泵能效限定值及节能评价值》</w:t>
            </w:r>
          </w:p>
          <w:p w14:paraId="0A331DED" w14:textId="77777777" w:rsidR="00095358" w:rsidRPr="00153C17" w:rsidRDefault="00095358" w:rsidP="00095358">
            <w:pPr>
              <w:numPr>
                <w:ilvl w:val="0"/>
                <w:numId w:val="35"/>
              </w:numPr>
              <w:jc w:val="left"/>
              <w:rPr>
                <w:rFonts w:ascii="宋体" w:hAnsi="宋体"/>
                <w:sz w:val="18"/>
                <w:szCs w:val="18"/>
              </w:rPr>
            </w:pPr>
            <w:r w:rsidRPr="00153C17">
              <w:rPr>
                <w:rFonts w:ascii="宋体" w:hAnsi="宋体" w:hint="eastAsia"/>
                <w:sz w:val="18"/>
                <w:szCs w:val="18"/>
              </w:rPr>
              <w:t>GB/T5657-2013《离心泵技术条件（Ⅲ类）》</w:t>
            </w:r>
          </w:p>
          <w:p w14:paraId="660FCE82" w14:textId="77777777" w:rsidR="00095358" w:rsidRPr="00153C17" w:rsidRDefault="00095358" w:rsidP="00095358">
            <w:pPr>
              <w:numPr>
                <w:ilvl w:val="0"/>
                <w:numId w:val="35"/>
              </w:numPr>
              <w:jc w:val="left"/>
              <w:rPr>
                <w:rFonts w:ascii="宋体" w:hAnsi="宋体"/>
                <w:sz w:val="18"/>
                <w:szCs w:val="18"/>
              </w:rPr>
            </w:pPr>
            <w:r w:rsidRPr="00153C17">
              <w:rPr>
                <w:rFonts w:ascii="宋体" w:hAnsi="宋体" w:hint="eastAsia"/>
                <w:sz w:val="18"/>
                <w:szCs w:val="18"/>
              </w:rPr>
              <w:t>GB/T13006-2013 《离心泵、混流泵和轴流泵 汽蚀余量》</w:t>
            </w:r>
          </w:p>
          <w:p w14:paraId="07724106" w14:textId="77777777" w:rsidR="00095358" w:rsidRPr="00153C17" w:rsidRDefault="00095358" w:rsidP="00095358">
            <w:pPr>
              <w:numPr>
                <w:ilvl w:val="0"/>
                <w:numId w:val="35"/>
              </w:numPr>
              <w:jc w:val="left"/>
              <w:rPr>
                <w:rFonts w:ascii="宋体" w:hAnsi="宋体"/>
                <w:sz w:val="18"/>
                <w:szCs w:val="18"/>
              </w:rPr>
            </w:pPr>
            <w:r w:rsidRPr="00153C17">
              <w:rPr>
                <w:rFonts w:ascii="宋体" w:hAnsi="宋体" w:hint="eastAsia"/>
                <w:sz w:val="18"/>
                <w:szCs w:val="18"/>
              </w:rPr>
              <w:t>GB/T3216-2016 《回转动力泵 水力性能验收试验1级、2级和3级》</w:t>
            </w:r>
          </w:p>
        </w:tc>
        <w:tc>
          <w:tcPr>
            <w:tcW w:w="3228" w:type="dxa"/>
            <w:gridSpan w:val="4"/>
            <w:vMerge/>
            <w:vAlign w:val="center"/>
          </w:tcPr>
          <w:p w14:paraId="453536F5" w14:textId="77777777" w:rsidR="00095358" w:rsidRPr="00153C17" w:rsidRDefault="00095358" w:rsidP="006E6803">
            <w:pPr>
              <w:widowControl/>
              <w:jc w:val="center"/>
              <w:rPr>
                <w:rFonts w:ascii="宋体" w:hAnsi="宋体"/>
                <w:kern w:val="0"/>
                <w:sz w:val="18"/>
                <w:szCs w:val="18"/>
              </w:rPr>
            </w:pPr>
          </w:p>
        </w:tc>
      </w:tr>
      <w:tr w:rsidR="00095358" w:rsidRPr="00153C17" w14:paraId="147E5B25" w14:textId="77777777" w:rsidTr="006E6803">
        <w:trPr>
          <w:trHeight w:val="90"/>
        </w:trPr>
        <w:tc>
          <w:tcPr>
            <w:tcW w:w="959" w:type="dxa"/>
            <w:vAlign w:val="center"/>
          </w:tcPr>
          <w:p w14:paraId="3E68265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3C93CDB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0D46E35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38BFA2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5C08DF4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7" w:type="dxa"/>
            <w:vAlign w:val="center"/>
          </w:tcPr>
          <w:p w14:paraId="5B6A34F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03AA0AC8" w14:textId="77777777" w:rsidTr="006E6803">
        <w:trPr>
          <w:trHeight w:val="349"/>
        </w:trPr>
        <w:tc>
          <w:tcPr>
            <w:tcW w:w="959" w:type="dxa"/>
            <w:vAlign w:val="center"/>
          </w:tcPr>
          <w:p w14:paraId="4E7B6080" w14:textId="77777777" w:rsidR="00095358" w:rsidRPr="00153C17" w:rsidRDefault="00095358" w:rsidP="006E6803">
            <w:pPr>
              <w:rPr>
                <w:rFonts w:ascii="宋体" w:hAnsi="宋体"/>
                <w:sz w:val="18"/>
                <w:szCs w:val="18"/>
              </w:rPr>
            </w:pPr>
            <w:r w:rsidRPr="00153C17">
              <w:rPr>
                <w:rFonts w:ascii="宋体" w:hAnsi="宋体" w:hint="eastAsia"/>
                <w:sz w:val="18"/>
                <w:szCs w:val="18"/>
              </w:rPr>
              <w:t>汽蚀余量</w:t>
            </w:r>
          </w:p>
        </w:tc>
        <w:tc>
          <w:tcPr>
            <w:tcW w:w="5103" w:type="dxa"/>
            <w:gridSpan w:val="3"/>
            <w:vAlign w:val="center"/>
          </w:tcPr>
          <w:p w14:paraId="6E31E1F8" w14:textId="77777777" w:rsidR="00095358" w:rsidRPr="00153C17" w:rsidRDefault="00095358" w:rsidP="006E6803">
            <w:pPr>
              <w:pStyle w:val="af6"/>
              <w:widowControl/>
              <w:ind w:firstLineChars="0" w:firstLine="0"/>
              <w:rPr>
                <w:rFonts w:ascii="宋体" w:eastAsia="宋体" w:hAnsi="宋体"/>
                <w:sz w:val="18"/>
                <w:szCs w:val="18"/>
              </w:rPr>
            </w:pPr>
            <w:r w:rsidRPr="00153C17">
              <w:rPr>
                <w:rFonts w:ascii="宋体" w:eastAsia="宋体" w:hAnsi="宋体" w:hint="eastAsia"/>
                <w:sz w:val="18"/>
                <w:szCs w:val="18"/>
              </w:rPr>
              <w:t>≤4.5m。</w:t>
            </w:r>
          </w:p>
        </w:tc>
        <w:tc>
          <w:tcPr>
            <w:tcW w:w="709" w:type="dxa"/>
            <w:vAlign w:val="center"/>
          </w:tcPr>
          <w:p w14:paraId="0AB6CE46" w14:textId="77777777" w:rsidR="00095358" w:rsidRPr="00153C17" w:rsidRDefault="00095358" w:rsidP="006E6803">
            <w:pPr>
              <w:jc w:val="center"/>
              <w:rPr>
                <w:rFonts w:ascii="宋体" w:hAnsi="宋体"/>
                <w:sz w:val="18"/>
                <w:szCs w:val="18"/>
              </w:rPr>
            </w:pPr>
          </w:p>
        </w:tc>
        <w:tc>
          <w:tcPr>
            <w:tcW w:w="850" w:type="dxa"/>
            <w:vAlign w:val="center"/>
          </w:tcPr>
          <w:p w14:paraId="22140B8E" w14:textId="77777777" w:rsidR="00095358" w:rsidRPr="00153C17" w:rsidRDefault="00095358" w:rsidP="006E6803">
            <w:pPr>
              <w:jc w:val="center"/>
              <w:rPr>
                <w:rFonts w:ascii="宋体" w:hAnsi="宋体"/>
                <w:sz w:val="18"/>
                <w:szCs w:val="18"/>
              </w:rPr>
            </w:pPr>
          </w:p>
        </w:tc>
        <w:tc>
          <w:tcPr>
            <w:tcW w:w="992" w:type="dxa"/>
            <w:vAlign w:val="center"/>
          </w:tcPr>
          <w:p w14:paraId="760BFBEF" w14:textId="77777777" w:rsidR="00095358" w:rsidRPr="00153C17" w:rsidRDefault="00095358" w:rsidP="006E6803">
            <w:pPr>
              <w:jc w:val="center"/>
              <w:rPr>
                <w:rFonts w:ascii="宋体" w:hAnsi="宋体"/>
                <w:sz w:val="18"/>
                <w:szCs w:val="18"/>
              </w:rPr>
            </w:pPr>
          </w:p>
        </w:tc>
        <w:tc>
          <w:tcPr>
            <w:tcW w:w="677" w:type="dxa"/>
            <w:vAlign w:val="center"/>
          </w:tcPr>
          <w:p w14:paraId="44CCE640" w14:textId="77777777" w:rsidR="00095358" w:rsidRPr="00153C17" w:rsidRDefault="00095358" w:rsidP="006E6803">
            <w:pPr>
              <w:jc w:val="center"/>
              <w:rPr>
                <w:rFonts w:ascii="宋体" w:hAnsi="宋体"/>
                <w:sz w:val="18"/>
                <w:szCs w:val="18"/>
              </w:rPr>
            </w:pPr>
          </w:p>
        </w:tc>
      </w:tr>
      <w:tr w:rsidR="00095358" w:rsidRPr="00153C17" w14:paraId="14A79360" w14:textId="77777777" w:rsidTr="006E6803">
        <w:trPr>
          <w:trHeight w:val="349"/>
        </w:trPr>
        <w:tc>
          <w:tcPr>
            <w:tcW w:w="959" w:type="dxa"/>
            <w:vAlign w:val="center"/>
          </w:tcPr>
          <w:p w14:paraId="2D6C52DB" w14:textId="77777777" w:rsidR="00095358" w:rsidRPr="00153C17" w:rsidRDefault="00095358" w:rsidP="006E6803">
            <w:pPr>
              <w:rPr>
                <w:rFonts w:ascii="宋体" w:hAnsi="宋体"/>
                <w:sz w:val="18"/>
                <w:szCs w:val="18"/>
              </w:rPr>
            </w:pPr>
            <w:r w:rsidRPr="00153C17">
              <w:rPr>
                <w:rFonts w:ascii="宋体" w:hAnsi="宋体" w:hint="eastAsia"/>
                <w:sz w:val="18"/>
                <w:szCs w:val="18"/>
              </w:rPr>
              <w:t>规定点流量、扬程</w:t>
            </w:r>
          </w:p>
        </w:tc>
        <w:tc>
          <w:tcPr>
            <w:tcW w:w="5103" w:type="dxa"/>
            <w:gridSpan w:val="3"/>
            <w:vAlign w:val="center"/>
          </w:tcPr>
          <w:p w14:paraId="2FB357E1"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100m</w:t>
            </w:r>
            <w:r w:rsidRPr="00153C17">
              <w:rPr>
                <w:rFonts w:ascii="宋体" w:eastAsia="宋体" w:hAnsi="宋体" w:hint="eastAsia"/>
                <w:sz w:val="18"/>
                <w:szCs w:val="18"/>
                <w:vertAlign w:val="superscript"/>
              </w:rPr>
              <w:t>3</w:t>
            </w:r>
            <w:r w:rsidRPr="00153C17">
              <w:rPr>
                <w:rFonts w:ascii="宋体" w:eastAsia="宋体" w:hAnsi="宋体" w:hint="eastAsia"/>
                <w:sz w:val="18"/>
                <w:szCs w:val="18"/>
              </w:rPr>
              <w:t>/h，20m、十字判别相交或相切。</w:t>
            </w:r>
          </w:p>
        </w:tc>
        <w:tc>
          <w:tcPr>
            <w:tcW w:w="709" w:type="dxa"/>
            <w:vAlign w:val="center"/>
          </w:tcPr>
          <w:p w14:paraId="0E3F0EAF" w14:textId="77777777" w:rsidR="00095358" w:rsidRPr="00153C17" w:rsidRDefault="00095358" w:rsidP="006E6803">
            <w:pPr>
              <w:jc w:val="center"/>
              <w:rPr>
                <w:rFonts w:ascii="宋体" w:hAnsi="宋体"/>
                <w:sz w:val="18"/>
                <w:szCs w:val="18"/>
              </w:rPr>
            </w:pPr>
          </w:p>
        </w:tc>
        <w:tc>
          <w:tcPr>
            <w:tcW w:w="850" w:type="dxa"/>
            <w:vAlign w:val="center"/>
          </w:tcPr>
          <w:p w14:paraId="24230F0A" w14:textId="77777777" w:rsidR="00095358" w:rsidRPr="00153C17" w:rsidRDefault="00095358" w:rsidP="006E6803">
            <w:pPr>
              <w:jc w:val="center"/>
              <w:rPr>
                <w:rFonts w:ascii="宋体" w:hAnsi="宋体"/>
                <w:sz w:val="18"/>
                <w:szCs w:val="18"/>
              </w:rPr>
            </w:pPr>
          </w:p>
        </w:tc>
        <w:tc>
          <w:tcPr>
            <w:tcW w:w="992" w:type="dxa"/>
            <w:vAlign w:val="center"/>
          </w:tcPr>
          <w:p w14:paraId="7004C6B3" w14:textId="77777777" w:rsidR="00095358" w:rsidRPr="00153C17" w:rsidRDefault="00095358" w:rsidP="006E6803">
            <w:pPr>
              <w:jc w:val="center"/>
              <w:rPr>
                <w:rFonts w:ascii="宋体" w:hAnsi="宋体"/>
                <w:sz w:val="18"/>
                <w:szCs w:val="18"/>
              </w:rPr>
            </w:pPr>
          </w:p>
        </w:tc>
        <w:tc>
          <w:tcPr>
            <w:tcW w:w="677" w:type="dxa"/>
            <w:vAlign w:val="center"/>
          </w:tcPr>
          <w:p w14:paraId="0247B997" w14:textId="77777777" w:rsidR="00095358" w:rsidRPr="00153C17" w:rsidRDefault="00095358" w:rsidP="006E6803">
            <w:pPr>
              <w:jc w:val="center"/>
              <w:rPr>
                <w:rFonts w:ascii="宋体" w:hAnsi="宋体"/>
                <w:sz w:val="18"/>
                <w:szCs w:val="18"/>
              </w:rPr>
            </w:pPr>
          </w:p>
        </w:tc>
      </w:tr>
      <w:tr w:rsidR="00095358" w:rsidRPr="00153C17" w14:paraId="1609A5F8" w14:textId="77777777" w:rsidTr="006E6803">
        <w:trPr>
          <w:trHeight w:val="401"/>
        </w:trPr>
        <w:tc>
          <w:tcPr>
            <w:tcW w:w="9290" w:type="dxa"/>
            <w:gridSpan w:val="8"/>
            <w:vAlign w:val="center"/>
          </w:tcPr>
          <w:p w14:paraId="7BCD823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1AB1BDB3" w14:textId="77777777" w:rsidTr="006E6803">
        <w:trPr>
          <w:trHeight w:val="349"/>
        </w:trPr>
        <w:tc>
          <w:tcPr>
            <w:tcW w:w="959" w:type="dxa"/>
            <w:vAlign w:val="center"/>
          </w:tcPr>
          <w:p w14:paraId="0B30C5E2"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692417B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8AE8C3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B44FCE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0A81B1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C24190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FE0C29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7" w:type="dxa"/>
            <w:vAlign w:val="center"/>
          </w:tcPr>
          <w:p w14:paraId="7C95D24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00F2C19C" w14:textId="77777777" w:rsidTr="006E6803">
        <w:trPr>
          <w:trHeight w:val="349"/>
        </w:trPr>
        <w:tc>
          <w:tcPr>
            <w:tcW w:w="959" w:type="dxa"/>
            <w:vAlign w:val="center"/>
          </w:tcPr>
          <w:p w14:paraId="2FC73AE5" w14:textId="77777777" w:rsidR="00095358" w:rsidRPr="00153C17" w:rsidRDefault="00095358" w:rsidP="006E6803">
            <w:pPr>
              <w:jc w:val="center"/>
              <w:rPr>
                <w:rFonts w:ascii="宋体" w:hAnsi="宋体" w:cs="宋体"/>
                <w:b/>
                <w:bCs/>
                <w:sz w:val="18"/>
                <w:szCs w:val="18"/>
              </w:rPr>
            </w:pPr>
          </w:p>
        </w:tc>
        <w:tc>
          <w:tcPr>
            <w:tcW w:w="1843" w:type="dxa"/>
            <w:vAlign w:val="center"/>
          </w:tcPr>
          <w:p w14:paraId="092B25E2" w14:textId="77777777" w:rsidR="00095358" w:rsidRPr="00153C17" w:rsidRDefault="00095358" w:rsidP="006E6803">
            <w:pPr>
              <w:jc w:val="center"/>
              <w:rPr>
                <w:rFonts w:ascii="宋体" w:hAnsi="宋体" w:cs="宋体"/>
                <w:b/>
                <w:bCs/>
                <w:sz w:val="18"/>
                <w:szCs w:val="18"/>
              </w:rPr>
            </w:pPr>
          </w:p>
        </w:tc>
        <w:tc>
          <w:tcPr>
            <w:tcW w:w="1842" w:type="dxa"/>
            <w:vAlign w:val="center"/>
          </w:tcPr>
          <w:p w14:paraId="5758F58A" w14:textId="77777777" w:rsidR="00095358" w:rsidRPr="00153C17" w:rsidRDefault="00095358" w:rsidP="006E6803">
            <w:pPr>
              <w:jc w:val="center"/>
              <w:rPr>
                <w:rFonts w:ascii="宋体" w:hAnsi="宋体" w:cs="宋体"/>
                <w:b/>
                <w:bCs/>
                <w:sz w:val="18"/>
                <w:szCs w:val="18"/>
              </w:rPr>
            </w:pPr>
          </w:p>
        </w:tc>
        <w:tc>
          <w:tcPr>
            <w:tcW w:w="1418" w:type="dxa"/>
            <w:vAlign w:val="center"/>
          </w:tcPr>
          <w:p w14:paraId="0AD08FF2" w14:textId="77777777" w:rsidR="00095358" w:rsidRPr="00153C17" w:rsidRDefault="00095358" w:rsidP="006E6803">
            <w:pPr>
              <w:jc w:val="center"/>
              <w:rPr>
                <w:rFonts w:ascii="宋体" w:hAnsi="宋体" w:cs="宋体"/>
                <w:b/>
                <w:bCs/>
                <w:sz w:val="18"/>
                <w:szCs w:val="18"/>
              </w:rPr>
            </w:pPr>
          </w:p>
        </w:tc>
        <w:tc>
          <w:tcPr>
            <w:tcW w:w="709" w:type="dxa"/>
            <w:vAlign w:val="center"/>
          </w:tcPr>
          <w:p w14:paraId="7E2EDE19"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70B6535" w14:textId="77777777" w:rsidR="00095358" w:rsidRPr="00153C17" w:rsidRDefault="00095358" w:rsidP="006E6803">
            <w:pPr>
              <w:jc w:val="center"/>
              <w:rPr>
                <w:rFonts w:ascii="宋体" w:hAnsi="宋体"/>
                <w:b/>
                <w:bCs/>
                <w:sz w:val="18"/>
                <w:szCs w:val="18"/>
              </w:rPr>
            </w:pPr>
          </w:p>
        </w:tc>
        <w:tc>
          <w:tcPr>
            <w:tcW w:w="992" w:type="dxa"/>
            <w:vAlign w:val="center"/>
          </w:tcPr>
          <w:p w14:paraId="3B369379" w14:textId="77777777" w:rsidR="00095358" w:rsidRPr="00153C17" w:rsidRDefault="00095358" w:rsidP="006E6803">
            <w:pPr>
              <w:jc w:val="center"/>
              <w:rPr>
                <w:rFonts w:ascii="宋体" w:hAnsi="宋体" w:cs="宋体"/>
                <w:b/>
                <w:bCs/>
                <w:kern w:val="0"/>
                <w:sz w:val="18"/>
                <w:szCs w:val="18"/>
              </w:rPr>
            </w:pPr>
          </w:p>
        </w:tc>
        <w:tc>
          <w:tcPr>
            <w:tcW w:w="677" w:type="dxa"/>
            <w:vAlign w:val="center"/>
          </w:tcPr>
          <w:p w14:paraId="37C44E0B" w14:textId="77777777" w:rsidR="00095358" w:rsidRPr="00153C17" w:rsidRDefault="00095358" w:rsidP="006E6803">
            <w:pPr>
              <w:jc w:val="center"/>
              <w:rPr>
                <w:rFonts w:ascii="宋体" w:hAnsi="宋体" w:cs="宋体"/>
                <w:b/>
                <w:bCs/>
                <w:kern w:val="0"/>
                <w:sz w:val="18"/>
                <w:szCs w:val="18"/>
              </w:rPr>
            </w:pPr>
          </w:p>
        </w:tc>
      </w:tr>
    </w:tbl>
    <w:p w14:paraId="7BFA2754"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46C3C16B" w14:textId="77777777" w:rsidR="00095358" w:rsidRPr="00153C17" w:rsidRDefault="00095358" w:rsidP="00095358">
      <w:pPr>
        <w:spacing w:line="360" w:lineRule="auto"/>
        <w:rPr>
          <w:rFonts w:ascii="宋体" w:hAnsi="宋体"/>
          <w:szCs w:val="21"/>
        </w:rPr>
      </w:pPr>
    </w:p>
    <w:p w14:paraId="5EE00DA5" w14:textId="77777777" w:rsidR="00095358" w:rsidRPr="00153C17" w:rsidRDefault="00095358" w:rsidP="00095358">
      <w:pPr>
        <w:pStyle w:val="5"/>
        <w:rPr>
          <w:rFonts w:ascii="宋体" w:hAnsi="宋体"/>
          <w:sz w:val="21"/>
          <w:szCs w:val="21"/>
          <w:lang w:eastAsia="zh-CN"/>
        </w:rPr>
      </w:pPr>
      <w:bookmarkStart w:id="174" w:name="_Toc87948702"/>
      <w:r w:rsidRPr="00153C17">
        <w:rPr>
          <w:rFonts w:ascii="宋体" w:hAnsi="宋体"/>
          <w:sz w:val="21"/>
          <w:szCs w:val="21"/>
          <w:lang w:eastAsia="zh-CN"/>
        </w:rPr>
        <w:t>7.2.1.</w:t>
      </w:r>
      <w:r>
        <w:rPr>
          <w:rFonts w:ascii="宋体" w:hAnsi="宋体"/>
          <w:sz w:val="21"/>
          <w:szCs w:val="21"/>
          <w:lang w:eastAsia="zh-CN"/>
        </w:rPr>
        <w:t>6</w:t>
      </w:r>
      <w:r w:rsidRPr="00153C17">
        <w:rPr>
          <w:rFonts w:ascii="宋体" w:hAnsi="宋体"/>
          <w:sz w:val="21"/>
          <w:szCs w:val="21"/>
          <w:lang w:eastAsia="zh-CN"/>
        </w:rPr>
        <w:t xml:space="preserve"> </w:t>
      </w:r>
      <w:r w:rsidRPr="00153C17">
        <w:rPr>
          <w:rFonts w:ascii="宋体" w:hAnsi="宋体" w:hint="eastAsia"/>
          <w:sz w:val="21"/>
          <w:szCs w:val="21"/>
          <w:lang w:eastAsia="zh-CN"/>
        </w:rPr>
        <w:t>水泵（污水泵）技术参数表</w:t>
      </w:r>
      <w:bookmarkEnd w:id="17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1696"/>
        <w:gridCol w:w="1671"/>
        <w:gridCol w:w="1295"/>
        <w:gridCol w:w="659"/>
        <w:gridCol w:w="777"/>
        <w:gridCol w:w="897"/>
        <w:gridCol w:w="630"/>
      </w:tblGrid>
      <w:tr w:rsidR="00095358" w:rsidRPr="00153C17" w14:paraId="60C7AFDE" w14:textId="77777777" w:rsidTr="006E6803">
        <w:trPr>
          <w:trHeight w:val="434"/>
        </w:trPr>
        <w:tc>
          <w:tcPr>
            <w:tcW w:w="6062" w:type="dxa"/>
            <w:gridSpan w:val="4"/>
            <w:vAlign w:val="center"/>
          </w:tcPr>
          <w:p w14:paraId="547862B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2970A07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1F617FAB" w14:textId="77777777" w:rsidTr="006E6803">
        <w:trPr>
          <w:trHeight w:val="434"/>
        </w:trPr>
        <w:tc>
          <w:tcPr>
            <w:tcW w:w="958" w:type="dxa"/>
            <w:vAlign w:val="center"/>
          </w:tcPr>
          <w:p w14:paraId="67B2C6E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5085F518" w14:textId="77777777" w:rsidR="00095358" w:rsidRPr="00153C17" w:rsidRDefault="00095358" w:rsidP="00095358">
            <w:pPr>
              <w:numPr>
                <w:ilvl w:val="0"/>
                <w:numId w:val="29"/>
              </w:numPr>
              <w:jc w:val="left"/>
              <w:rPr>
                <w:rFonts w:ascii="宋体" w:hAnsi="宋体"/>
                <w:sz w:val="18"/>
                <w:szCs w:val="18"/>
              </w:rPr>
            </w:pPr>
            <w:r w:rsidRPr="00153C17">
              <w:rPr>
                <w:rFonts w:ascii="宋体" w:hAnsi="宋体" w:hint="eastAsia"/>
                <w:sz w:val="18"/>
                <w:szCs w:val="18"/>
              </w:rPr>
              <w:t>GB 10395.8-2006《农林拖拉机和机械安全技术要求第8部分：排灌泵和泵机组》；</w:t>
            </w:r>
          </w:p>
          <w:p w14:paraId="3E187DC0" w14:textId="77777777" w:rsidR="00095358" w:rsidRPr="00153C17" w:rsidRDefault="00095358" w:rsidP="00095358">
            <w:pPr>
              <w:numPr>
                <w:ilvl w:val="0"/>
                <w:numId w:val="29"/>
              </w:numPr>
              <w:jc w:val="left"/>
              <w:rPr>
                <w:rFonts w:ascii="宋体" w:hAnsi="宋体"/>
                <w:sz w:val="18"/>
                <w:szCs w:val="18"/>
              </w:rPr>
            </w:pPr>
            <w:r w:rsidRPr="00153C17">
              <w:rPr>
                <w:rFonts w:ascii="宋体" w:hAnsi="宋体" w:hint="eastAsia"/>
                <w:sz w:val="18"/>
                <w:szCs w:val="18"/>
              </w:rPr>
              <w:t>GB 10396-2006《弄了拖拉机和机械、草坪和园艺动力机械安全标志和危险图形验依据总则》；</w:t>
            </w:r>
          </w:p>
          <w:p w14:paraId="4C9CF508" w14:textId="77777777" w:rsidR="00095358" w:rsidRPr="00153C17" w:rsidRDefault="00095358" w:rsidP="00095358">
            <w:pPr>
              <w:numPr>
                <w:ilvl w:val="0"/>
                <w:numId w:val="29"/>
              </w:numPr>
              <w:jc w:val="left"/>
              <w:rPr>
                <w:rFonts w:ascii="宋体" w:hAnsi="宋体"/>
                <w:sz w:val="18"/>
                <w:szCs w:val="18"/>
              </w:rPr>
            </w:pPr>
            <w:r w:rsidRPr="00153C17">
              <w:rPr>
                <w:rFonts w:ascii="宋体" w:hAnsi="宋体" w:hint="eastAsia"/>
                <w:sz w:val="18"/>
                <w:szCs w:val="18"/>
              </w:rPr>
              <w:t>GB 32031-2015《污水污物潜水电泵能效限定值及能效等级》；</w:t>
            </w:r>
          </w:p>
          <w:p w14:paraId="3C711C48" w14:textId="77777777" w:rsidR="00095358" w:rsidRPr="00153C17" w:rsidRDefault="00095358" w:rsidP="00095358">
            <w:pPr>
              <w:numPr>
                <w:ilvl w:val="0"/>
                <w:numId w:val="29"/>
              </w:numPr>
              <w:jc w:val="left"/>
              <w:rPr>
                <w:rFonts w:ascii="宋体" w:hAnsi="宋体"/>
                <w:sz w:val="18"/>
                <w:szCs w:val="18"/>
              </w:rPr>
            </w:pPr>
            <w:r w:rsidRPr="00153C17">
              <w:rPr>
                <w:rFonts w:ascii="宋体" w:hAnsi="宋体" w:hint="eastAsia"/>
                <w:sz w:val="18"/>
                <w:szCs w:val="18"/>
              </w:rPr>
              <w:t>GB/T 24674-2009《污水污物潜水电泵》</w:t>
            </w:r>
          </w:p>
          <w:p w14:paraId="5A56D0F8" w14:textId="77777777" w:rsidR="00095358" w:rsidRPr="00153C17" w:rsidRDefault="00095358" w:rsidP="00095358">
            <w:pPr>
              <w:numPr>
                <w:ilvl w:val="0"/>
                <w:numId w:val="29"/>
              </w:numPr>
              <w:jc w:val="left"/>
              <w:rPr>
                <w:rFonts w:ascii="宋体" w:hAnsi="宋体"/>
                <w:sz w:val="18"/>
                <w:szCs w:val="18"/>
              </w:rPr>
            </w:pPr>
            <w:r w:rsidRPr="00153C17">
              <w:rPr>
                <w:rFonts w:ascii="宋体" w:hAnsi="宋体" w:hint="eastAsia"/>
                <w:sz w:val="18"/>
                <w:szCs w:val="18"/>
              </w:rPr>
              <w:t>Q31/0118000036C017-2019《全扬程潜水排污泵》</w:t>
            </w:r>
          </w:p>
        </w:tc>
        <w:tc>
          <w:tcPr>
            <w:tcW w:w="3226" w:type="dxa"/>
            <w:gridSpan w:val="4"/>
            <w:vMerge/>
            <w:vAlign w:val="center"/>
          </w:tcPr>
          <w:p w14:paraId="4F9B99A0" w14:textId="77777777" w:rsidR="00095358" w:rsidRPr="00153C17" w:rsidRDefault="00095358" w:rsidP="006E6803">
            <w:pPr>
              <w:widowControl/>
              <w:jc w:val="center"/>
              <w:rPr>
                <w:rFonts w:ascii="宋体" w:hAnsi="宋体"/>
                <w:kern w:val="0"/>
                <w:sz w:val="18"/>
                <w:szCs w:val="18"/>
              </w:rPr>
            </w:pPr>
          </w:p>
        </w:tc>
      </w:tr>
      <w:tr w:rsidR="00095358" w:rsidRPr="00153C17" w14:paraId="5E5FAE5E" w14:textId="77777777" w:rsidTr="006E6803">
        <w:trPr>
          <w:trHeight w:val="90"/>
        </w:trPr>
        <w:tc>
          <w:tcPr>
            <w:tcW w:w="958" w:type="dxa"/>
            <w:vAlign w:val="center"/>
          </w:tcPr>
          <w:p w14:paraId="7A6B963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0C6EA6A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0BFD2DD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0AD54A2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38AB65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6B81672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DA705FA" w14:textId="77777777" w:rsidTr="006E6803">
        <w:trPr>
          <w:trHeight w:val="349"/>
        </w:trPr>
        <w:tc>
          <w:tcPr>
            <w:tcW w:w="958" w:type="dxa"/>
            <w:vAlign w:val="center"/>
          </w:tcPr>
          <w:p w14:paraId="17B12C95"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绝缘电阻</w:t>
            </w:r>
          </w:p>
        </w:tc>
        <w:tc>
          <w:tcPr>
            <w:tcW w:w="5104" w:type="dxa"/>
            <w:gridSpan w:val="3"/>
            <w:vAlign w:val="center"/>
          </w:tcPr>
          <w:p w14:paraId="03082135" w14:textId="77777777" w:rsidR="00095358" w:rsidRPr="00153C17" w:rsidRDefault="00095358" w:rsidP="00095358">
            <w:pPr>
              <w:pStyle w:val="af6"/>
              <w:widowControl/>
              <w:numPr>
                <w:ilvl w:val="0"/>
                <w:numId w:val="28"/>
              </w:numPr>
              <w:ind w:firstLineChars="0"/>
              <w:jc w:val="left"/>
              <w:rPr>
                <w:rFonts w:ascii="宋体" w:eastAsia="宋体" w:hAnsi="宋体"/>
                <w:sz w:val="18"/>
                <w:szCs w:val="18"/>
              </w:rPr>
            </w:pPr>
            <w:r w:rsidRPr="00153C17">
              <w:rPr>
                <w:rFonts w:ascii="宋体" w:eastAsia="宋体" w:hAnsi="宋体" w:hint="eastAsia"/>
                <w:sz w:val="18"/>
                <w:szCs w:val="18"/>
              </w:rPr>
              <w:t>冷态≥50MΩ；</w:t>
            </w:r>
          </w:p>
          <w:p w14:paraId="69EE8FE5" w14:textId="77777777" w:rsidR="00095358" w:rsidRPr="00153C17" w:rsidRDefault="00095358" w:rsidP="00095358">
            <w:pPr>
              <w:pStyle w:val="af6"/>
              <w:widowControl/>
              <w:numPr>
                <w:ilvl w:val="0"/>
                <w:numId w:val="28"/>
              </w:numPr>
              <w:ind w:firstLineChars="0"/>
              <w:jc w:val="left"/>
              <w:rPr>
                <w:rFonts w:ascii="宋体" w:eastAsia="宋体" w:hAnsi="宋体"/>
                <w:sz w:val="18"/>
                <w:szCs w:val="18"/>
              </w:rPr>
            </w:pPr>
            <w:r w:rsidRPr="00153C17">
              <w:rPr>
                <w:rFonts w:ascii="宋体" w:eastAsia="宋体" w:hAnsi="宋体" w:hint="eastAsia"/>
                <w:sz w:val="18"/>
                <w:szCs w:val="18"/>
              </w:rPr>
              <w:t>热态≥1MΩ。</w:t>
            </w:r>
          </w:p>
        </w:tc>
        <w:tc>
          <w:tcPr>
            <w:tcW w:w="709" w:type="dxa"/>
            <w:vAlign w:val="center"/>
          </w:tcPr>
          <w:p w14:paraId="00133364" w14:textId="77777777" w:rsidR="00095358" w:rsidRPr="00153C17" w:rsidRDefault="00095358" w:rsidP="006E6803">
            <w:pPr>
              <w:jc w:val="center"/>
              <w:rPr>
                <w:rFonts w:ascii="宋体" w:hAnsi="宋体"/>
                <w:sz w:val="18"/>
                <w:szCs w:val="18"/>
              </w:rPr>
            </w:pPr>
          </w:p>
        </w:tc>
        <w:tc>
          <w:tcPr>
            <w:tcW w:w="850" w:type="dxa"/>
            <w:vAlign w:val="center"/>
          </w:tcPr>
          <w:p w14:paraId="7BA73CB8" w14:textId="77777777" w:rsidR="00095358" w:rsidRPr="00153C17" w:rsidRDefault="00095358" w:rsidP="006E6803">
            <w:pPr>
              <w:jc w:val="center"/>
              <w:rPr>
                <w:rFonts w:ascii="宋体" w:hAnsi="宋体"/>
                <w:sz w:val="18"/>
                <w:szCs w:val="18"/>
              </w:rPr>
            </w:pPr>
          </w:p>
        </w:tc>
        <w:tc>
          <w:tcPr>
            <w:tcW w:w="992" w:type="dxa"/>
            <w:vAlign w:val="center"/>
          </w:tcPr>
          <w:p w14:paraId="59D1644B" w14:textId="77777777" w:rsidR="00095358" w:rsidRPr="00153C17" w:rsidRDefault="00095358" w:rsidP="006E6803">
            <w:pPr>
              <w:jc w:val="center"/>
              <w:rPr>
                <w:rFonts w:ascii="宋体" w:hAnsi="宋体"/>
                <w:sz w:val="18"/>
                <w:szCs w:val="18"/>
              </w:rPr>
            </w:pPr>
          </w:p>
        </w:tc>
        <w:tc>
          <w:tcPr>
            <w:tcW w:w="675" w:type="dxa"/>
            <w:vAlign w:val="center"/>
          </w:tcPr>
          <w:p w14:paraId="510165B1" w14:textId="77777777" w:rsidR="00095358" w:rsidRPr="00153C17" w:rsidRDefault="00095358" w:rsidP="006E6803">
            <w:pPr>
              <w:jc w:val="center"/>
              <w:rPr>
                <w:rFonts w:ascii="宋体" w:hAnsi="宋体"/>
                <w:sz w:val="18"/>
                <w:szCs w:val="18"/>
              </w:rPr>
            </w:pPr>
          </w:p>
        </w:tc>
      </w:tr>
      <w:tr w:rsidR="00095358" w:rsidRPr="00153C17" w14:paraId="795BDF98" w14:textId="77777777" w:rsidTr="006E6803">
        <w:trPr>
          <w:trHeight w:val="349"/>
        </w:trPr>
        <w:tc>
          <w:tcPr>
            <w:tcW w:w="958" w:type="dxa"/>
            <w:vAlign w:val="center"/>
          </w:tcPr>
          <w:p w14:paraId="4B9D1705"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电泵效率（能效等级1级）</w:t>
            </w:r>
          </w:p>
        </w:tc>
        <w:tc>
          <w:tcPr>
            <w:tcW w:w="5104" w:type="dxa"/>
            <w:gridSpan w:val="3"/>
            <w:vAlign w:val="center"/>
          </w:tcPr>
          <w:p w14:paraId="6488F46E"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≥41.2%。</w:t>
            </w:r>
          </w:p>
        </w:tc>
        <w:tc>
          <w:tcPr>
            <w:tcW w:w="709" w:type="dxa"/>
            <w:vAlign w:val="center"/>
          </w:tcPr>
          <w:p w14:paraId="75160317" w14:textId="77777777" w:rsidR="00095358" w:rsidRPr="00153C17" w:rsidRDefault="00095358" w:rsidP="006E6803">
            <w:pPr>
              <w:jc w:val="center"/>
              <w:rPr>
                <w:rFonts w:ascii="宋体" w:hAnsi="宋体"/>
                <w:sz w:val="18"/>
                <w:szCs w:val="18"/>
              </w:rPr>
            </w:pPr>
          </w:p>
        </w:tc>
        <w:tc>
          <w:tcPr>
            <w:tcW w:w="850" w:type="dxa"/>
            <w:vAlign w:val="center"/>
          </w:tcPr>
          <w:p w14:paraId="68816F1B" w14:textId="77777777" w:rsidR="00095358" w:rsidRPr="00153C17" w:rsidRDefault="00095358" w:rsidP="006E6803">
            <w:pPr>
              <w:jc w:val="center"/>
              <w:rPr>
                <w:rFonts w:ascii="宋体" w:hAnsi="宋体"/>
                <w:sz w:val="18"/>
                <w:szCs w:val="18"/>
              </w:rPr>
            </w:pPr>
          </w:p>
        </w:tc>
        <w:tc>
          <w:tcPr>
            <w:tcW w:w="992" w:type="dxa"/>
            <w:vAlign w:val="center"/>
          </w:tcPr>
          <w:p w14:paraId="4890526C" w14:textId="77777777" w:rsidR="00095358" w:rsidRPr="00153C17" w:rsidRDefault="00095358" w:rsidP="006E6803">
            <w:pPr>
              <w:jc w:val="center"/>
              <w:rPr>
                <w:rFonts w:ascii="宋体" w:hAnsi="宋体"/>
                <w:sz w:val="18"/>
                <w:szCs w:val="18"/>
              </w:rPr>
            </w:pPr>
          </w:p>
        </w:tc>
        <w:tc>
          <w:tcPr>
            <w:tcW w:w="675" w:type="dxa"/>
            <w:vAlign w:val="center"/>
          </w:tcPr>
          <w:p w14:paraId="63B6DD7D" w14:textId="77777777" w:rsidR="00095358" w:rsidRPr="00153C17" w:rsidRDefault="00095358" w:rsidP="006E6803">
            <w:pPr>
              <w:jc w:val="center"/>
              <w:rPr>
                <w:rFonts w:ascii="宋体" w:hAnsi="宋体"/>
                <w:sz w:val="18"/>
                <w:szCs w:val="18"/>
              </w:rPr>
            </w:pPr>
          </w:p>
        </w:tc>
      </w:tr>
      <w:tr w:rsidR="00095358" w:rsidRPr="00153C17" w14:paraId="44BEBF28" w14:textId="77777777" w:rsidTr="006E6803">
        <w:trPr>
          <w:trHeight w:val="476"/>
        </w:trPr>
        <w:tc>
          <w:tcPr>
            <w:tcW w:w="9288" w:type="dxa"/>
            <w:gridSpan w:val="8"/>
            <w:vAlign w:val="center"/>
          </w:tcPr>
          <w:p w14:paraId="549DCC9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D70EA63" w14:textId="77777777" w:rsidTr="006E6803">
        <w:trPr>
          <w:trHeight w:val="349"/>
        </w:trPr>
        <w:tc>
          <w:tcPr>
            <w:tcW w:w="958" w:type="dxa"/>
            <w:vAlign w:val="center"/>
          </w:tcPr>
          <w:p w14:paraId="64B8367F"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0A0FA59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5506A9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9153F4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4F295145"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F1FB30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E243A7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4EE47532"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2B0D3076" w14:textId="77777777" w:rsidTr="006E6803">
        <w:trPr>
          <w:trHeight w:val="349"/>
        </w:trPr>
        <w:tc>
          <w:tcPr>
            <w:tcW w:w="958" w:type="dxa"/>
            <w:vAlign w:val="center"/>
          </w:tcPr>
          <w:p w14:paraId="5FDCAF08" w14:textId="77777777" w:rsidR="00095358" w:rsidRPr="00153C17" w:rsidRDefault="00095358" w:rsidP="006E6803">
            <w:pPr>
              <w:jc w:val="center"/>
              <w:rPr>
                <w:rFonts w:ascii="宋体" w:hAnsi="宋体" w:cs="宋体"/>
                <w:b/>
                <w:bCs/>
                <w:sz w:val="18"/>
                <w:szCs w:val="18"/>
              </w:rPr>
            </w:pPr>
          </w:p>
        </w:tc>
        <w:tc>
          <w:tcPr>
            <w:tcW w:w="1844" w:type="dxa"/>
            <w:vAlign w:val="center"/>
          </w:tcPr>
          <w:p w14:paraId="3033A24B" w14:textId="77777777" w:rsidR="00095358" w:rsidRPr="00153C17" w:rsidRDefault="00095358" w:rsidP="006E6803">
            <w:pPr>
              <w:jc w:val="center"/>
              <w:rPr>
                <w:rFonts w:ascii="宋体" w:hAnsi="宋体" w:cs="宋体"/>
                <w:b/>
                <w:bCs/>
                <w:sz w:val="18"/>
                <w:szCs w:val="18"/>
              </w:rPr>
            </w:pPr>
          </w:p>
        </w:tc>
        <w:tc>
          <w:tcPr>
            <w:tcW w:w="1842" w:type="dxa"/>
            <w:vAlign w:val="center"/>
          </w:tcPr>
          <w:p w14:paraId="47E5EFA9" w14:textId="77777777" w:rsidR="00095358" w:rsidRPr="00153C17" w:rsidRDefault="00095358" w:rsidP="006E6803">
            <w:pPr>
              <w:jc w:val="center"/>
              <w:rPr>
                <w:rFonts w:ascii="宋体" w:hAnsi="宋体" w:cs="宋体"/>
                <w:b/>
                <w:bCs/>
                <w:sz w:val="18"/>
                <w:szCs w:val="18"/>
              </w:rPr>
            </w:pPr>
          </w:p>
        </w:tc>
        <w:tc>
          <w:tcPr>
            <w:tcW w:w="1418" w:type="dxa"/>
            <w:vAlign w:val="center"/>
          </w:tcPr>
          <w:p w14:paraId="5B280D1F" w14:textId="77777777" w:rsidR="00095358" w:rsidRPr="00153C17" w:rsidRDefault="00095358" w:rsidP="006E6803">
            <w:pPr>
              <w:jc w:val="center"/>
              <w:rPr>
                <w:rFonts w:ascii="宋体" w:hAnsi="宋体" w:cs="宋体"/>
                <w:b/>
                <w:bCs/>
                <w:sz w:val="18"/>
                <w:szCs w:val="18"/>
              </w:rPr>
            </w:pPr>
          </w:p>
        </w:tc>
        <w:tc>
          <w:tcPr>
            <w:tcW w:w="709" w:type="dxa"/>
            <w:vAlign w:val="center"/>
          </w:tcPr>
          <w:p w14:paraId="2A8C393A"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07C2D2D" w14:textId="77777777" w:rsidR="00095358" w:rsidRPr="00153C17" w:rsidRDefault="00095358" w:rsidP="006E6803">
            <w:pPr>
              <w:jc w:val="center"/>
              <w:rPr>
                <w:rFonts w:ascii="宋体" w:hAnsi="宋体"/>
                <w:b/>
                <w:bCs/>
                <w:sz w:val="18"/>
                <w:szCs w:val="18"/>
              </w:rPr>
            </w:pPr>
          </w:p>
        </w:tc>
        <w:tc>
          <w:tcPr>
            <w:tcW w:w="992" w:type="dxa"/>
            <w:vAlign w:val="center"/>
          </w:tcPr>
          <w:p w14:paraId="16DDFFA7"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DA55726" w14:textId="77777777" w:rsidR="00095358" w:rsidRPr="00153C17" w:rsidRDefault="00095358" w:rsidP="006E6803">
            <w:pPr>
              <w:jc w:val="center"/>
              <w:rPr>
                <w:rFonts w:ascii="宋体" w:hAnsi="宋体" w:cs="宋体"/>
                <w:b/>
                <w:bCs/>
                <w:kern w:val="0"/>
                <w:sz w:val="18"/>
                <w:szCs w:val="18"/>
              </w:rPr>
            </w:pPr>
          </w:p>
        </w:tc>
      </w:tr>
    </w:tbl>
    <w:p w14:paraId="3408E8AC" w14:textId="77777777" w:rsidR="00095358" w:rsidRPr="00153C17" w:rsidRDefault="00095358" w:rsidP="00095358">
      <w:pPr>
        <w:spacing w:line="360" w:lineRule="auto"/>
        <w:rPr>
          <w:rFonts w:ascii="宋体" w:hAnsi="宋体"/>
          <w:szCs w:val="21"/>
        </w:rPr>
      </w:pPr>
      <w:r w:rsidRPr="00153C17">
        <w:rPr>
          <w:rFonts w:ascii="宋体" w:hAnsi="宋体" w:hint="eastAsia"/>
          <w:szCs w:val="21"/>
        </w:rPr>
        <w:lastRenderedPageBreak/>
        <w:t>备注：需上传相关检测（检验）报告扫描件。</w:t>
      </w:r>
    </w:p>
    <w:p w14:paraId="54D2E51A" w14:textId="77777777" w:rsidR="00095358" w:rsidRPr="00153C17" w:rsidRDefault="00095358" w:rsidP="00095358">
      <w:pPr>
        <w:spacing w:line="360" w:lineRule="auto"/>
        <w:rPr>
          <w:rFonts w:ascii="宋体" w:hAnsi="宋体"/>
          <w:szCs w:val="21"/>
        </w:rPr>
      </w:pPr>
    </w:p>
    <w:p w14:paraId="39ABEF63" w14:textId="77777777" w:rsidR="00095358" w:rsidRPr="00153C17" w:rsidRDefault="00095358" w:rsidP="00095358">
      <w:pPr>
        <w:pStyle w:val="4"/>
        <w:rPr>
          <w:rFonts w:ascii="宋体" w:eastAsia="宋体" w:hAnsi="宋体"/>
          <w:szCs w:val="21"/>
          <w:lang w:eastAsia="zh-CN"/>
        </w:rPr>
      </w:pPr>
      <w:bookmarkStart w:id="175" w:name="_Toc87948703"/>
      <w:r w:rsidRPr="00153C17">
        <w:rPr>
          <w:rFonts w:ascii="宋体" w:eastAsia="宋体" w:hAnsi="宋体" w:hint="eastAsia"/>
          <w:szCs w:val="21"/>
          <w:lang w:eastAsia="zh-CN"/>
        </w:rPr>
        <w:t>7</w:t>
      </w:r>
      <w:r w:rsidRPr="00153C17">
        <w:rPr>
          <w:rFonts w:ascii="宋体" w:eastAsia="宋体" w:hAnsi="宋体"/>
          <w:szCs w:val="21"/>
          <w:lang w:eastAsia="zh-CN"/>
        </w:rPr>
        <w:t>.2.2</w:t>
      </w:r>
      <w:r w:rsidRPr="00153C17">
        <w:rPr>
          <w:rFonts w:ascii="宋体" w:eastAsia="宋体" w:hAnsi="宋体" w:hint="eastAsia"/>
          <w:szCs w:val="21"/>
          <w:lang w:eastAsia="zh-CN"/>
        </w:rPr>
        <w:t>阀门</w:t>
      </w:r>
      <w:bookmarkEnd w:id="175"/>
    </w:p>
    <w:p w14:paraId="140B73BF" w14:textId="77777777" w:rsidR="00095358" w:rsidRPr="00153C17" w:rsidRDefault="00095358" w:rsidP="00095358">
      <w:pPr>
        <w:pStyle w:val="5"/>
        <w:rPr>
          <w:rFonts w:ascii="宋体" w:hAnsi="宋体"/>
          <w:sz w:val="21"/>
          <w:szCs w:val="21"/>
          <w:lang w:eastAsia="zh-CN"/>
        </w:rPr>
      </w:pPr>
      <w:bookmarkStart w:id="176" w:name="_Toc87948704"/>
      <w:r w:rsidRPr="00153C17">
        <w:rPr>
          <w:rFonts w:ascii="宋体" w:hAnsi="宋体"/>
          <w:sz w:val="21"/>
          <w:szCs w:val="21"/>
          <w:lang w:eastAsia="zh-CN"/>
        </w:rPr>
        <w:t xml:space="preserve">7.2.2.1 </w:t>
      </w:r>
      <w:r>
        <w:rPr>
          <w:rFonts w:ascii="宋体" w:hAnsi="宋体" w:hint="eastAsia"/>
          <w:sz w:val="21"/>
          <w:szCs w:val="21"/>
          <w:lang w:eastAsia="zh-CN"/>
        </w:rPr>
        <w:t>【</w:t>
      </w:r>
      <w:r w:rsidRPr="00056748">
        <w:rPr>
          <w:rFonts w:ascii="宋体" w:hAnsi="宋体" w:hint="eastAsia"/>
          <w:sz w:val="21"/>
          <w:szCs w:val="21"/>
          <w:lang w:eastAsia="zh-CN"/>
        </w:rPr>
        <w:t>给排水阀门（</w:t>
      </w:r>
      <w:r>
        <w:rPr>
          <w:rFonts w:ascii="宋体" w:hAnsi="宋体" w:hint="eastAsia"/>
          <w:sz w:val="21"/>
          <w:szCs w:val="21"/>
          <w:lang w:eastAsia="zh-CN"/>
        </w:rPr>
        <w:t>包括</w:t>
      </w:r>
      <w:r w:rsidRPr="00056748">
        <w:rPr>
          <w:rFonts w:ascii="宋体" w:hAnsi="宋体" w:hint="eastAsia"/>
          <w:sz w:val="21"/>
          <w:szCs w:val="21"/>
          <w:lang w:eastAsia="zh-CN"/>
        </w:rPr>
        <w:t>各类法兰阀门、丝扣阀、防污截止阀、减压阀、Y型过滤器、信号闸阀等）</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7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673"/>
        <w:gridCol w:w="1665"/>
        <w:gridCol w:w="1292"/>
        <w:gridCol w:w="668"/>
        <w:gridCol w:w="790"/>
        <w:gridCol w:w="913"/>
        <w:gridCol w:w="638"/>
      </w:tblGrid>
      <w:tr w:rsidR="00095358" w:rsidRPr="00153C17" w14:paraId="1976C0DF" w14:textId="77777777" w:rsidTr="006E6803">
        <w:trPr>
          <w:trHeight w:val="434"/>
        </w:trPr>
        <w:tc>
          <w:tcPr>
            <w:tcW w:w="6062" w:type="dxa"/>
            <w:gridSpan w:val="4"/>
            <w:vAlign w:val="center"/>
          </w:tcPr>
          <w:p w14:paraId="1664248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1AD9329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0CDA76D" w14:textId="77777777" w:rsidTr="006E6803">
        <w:trPr>
          <w:trHeight w:val="434"/>
        </w:trPr>
        <w:tc>
          <w:tcPr>
            <w:tcW w:w="958" w:type="dxa"/>
            <w:vAlign w:val="center"/>
          </w:tcPr>
          <w:p w14:paraId="7BD1E1B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3DCCCD85" w14:textId="77777777" w:rsidR="00095358" w:rsidRDefault="00095358" w:rsidP="00095358">
            <w:pPr>
              <w:numPr>
                <w:ilvl w:val="0"/>
                <w:numId w:val="59"/>
              </w:numPr>
              <w:jc w:val="left"/>
              <w:rPr>
                <w:rFonts w:ascii="宋体" w:hAnsi="宋体"/>
                <w:sz w:val="18"/>
                <w:szCs w:val="18"/>
              </w:rPr>
            </w:pPr>
            <w:r w:rsidRPr="00153C17">
              <w:rPr>
                <w:rFonts w:ascii="宋体" w:hAnsi="宋体" w:hint="eastAsia"/>
                <w:sz w:val="18"/>
                <w:szCs w:val="18"/>
              </w:rPr>
              <w:t>GB/T 13927-2008《工业阀门 压力试验》</w:t>
            </w:r>
          </w:p>
          <w:p w14:paraId="74F54F64" w14:textId="77777777" w:rsidR="00095358" w:rsidRDefault="00095358" w:rsidP="00095358">
            <w:pPr>
              <w:numPr>
                <w:ilvl w:val="0"/>
                <w:numId w:val="59"/>
              </w:numPr>
              <w:jc w:val="left"/>
              <w:rPr>
                <w:rFonts w:ascii="宋体" w:hAnsi="宋体"/>
                <w:sz w:val="18"/>
                <w:szCs w:val="18"/>
              </w:rPr>
            </w:pPr>
            <w:r>
              <w:rPr>
                <w:rFonts w:ascii="宋体" w:hAnsi="宋体" w:hint="eastAsia"/>
                <w:sz w:val="18"/>
                <w:szCs w:val="18"/>
              </w:rPr>
              <w:t>G</w:t>
            </w:r>
            <w:r>
              <w:rPr>
                <w:rFonts w:ascii="宋体" w:hAnsi="宋体"/>
                <w:sz w:val="18"/>
                <w:szCs w:val="18"/>
              </w:rPr>
              <w:t>J/T 216</w:t>
            </w:r>
            <w:r>
              <w:rPr>
                <w:rFonts w:ascii="宋体" w:hAnsi="宋体" w:hint="eastAsia"/>
                <w:sz w:val="18"/>
                <w:szCs w:val="18"/>
              </w:rPr>
              <w:t>-</w:t>
            </w:r>
            <w:r>
              <w:rPr>
                <w:rFonts w:ascii="宋体" w:hAnsi="宋体"/>
                <w:sz w:val="18"/>
                <w:szCs w:val="18"/>
              </w:rPr>
              <w:t>2013</w:t>
            </w:r>
            <w:r>
              <w:rPr>
                <w:rFonts w:ascii="宋体" w:hAnsi="宋体" w:hint="eastAsia"/>
                <w:sz w:val="18"/>
                <w:szCs w:val="18"/>
              </w:rPr>
              <w:t>《给排水用软密封闸阀》</w:t>
            </w:r>
          </w:p>
          <w:p w14:paraId="01F394A3" w14:textId="77777777" w:rsidR="00095358" w:rsidRDefault="00095358" w:rsidP="00095358">
            <w:pPr>
              <w:numPr>
                <w:ilvl w:val="0"/>
                <w:numId w:val="59"/>
              </w:numPr>
              <w:jc w:val="left"/>
              <w:rPr>
                <w:rFonts w:ascii="宋体" w:hAnsi="宋体"/>
                <w:sz w:val="18"/>
                <w:szCs w:val="18"/>
              </w:rPr>
            </w:pPr>
            <w:r>
              <w:rPr>
                <w:rFonts w:ascii="宋体" w:hAnsi="宋体"/>
                <w:sz w:val="18"/>
                <w:szCs w:val="18"/>
              </w:rPr>
              <w:t>GB/T 12238-2008</w:t>
            </w:r>
            <w:r>
              <w:rPr>
                <w:rFonts w:ascii="宋体" w:hAnsi="宋体" w:hint="eastAsia"/>
                <w:sz w:val="18"/>
                <w:szCs w:val="18"/>
              </w:rPr>
              <w:t>《法兰和对夹连接弹性密封蝶阀》</w:t>
            </w:r>
          </w:p>
          <w:p w14:paraId="7899D481" w14:textId="77777777" w:rsidR="00095358" w:rsidRDefault="00095358" w:rsidP="00095358">
            <w:pPr>
              <w:numPr>
                <w:ilvl w:val="0"/>
                <w:numId w:val="59"/>
              </w:numPr>
              <w:jc w:val="left"/>
              <w:rPr>
                <w:rFonts w:ascii="宋体" w:hAnsi="宋体"/>
                <w:sz w:val="18"/>
                <w:szCs w:val="18"/>
              </w:rPr>
            </w:pPr>
            <w:r>
              <w:rPr>
                <w:rFonts w:ascii="宋体" w:hAnsi="宋体" w:hint="eastAsia"/>
                <w:sz w:val="18"/>
                <w:szCs w:val="18"/>
              </w:rPr>
              <w:t>G</w:t>
            </w:r>
            <w:r>
              <w:rPr>
                <w:rFonts w:ascii="宋体" w:hAnsi="宋体"/>
                <w:sz w:val="18"/>
                <w:szCs w:val="18"/>
              </w:rPr>
              <w:t>B/T 21387</w:t>
            </w:r>
            <w:r>
              <w:rPr>
                <w:rFonts w:ascii="宋体" w:hAnsi="宋体" w:hint="eastAsia"/>
                <w:sz w:val="18"/>
                <w:szCs w:val="18"/>
              </w:rPr>
              <w:t>-</w:t>
            </w:r>
            <w:r>
              <w:rPr>
                <w:rFonts w:ascii="宋体" w:hAnsi="宋体"/>
                <w:sz w:val="18"/>
                <w:szCs w:val="18"/>
              </w:rPr>
              <w:t>2008</w:t>
            </w:r>
            <w:r>
              <w:rPr>
                <w:rFonts w:ascii="宋体" w:hAnsi="宋体" w:hint="eastAsia"/>
                <w:sz w:val="18"/>
                <w:szCs w:val="18"/>
              </w:rPr>
              <w:t>《轴流式止回阀》</w:t>
            </w:r>
          </w:p>
          <w:p w14:paraId="407A47E9" w14:textId="77777777" w:rsidR="00095358" w:rsidRPr="00A5472C" w:rsidRDefault="00095358" w:rsidP="00095358">
            <w:pPr>
              <w:numPr>
                <w:ilvl w:val="0"/>
                <w:numId w:val="59"/>
              </w:numPr>
              <w:jc w:val="left"/>
              <w:rPr>
                <w:rFonts w:ascii="宋体" w:hAnsi="宋体"/>
                <w:sz w:val="18"/>
                <w:szCs w:val="18"/>
              </w:rPr>
            </w:pPr>
            <w:r w:rsidRPr="00FF007E">
              <w:rPr>
                <w:rFonts w:ascii="宋体" w:hAnsi="宋体" w:hint="eastAsia"/>
                <w:sz w:val="18"/>
                <w:szCs w:val="18"/>
              </w:rPr>
              <w:t>G</w:t>
            </w:r>
            <w:r w:rsidRPr="00FF007E">
              <w:rPr>
                <w:rFonts w:ascii="宋体" w:hAnsi="宋体"/>
                <w:sz w:val="18"/>
                <w:szCs w:val="18"/>
              </w:rPr>
              <w:t>B/T14382</w:t>
            </w:r>
            <w:r w:rsidRPr="00A5472C">
              <w:rPr>
                <w:rFonts w:ascii="宋体" w:hAnsi="宋体" w:hint="eastAsia"/>
                <w:sz w:val="18"/>
                <w:szCs w:val="18"/>
              </w:rPr>
              <w:t>-</w:t>
            </w:r>
            <w:r w:rsidRPr="00A5472C">
              <w:rPr>
                <w:rFonts w:ascii="宋体" w:hAnsi="宋体"/>
                <w:sz w:val="18"/>
                <w:szCs w:val="18"/>
              </w:rPr>
              <w:t>2008</w:t>
            </w:r>
            <w:r w:rsidRPr="00A5472C">
              <w:rPr>
                <w:rFonts w:ascii="宋体" w:hAnsi="宋体" w:hint="eastAsia"/>
                <w:sz w:val="18"/>
                <w:szCs w:val="18"/>
              </w:rPr>
              <w:t>《管道用三通过滤器》</w:t>
            </w:r>
          </w:p>
        </w:tc>
        <w:tc>
          <w:tcPr>
            <w:tcW w:w="3226" w:type="dxa"/>
            <w:gridSpan w:val="4"/>
            <w:vMerge/>
            <w:vAlign w:val="center"/>
          </w:tcPr>
          <w:p w14:paraId="2E25878B" w14:textId="77777777" w:rsidR="00095358" w:rsidRPr="00153C17" w:rsidRDefault="00095358" w:rsidP="006E6803">
            <w:pPr>
              <w:widowControl/>
              <w:jc w:val="center"/>
              <w:rPr>
                <w:rFonts w:ascii="宋体" w:hAnsi="宋体"/>
                <w:kern w:val="0"/>
                <w:sz w:val="18"/>
                <w:szCs w:val="18"/>
              </w:rPr>
            </w:pPr>
          </w:p>
        </w:tc>
      </w:tr>
      <w:tr w:rsidR="00095358" w:rsidRPr="00153C17" w14:paraId="2B0C27A3" w14:textId="77777777" w:rsidTr="006E6803">
        <w:trPr>
          <w:trHeight w:val="90"/>
        </w:trPr>
        <w:tc>
          <w:tcPr>
            <w:tcW w:w="958" w:type="dxa"/>
            <w:vAlign w:val="center"/>
          </w:tcPr>
          <w:p w14:paraId="1C9CE8D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A9CB39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78A309B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21B7909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1A338B4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467253F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054B0E89" w14:textId="77777777" w:rsidTr="006E6803">
        <w:trPr>
          <w:trHeight w:val="349"/>
        </w:trPr>
        <w:tc>
          <w:tcPr>
            <w:tcW w:w="958" w:type="dxa"/>
            <w:vAlign w:val="center"/>
          </w:tcPr>
          <w:p w14:paraId="0C596A31"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液体壳体试验</w:t>
            </w:r>
          </w:p>
        </w:tc>
        <w:tc>
          <w:tcPr>
            <w:tcW w:w="5104" w:type="dxa"/>
            <w:gridSpan w:val="3"/>
            <w:vAlign w:val="center"/>
          </w:tcPr>
          <w:p w14:paraId="5D4B8256"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试验压力：2.4MPa；</w:t>
            </w:r>
          </w:p>
          <w:p w14:paraId="34D40159"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最短试验持续时间：60s；</w:t>
            </w:r>
          </w:p>
          <w:p w14:paraId="44448095"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不应有结构损伤，不允许有可见渗漏。</w:t>
            </w:r>
          </w:p>
        </w:tc>
        <w:tc>
          <w:tcPr>
            <w:tcW w:w="709" w:type="dxa"/>
            <w:vAlign w:val="center"/>
          </w:tcPr>
          <w:p w14:paraId="1305B863" w14:textId="77777777" w:rsidR="00095358" w:rsidRPr="00153C17" w:rsidRDefault="00095358" w:rsidP="006E6803">
            <w:pPr>
              <w:jc w:val="center"/>
              <w:rPr>
                <w:rFonts w:ascii="宋体" w:hAnsi="宋体"/>
                <w:sz w:val="18"/>
                <w:szCs w:val="18"/>
              </w:rPr>
            </w:pPr>
          </w:p>
        </w:tc>
        <w:tc>
          <w:tcPr>
            <w:tcW w:w="850" w:type="dxa"/>
            <w:vAlign w:val="center"/>
          </w:tcPr>
          <w:p w14:paraId="5D7F62CA" w14:textId="77777777" w:rsidR="00095358" w:rsidRPr="00153C17" w:rsidRDefault="00095358" w:rsidP="006E6803">
            <w:pPr>
              <w:jc w:val="center"/>
              <w:rPr>
                <w:rFonts w:ascii="宋体" w:hAnsi="宋体"/>
                <w:sz w:val="18"/>
                <w:szCs w:val="18"/>
              </w:rPr>
            </w:pPr>
          </w:p>
        </w:tc>
        <w:tc>
          <w:tcPr>
            <w:tcW w:w="992" w:type="dxa"/>
            <w:vAlign w:val="center"/>
          </w:tcPr>
          <w:p w14:paraId="7AFDBB64" w14:textId="77777777" w:rsidR="00095358" w:rsidRPr="00153C17" w:rsidRDefault="00095358" w:rsidP="006E6803">
            <w:pPr>
              <w:jc w:val="center"/>
              <w:rPr>
                <w:rFonts w:ascii="宋体" w:hAnsi="宋体"/>
                <w:sz w:val="18"/>
                <w:szCs w:val="18"/>
              </w:rPr>
            </w:pPr>
          </w:p>
        </w:tc>
        <w:tc>
          <w:tcPr>
            <w:tcW w:w="675" w:type="dxa"/>
            <w:vAlign w:val="center"/>
          </w:tcPr>
          <w:p w14:paraId="730AEDA0" w14:textId="77777777" w:rsidR="00095358" w:rsidRPr="00153C17" w:rsidRDefault="00095358" w:rsidP="006E6803">
            <w:pPr>
              <w:jc w:val="center"/>
              <w:rPr>
                <w:rFonts w:ascii="宋体" w:hAnsi="宋体"/>
                <w:sz w:val="18"/>
                <w:szCs w:val="18"/>
              </w:rPr>
            </w:pPr>
          </w:p>
        </w:tc>
      </w:tr>
      <w:tr w:rsidR="00095358" w:rsidRPr="00153C17" w14:paraId="0392BC45" w14:textId="77777777" w:rsidTr="006E6803">
        <w:trPr>
          <w:trHeight w:val="349"/>
        </w:trPr>
        <w:tc>
          <w:tcPr>
            <w:tcW w:w="958" w:type="dxa"/>
            <w:vAlign w:val="center"/>
          </w:tcPr>
          <w:p w14:paraId="2B79578A"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液体高压密封试验</w:t>
            </w:r>
          </w:p>
        </w:tc>
        <w:tc>
          <w:tcPr>
            <w:tcW w:w="5104" w:type="dxa"/>
            <w:gridSpan w:val="3"/>
            <w:vAlign w:val="center"/>
          </w:tcPr>
          <w:p w14:paraId="692024B1"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试验压力：1.76MPa；</w:t>
            </w:r>
          </w:p>
          <w:p w14:paraId="112C9928"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最短试验持续时间：60s；</w:t>
            </w:r>
          </w:p>
          <w:p w14:paraId="76FC5ADC"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不允许有可见泄露，应无结构损伤。</w:t>
            </w:r>
          </w:p>
        </w:tc>
        <w:tc>
          <w:tcPr>
            <w:tcW w:w="709" w:type="dxa"/>
            <w:vAlign w:val="center"/>
          </w:tcPr>
          <w:p w14:paraId="4A36A720" w14:textId="77777777" w:rsidR="00095358" w:rsidRPr="00153C17" w:rsidRDefault="00095358" w:rsidP="006E6803">
            <w:pPr>
              <w:jc w:val="center"/>
              <w:rPr>
                <w:rFonts w:ascii="宋体" w:hAnsi="宋体"/>
                <w:sz w:val="18"/>
                <w:szCs w:val="18"/>
              </w:rPr>
            </w:pPr>
          </w:p>
        </w:tc>
        <w:tc>
          <w:tcPr>
            <w:tcW w:w="850" w:type="dxa"/>
            <w:vAlign w:val="center"/>
          </w:tcPr>
          <w:p w14:paraId="2DB6648C" w14:textId="77777777" w:rsidR="00095358" w:rsidRPr="00153C17" w:rsidRDefault="00095358" w:rsidP="006E6803">
            <w:pPr>
              <w:jc w:val="center"/>
              <w:rPr>
                <w:rFonts w:ascii="宋体" w:hAnsi="宋体"/>
                <w:sz w:val="18"/>
                <w:szCs w:val="18"/>
              </w:rPr>
            </w:pPr>
          </w:p>
        </w:tc>
        <w:tc>
          <w:tcPr>
            <w:tcW w:w="992" w:type="dxa"/>
            <w:vAlign w:val="center"/>
          </w:tcPr>
          <w:p w14:paraId="493C143E" w14:textId="77777777" w:rsidR="00095358" w:rsidRPr="00153C17" w:rsidRDefault="00095358" w:rsidP="006E6803">
            <w:pPr>
              <w:jc w:val="center"/>
              <w:rPr>
                <w:rFonts w:ascii="宋体" w:hAnsi="宋体"/>
                <w:sz w:val="18"/>
                <w:szCs w:val="18"/>
              </w:rPr>
            </w:pPr>
          </w:p>
        </w:tc>
        <w:tc>
          <w:tcPr>
            <w:tcW w:w="675" w:type="dxa"/>
            <w:vAlign w:val="center"/>
          </w:tcPr>
          <w:p w14:paraId="20E17002" w14:textId="77777777" w:rsidR="00095358" w:rsidRPr="00153C17" w:rsidRDefault="00095358" w:rsidP="006E6803">
            <w:pPr>
              <w:jc w:val="center"/>
              <w:rPr>
                <w:rFonts w:ascii="宋体" w:hAnsi="宋体"/>
                <w:sz w:val="18"/>
                <w:szCs w:val="18"/>
              </w:rPr>
            </w:pPr>
          </w:p>
        </w:tc>
      </w:tr>
      <w:tr w:rsidR="00095358" w:rsidRPr="00153C17" w14:paraId="452BE219" w14:textId="77777777" w:rsidTr="006E6803">
        <w:trPr>
          <w:trHeight w:val="476"/>
        </w:trPr>
        <w:tc>
          <w:tcPr>
            <w:tcW w:w="9288" w:type="dxa"/>
            <w:gridSpan w:val="8"/>
            <w:vAlign w:val="center"/>
          </w:tcPr>
          <w:p w14:paraId="2F4D57B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5F3F4AF2" w14:textId="77777777" w:rsidTr="006E6803">
        <w:trPr>
          <w:trHeight w:val="349"/>
        </w:trPr>
        <w:tc>
          <w:tcPr>
            <w:tcW w:w="958" w:type="dxa"/>
            <w:vAlign w:val="center"/>
          </w:tcPr>
          <w:p w14:paraId="3F8DBD43"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3BA2878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537591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1761563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C346E4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277FA9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FD4D69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0339E62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160494D" w14:textId="77777777" w:rsidTr="006E6803">
        <w:trPr>
          <w:trHeight w:val="349"/>
        </w:trPr>
        <w:tc>
          <w:tcPr>
            <w:tcW w:w="958" w:type="dxa"/>
            <w:vAlign w:val="center"/>
          </w:tcPr>
          <w:p w14:paraId="1A2B0B86" w14:textId="77777777" w:rsidR="00095358" w:rsidRPr="00153C17" w:rsidRDefault="00095358" w:rsidP="006E6803">
            <w:pPr>
              <w:jc w:val="center"/>
              <w:rPr>
                <w:rFonts w:ascii="宋体" w:hAnsi="宋体" w:cs="宋体"/>
                <w:b/>
                <w:bCs/>
                <w:sz w:val="18"/>
                <w:szCs w:val="18"/>
              </w:rPr>
            </w:pPr>
          </w:p>
        </w:tc>
        <w:tc>
          <w:tcPr>
            <w:tcW w:w="1844" w:type="dxa"/>
            <w:vAlign w:val="center"/>
          </w:tcPr>
          <w:p w14:paraId="0065C37D" w14:textId="77777777" w:rsidR="00095358" w:rsidRPr="00153C17" w:rsidRDefault="00095358" w:rsidP="006E6803">
            <w:pPr>
              <w:jc w:val="center"/>
              <w:rPr>
                <w:rFonts w:ascii="宋体" w:hAnsi="宋体" w:cs="宋体"/>
                <w:b/>
                <w:bCs/>
                <w:sz w:val="18"/>
                <w:szCs w:val="18"/>
              </w:rPr>
            </w:pPr>
          </w:p>
        </w:tc>
        <w:tc>
          <w:tcPr>
            <w:tcW w:w="1842" w:type="dxa"/>
            <w:vAlign w:val="center"/>
          </w:tcPr>
          <w:p w14:paraId="5B09418A" w14:textId="77777777" w:rsidR="00095358" w:rsidRPr="00153C17" w:rsidRDefault="00095358" w:rsidP="006E6803">
            <w:pPr>
              <w:jc w:val="center"/>
              <w:rPr>
                <w:rFonts w:ascii="宋体" w:hAnsi="宋体" w:cs="宋体"/>
                <w:b/>
                <w:bCs/>
                <w:sz w:val="18"/>
                <w:szCs w:val="18"/>
              </w:rPr>
            </w:pPr>
          </w:p>
        </w:tc>
        <w:tc>
          <w:tcPr>
            <w:tcW w:w="1418" w:type="dxa"/>
            <w:vAlign w:val="center"/>
          </w:tcPr>
          <w:p w14:paraId="0D242EA4" w14:textId="77777777" w:rsidR="00095358" w:rsidRPr="00153C17" w:rsidRDefault="00095358" w:rsidP="006E6803">
            <w:pPr>
              <w:jc w:val="center"/>
              <w:rPr>
                <w:rFonts w:ascii="宋体" w:hAnsi="宋体" w:cs="宋体"/>
                <w:b/>
                <w:bCs/>
                <w:sz w:val="18"/>
                <w:szCs w:val="18"/>
              </w:rPr>
            </w:pPr>
          </w:p>
        </w:tc>
        <w:tc>
          <w:tcPr>
            <w:tcW w:w="709" w:type="dxa"/>
            <w:vAlign w:val="center"/>
          </w:tcPr>
          <w:p w14:paraId="401E13D5"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CEBAC71" w14:textId="77777777" w:rsidR="00095358" w:rsidRPr="00153C17" w:rsidRDefault="00095358" w:rsidP="006E6803">
            <w:pPr>
              <w:jc w:val="center"/>
              <w:rPr>
                <w:rFonts w:ascii="宋体" w:hAnsi="宋体"/>
                <w:b/>
                <w:bCs/>
                <w:sz w:val="18"/>
                <w:szCs w:val="18"/>
              </w:rPr>
            </w:pPr>
          </w:p>
        </w:tc>
        <w:tc>
          <w:tcPr>
            <w:tcW w:w="992" w:type="dxa"/>
            <w:vAlign w:val="center"/>
          </w:tcPr>
          <w:p w14:paraId="584351A0"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299F5A84" w14:textId="77777777" w:rsidR="00095358" w:rsidRPr="00153C17" w:rsidRDefault="00095358" w:rsidP="006E6803">
            <w:pPr>
              <w:jc w:val="center"/>
              <w:rPr>
                <w:rFonts w:ascii="宋体" w:hAnsi="宋体" w:cs="宋体"/>
                <w:b/>
                <w:bCs/>
                <w:kern w:val="0"/>
                <w:sz w:val="18"/>
                <w:szCs w:val="18"/>
              </w:rPr>
            </w:pPr>
          </w:p>
        </w:tc>
      </w:tr>
    </w:tbl>
    <w:p w14:paraId="45E8F686"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5464D92" w14:textId="77777777" w:rsidR="00095358" w:rsidRPr="00153C17" w:rsidRDefault="00095358" w:rsidP="00095358">
      <w:pPr>
        <w:spacing w:line="360" w:lineRule="auto"/>
        <w:rPr>
          <w:rFonts w:ascii="宋体" w:hAnsi="宋体"/>
          <w:szCs w:val="21"/>
        </w:rPr>
      </w:pPr>
    </w:p>
    <w:p w14:paraId="451A9A2D" w14:textId="77777777" w:rsidR="00095358" w:rsidRPr="00153C17" w:rsidRDefault="00095358" w:rsidP="00095358">
      <w:pPr>
        <w:pStyle w:val="5"/>
        <w:rPr>
          <w:rFonts w:ascii="宋体" w:hAnsi="宋体"/>
          <w:sz w:val="21"/>
          <w:szCs w:val="21"/>
          <w:lang w:eastAsia="zh-CN"/>
        </w:rPr>
      </w:pPr>
      <w:bookmarkStart w:id="177" w:name="_Toc87948705"/>
      <w:r w:rsidRPr="00153C17">
        <w:rPr>
          <w:rFonts w:ascii="宋体" w:hAnsi="宋体"/>
          <w:sz w:val="21"/>
          <w:szCs w:val="21"/>
          <w:lang w:eastAsia="zh-CN"/>
        </w:rPr>
        <w:t xml:space="preserve">7.2.2.2 </w:t>
      </w:r>
      <w:r w:rsidRPr="00153C17">
        <w:rPr>
          <w:rFonts w:ascii="宋体" w:hAnsi="宋体" w:hint="eastAsia"/>
          <w:sz w:val="21"/>
          <w:szCs w:val="21"/>
          <w:lang w:eastAsia="zh-CN"/>
        </w:rPr>
        <w:t>阀门</w:t>
      </w:r>
      <w:r>
        <w:rPr>
          <w:rFonts w:ascii="宋体" w:hAnsi="宋体" w:hint="eastAsia"/>
          <w:sz w:val="21"/>
          <w:szCs w:val="21"/>
          <w:lang w:eastAsia="zh-CN"/>
        </w:rPr>
        <w:t>【</w:t>
      </w:r>
      <w:r w:rsidRPr="00056748">
        <w:rPr>
          <w:rFonts w:ascii="宋体" w:hAnsi="宋体" w:hint="eastAsia"/>
          <w:sz w:val="21"/>
          <w:szCs w:val="21"/>
          <w:lang w:eastAsia="zh-CN"/>
        </w:rPr>
        <w:t>消防水阀门（</w:t>
      </w:r>
      <w:r>
        <w:rPr>
          <w:rFonts w:ascii="宋体" w:hAnsi="宋体" w:hint="eastAsia"/>
          <w:sz w:val="21"/>
          <w:szCs w:val="21"/>
          <w:lang w:eastAsia="zh-CN"/>
        </w:rPr>
        <w:t>包括</w:t>
      </w:r>
      <w:r w:rsidRPr="00056748">
        <w:rPr>
          <w:rFonts w:ascii="宋体" w:hAnsi="宋体" w:hint="eastAsia"/>
          <w:sz w:val="21"/>
          <w:szCs w:val="21"/>
          <w:lang w:eastAsia="zh-CN"/>
        </w:rPr>
        <w:t>各类法兰阀门、丝扣阀、防污截止阀、减压阀、Y型过滤器、信号闸阀等）</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77"/>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843"/>
        <w:gridCol w:w="1842"/>
        <w:gridCol w:w="1418"/>
        <w:gridCol w:w="709"/>
        <w:gridCol w:w="850"/>
        <w:gridCol w:w="992"/>
        <w:gridCol w:w="677"/>
      </w:tblGrid>
      <w:tr w:rsidR="00095358" w:rsidRPr="00153C17" w14:paraId="6F6E1171" w14:textId="77777777" w:rsidTr="006E6803">
        <w:trPr>
          <w:trHeight w:val="434"/>
        </w:trPr>
        <w:tc>
          <w:tcPr>
            <w:tcW w:w="6062" w:type="dxa"/>
            <w:gridSpan w:val="4"/>
            <w:vAlign w:val="center"/>
          </w:tcPr>
          <w:p w14:paraId="28999CC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8" w:type="dxa"/>
            <w:gridSpan w:val="4"/>
            <w:vMerge w:val="restart"/>
            <w:vAlign w:val="center"/>
          </w:tcPr>
          <w:p w14:paraId="2820050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B33DA6A" w14:textId="77777777" w:rsidTr="006E6803">
        <w:trPr>
          <w:trHeight w:val="434"/>
        </w:trPr>
        <w:tc>
          <w:tcPr>
            <w:tcW w:w="959" w:type="dxa"/>
            <w:vAlign w:val="center"/>
          </w:tcPr>
          <w:p w14:paraId="6CA020D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56181365" w14:textId="77777777" w:rsidR="00095358" w:rsidRPr="00153C17" w:rsidRDefault="00095358" w:rsidP="00095358">
            <w:pPr>
              <w:numPr>
                <w:ilvl w:val="0"/>
                <w:numId w:val="33"/>
              </w:numPr>
              <w:jc w:val="left"/>
              <w:rPr>
                <w:rFonts w:ascii="宋体" w:hAnsi="宋体"/>
                <w:sz w:val="18"/>
                <w:szCs w:val="18"/>
              </w:rPr>
            </w:pPr>
            <w:r w:rsidRPr="00153C17">
              <w:rPr>
                <w:rFonts w:ascii="宋体" w:hAnsi="宋体" w:hint="eastAsia"/>
                <w:sz w:val="18"/>
                <w:szCs w:val="18"/>
              </w:rPr>
              <w:t>GB5135.6-2018《自动喷水灭火系统 第6部分：通用阀门[消防阀门]》</w:t>
            </w:r>
          </w:p>
          <w:p w14:paraId="74ACF450" w14:textId="77777777" w:rsidR="00095358" w:rsidRPr="00153C17" w:rsidRDefault="00095358" w:rsidP="00095358">
            <w:pPr>
              <w:numPr>
                <w:ilvl w:val="0"/>
                <w:numId w:val="33"/>
              </w:numPr>
              <w:jc w:val="left"/>
              <w:rPr>
                <w:rFonts w:ascii="宋体" w:hAnsi="宋体"/>
                <w:sz w:val="18"/>
                <w:szCs w:val="18"/>
              </w:rPr>
            </w:pPr>
            <w:r w:rsidRPr="00153C17">
              <w:rPr>
                <w:rFonts w:ascii="宋体" w:hAnsi="宋体" w:hint="eastAsia"/>
                <w:sz w:val="18"/>
                <w:szCs w:val="18"/>
              </w:rPr>
              <w:t>CNCA-C18-03:2014《强制性产品认证实施规则 灭火设备产品》</w:t>
            </w:r>
          </w:p>
          <w:p w14:paraId="2A258D1C" w14:textId="77777777" w:rsidR="00095358" w:rsidRPr="00153C17" w:rsidRDefault="00095358" w:rsidP="00095358">
            <w:pPr>
              <w:numPr>
                <w:ilvl w:val="0"/>
                <w:numId w:val="33"/>
              </w:numPr>
              <w:jc w:val="left"/>
              <w:rPr>
                <w:rFonts w:ascii="宋体" w:hAnsi="宋体"/>
                <w:sz w:val="18"/>
                <w:szCs w:val="18"/>
              </w:rPr>
            </w:pPr>
            <w:r w:rsidRPr="00153C17">
              <w:rPr>
                <w:rFonts w:ascii="宋体" w:hAnsi="宋体" w:hint="eastAsia"/>
                <w:sz w:val="18"/>
                <w:szCs w:val="18"/>
              </w:rPr>
              <w:t>CCCF-MHSB-01《强制性产品认证实施细则 灭火设备产品 喷水灭火设备产品》</w:t>
            </w:r>
          </w:p>
        </w:tc>
        <w:tc>
          <w:tcPr>
            <w:tcW w:w="3228" w:type="dxa"/>
            <w:gridSpan w:val="4"/>
            <w:vMerge/>
            <w:vAlign w:val="center"/>
          </w:tcPr>
          <w:p w14:paraId="7DA3424F" w14:textId="77777777" w:rsidR="00095358" w:rsidRPr="00153C17" w:rsidRDefault="00095358" w:rsidP="006E6803">
            <w:pPr>
              <w:widowControl/>
              <w:jc w:val="center"/>
              <w:rPr>
                <w:rFonts w:ascii="宋体" w:hAnsi="宋体"/>
                <w:kern w:val="0"/>
                <w:sz w:val="18"/>
                <w:szCs w:val="18"/>
              </w:rPr>
            </w:pPr>
          </w:p>
        </w:tc>
      </w:tr>
      <w:tr w:rsidR="00095358" w:rsidRPr="00153C17" w14:paraId="607E25CE" w14:textId="77777777" w:rsidTr="006E6803">
        <w:trPr>
          <w:trHeight w:val="90"/>
        </w:trPr>
        <w:tc>
          <w:tcPr>
            <w:tcW w:w="959" w:type="dxa"/>
            <w:vAlign w:val="center"/>
          </w:tcPr>
          <w:p w14:paraId="0F4F0F5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670B652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3B35458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05B8AE7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19092EE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7" w:type="dxa"/>
            <w:vAlign w:val="center"/>
          </w:tcPr>
          <w:p w14:paraId="1059CF9B"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6E4D76F1" w14:textId="77777777" w:rsidTr="006E6803">
        <w:trPr>
          <w:trHeight w:val="349"/>
        </w:trPr>
        <w:tc>
          <w:tcPr>
            <w:tcW w:w="959" w:type="dxa"/>
            <w:vAlign w:val="center"/>
          </w:tcPr>
          <w:p w14:paraId="627D2806" w14:textId="77777777" w:rsidR="00095358" w:rsidRPr="00153C17" w:rsidRDefault="00095358" w:rsidP="006E6803">
            <w:pPr>
              <w:rPr>
                <w:rFonts w:ascii="宋体" w:hAnsi="宋体"/>
                <w:sz w:val="18"/>
                <w:szCs w:val="18"/>
              </w:rPr>
            </w:pPr>
            <w:r w:rsidRPr="00153C17">
              <w:rPr>
                <w:rFonts w:ascii="宋体" w:hAnsi="宋体" w:hint="eastAsia"/>
                <w:sz w:val="18"/>
                <w:szCs w:val="18"/>
              </w:rPr>
              <w:t>闸体强度</w:t>
            </w:r>
          </w:p>
        </w:tc>
        <w:tc>
          <w:tcPr>
            <w:tcW w:w="5103" w:type="dxa"/>
            <w:gridSpan w:val="3"/>
            <w:vAlign w:val="center"/>
          </w:tcPr>
          <w:p w14:paraId="7675665D" w14:textId="77777777" w:rsidR="00095358" w:rsidRPr="00153C17" w:rsidRDefault="00095358" w:rsidP="006E6803">
            <w:pPr>
              <w:pStyle w:val="af6"/>
              <w:widowControl/>
              <w:ind w:firstLineChars="0" w:firstLine="0"/>
              <w:rPr>
                <w:rFonts w:ascii="宋体" w:eastAsia="宋体" w:hAnsi="宋体"/>
                <w:sz w:val="18"/>
                <w:szCs w:val="18"/>
              </w:rPr>
            </w:pPr>
            <w:r w:rsidRPr="00153C17">
              <w:rPr>
                <w:rFonts w:ascii="宋体" w:eastAsia="宋体" w:hAnsi="宋体" w:hint="eastAsia"/>
                <w:sz w:val="18"/>
                <w:szCs w:val="18"/>
              </w:rPr>
              <w:t>消防闸阀应能承受4倍额定工作压力的静水压，保持5min，试验时阀板应全开，试验后阀体应无渗漏、变形和损坏。</w:t>
            </w:r>
          </w:p>
        </w:tc>
        <w:tc>
          <w:tcPr>
            <w:tcW w:w="709" w:type="dxa"/>
            <w:vAlign w:val="center"/>
          </w:tcPr>
          <w:p w14:paraId="10E4E51D" w14:textId="77777777" w:rsidR="00095358" w:rsidRPr="00153C17" w:rsidRDefault="00095358" w:rsidP="006E6803">
            <w:pPr>
              <w:jc w:val="center"/>
              <w:rPr>
                <w:rFonts w:ascii="宋体" w:hAnsi="宋体"/>
                <w:sz w:val="18"/>
                <w:szCs w:val="18"/>
              </w:rPr>
            </w:pPr>
          </w:p>
        </w:tc>
        <w:tc>
          <w:tcPr>
            <w:tcW w:w="850" w:type="dxa"/>
            <w:vAlign w:val="center"/>
          </w:tcPr>
          <w:p w14:paraId="38364F98" w14:textId="77777777" w:rsidR="00095358" w:rsidRPr="00153C17" w:rsidRDefault="00095358" w:rsidP="006E6803">
            <w:pPr>
              <w:jc w:val="center"/>
              <w:rPr>
                <w:rFonts w:ascii="宋体" w:hAnsi="宋体"/>
                <w:sz w:val="18"/>
                <w:szCs w:val="18"/>
              </w:rPr>
            </w:pPr>
          </w:p>
        </w:tc>
        <w:tc>
          <w:tcPr>
            <w:tcW w:w="992" w:type="dxa"/>
            <w:vAlign w:val="center"/>
          </w:tcPr>
          <w:p w14:paraId="16984DB1" w14:textId="77777777" w:rsidR="00095358" w:rsidRPr="00153C17" w:rsidRDefault="00095358" w:rsidP="006E6803">
            <w:pPr>
              <w:jc w:val="center"/>
              <w:rPr>
                <w:rFonts w:ascii="宋体" w:hAnsi="宋体"/>
                <w:sz w:val="18"/>
                <w:szCs w:val="18"/>
              </w:rPr>
            </w:pPr>
          </w:p>
        </w:tc>
        <w:tc>
          <w:tcPr>
            <w:tcW w:w="677" w:type="dxa"/>
            <w:vAlign w:val="center"/>
          </w:tcPr>
          <w:p w14:paraId="6BE9401D" w14:textId="77777777" w:rsidR="00095358" w:rsidRPr="00153C17" w:rsidRDefault="00095358" w:rsidP="006E6803">
            <w:pPr>
              <w:jc w:val="center"/>
              <w:rPr>
                <w:rFonts w:ascii="宋体" w:hAnsi="宋体"/>
                <w:sz w:val="18"/>
                <w:szCs w:val="18"/>
              </w:rPr>
            </w:pPr>
          </w:p>
        </w:tc>
      </w:tr>
      <w:tr w:rsidR="00095358" w:rsidRPr="00153C17" w14:paraId="07B8A680" w14:textId="77777777" w:rsidTr="006E6803">
        <w:trPr>
          <w:trHeight w:val="349"/>
        </w:trPr>
        <w:tc>
          <w:tcPr>
            <w:tcW w:w="959" w:type="dxa"/>
            <w:vAlign w:val="center"/>
          </w:tcPr>
          <w:p w14:paraId="2CD8F6A9" w14:textId="77777777" w:rsidR="00095358" w:rsidRPr="00153C17" w:rsidRDefault="00095358" w:rsidP="006E6803">
            <w:pPr>
              <w:rPr>
                <w:rFonts w:ascii="宋体" w:hAnsi="宋体"/>
                <w:sz w:val="18"/>
                <w:szCs w:val="18"/>
              </w:rPr>
            </w:pPr>
            <w:r w:rsidRPr="00153C17">
              <w:rPr>
                <w:rFonts w:ascii="宋体" w:hAnsi="宋体" w:hint="eastAsia"/>
                <w:sz w:val="18"/>
                <w:szCs w:val="18"/>
              </w:rPr>
              <w:lastRenderedPageBreak/>
              <w:t>工作循环</w:t>
            </w:r>
          </w:p>
        </w:tc>
        <w:tc>
          <w:tcPr>
            <w:tcW w:w="5103" w:type="dxa"/>
            <w:gridSpan w:val="3"/>
            <w:vAlign w:val="center"/>
          </w:tcPr>
          <w:p w14:paraId="1A7B75A8"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阀门承压件任何部位不应有永久性变形，密封部位无可见渗漏。</w:t>
            </w:r>
          </w:p>
        </w:tc>
        <w:tc>
          <w:tcPr>
            <w:tcW w:w="709" w:type="dxa"/>
            <w:vAlign w:val="center"/>
          </w:tcPr>
          <w:p w14:paraId="0D5D73B8" w14:textId="77777777" w:rsidR="00095358" w:rsidRPr="00153C17" w:rsidRDefault="00095358" w:rsidP="006E6803">
            <w:pPr>
              <w:jc w:val="center"/>
              <w:rPr>
                <w:rFonts w:ascii="宋体" w:hAnsi="宋体"/>
                <w:sz w:val="18"/>
                <w:szCs w:val="18"/>
              </w:rPr>
            </w:pPr>
          </w:p>
        </w:tc>
        <w:tc>
          <w:tcPr>
            <w:tcW w:w="850" w:type="dxa"/>
            <w:vAlign w:val="center"/>
          </w:tcPr>
          <w:p w14:paraId="552D0A79" w14:textId="77777777" w:rsidR="00095358" w:rsidRPr="00153C17" w:rsidRDefault="00095358" w:rsidP="006E6803">
            <w:pPr>
              <w:jc w:val="center"/>
              <w:rPr>
                <w:rFonts w:ascii="宋体" w:hAnsi="宋体"/>
                <w:sz w:val="18"/>
                <w:szCs w:val="18"/>
              </w:rPr>
            </w:pPr>
          </w:p>
        </w:tc>
        <w:tc>
          <w:tcPr>
            <w:tcW w:w="992" w:type="dxa"/>
            <w:vAlign w:val="center"/>
          </w:tcPr>
          <w:p w14:paraId="3BF79960" w14:textId="77777777" w:rsidR="00095358" w:rsidRPr="00153C17" w:rsidRDefault="00095358" w:rsidP="006E6803">
            <w:pPr>
              <w:jc w:val="center"/>
              <w:rPr>
                <w:rFonts w:ascii="宋体" w:hAnsi="宋体"/>
                <w:sz w:val="18"/>
                <w:szCs w:val="18"/>
              </w:rPr>
            </w:pPr>
          </w:p>
        </w:tc>
        <w:tc>
          <w:tcPr>
            <w:tcW w:w="677" w:type="dxa"/>
            <w:vAlign w:val="center"/>
          </w:tcPr>
          <w:p w14:paraId="24C3D46A" w14:textId="77777777" w:rsidR="00095358" w:rsidRPr="00153C17" w:rsidRDefault="00095358" w:rsidP="006E6803">
            <w:pPr>
              <w:jc w:val="center"/>
              <w:rPr>
                <w:rFonts w:ascii="宋体" w:hAnsi="宋体"/>
                <w:sz w:val="18"/>
                <w:szCs w:val="18"/>
              </w:rPr>
            </w:pPr>
          </w:p>
        </w:tc>
      </w:tr>
      <w:tr w:rsidR="00095358" w:rsidRPr="00153C17" w14:paraId="6E679379" w14:textId="77777777" w:rsidTr="006E6803">
        <w:trPr>
          <w:trHeight w:val="401"/>
        </w:trPr>
        <w:tc>
          <w:tcPr>
            <w:tcW w:w="9290" w:type="dxa"/>
            <w:gridSpan w:val="8"/>
            <w:vAlign w:val="center"/>
          </w:tcPr>
          <w:p w14:paraId="51D8349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9B5C042" w14:textId="77777777" w:rsidTr="006E6803">
        <w:trPr>
          <w:trHeight w:val="349"/>
        </w:trPr>
        <w:tc>
          <w:tcPr>
            <w:tcW w:w="959" w:type="dxa"/>
            <w:vAlign w:val="center"/>
          </w:tcPr>
          <w:p w14:paraId="16916F63"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646AE82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458188B"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2B2958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481FB18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2E9DB77"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609514C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7" w:type="dxa"/>
            <w:vAlign w:val="center"/>
          </w:tcPr>
          <w:p w14:paraId="524B317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3D5109B" w14:textId="77777777" w:rsidTr="006E6803">
        <w:trPr>
          <w:trHeight w:val="349"/>
        </w:trPr>
        <w:tc>
          <w:tcPr>
            <w:tcW w:w="959" w:type="dxa"/>
            <w:vAlign w:val="center"/>
          </w:tcPr>
          <w:p w14:paraId="3C9D5A86" w14:textId="77777777" w:rsidR="00095358" w:rsidRPr="00153C17" w:rsidRDefault="00095358" w:rsidP="006E6803">
            <w:pPr>
              <w:jc w:val="center"/>
              <w:rPr>
                <w:rFonts w:ascii="宋体" w:hAnsi="宋体" w:cs="宋体"/>
                <w:b/>
                <w:bCs/>
                <w:sz w:val="18"/>
                <w:szCs w:val="18"/>
              </w:rPr>
            </w:pPr>
          </w:p>
        </w:tc>
        <w:tc>
          <w:tcPr>
            <w:tcW w:w="1843" w:type="dxa"/>
            <w:vAlign w:val="center"/>
          </w:tcPr>
          <w:p w14:paraId="7BA6A982" w14:textId="77777777" w:rsidR="00095358" w:rsidRPr="00153C17" w:rsidRDefault="00095358" w:rsidP="006E6803">
            <w:pPr>
              <w:jc w:val="center"/>
              <w:rPr>
                <w:rFonts w:ascii="宋体" w:hAnsi="宋体" w:cs="宋体"/>
                <w:b/>
                <w:bCs/>
                <w:sz w:val="18"/>
                <w:szCs w:val="18"/>
              </w:rPr>
            </w:pPr>
          </w:p>
        </w:tc>
        <w:tc>
          <w:tcPr>
            <w:tcW w:w="1842" w:type="dxa"/>
            <w:vAlign w:val="center"/>
          </w:tcPr>
          <w:p w14:paraId="43C1D078" w14:textId="77777777" w:rsidR="00095358" w:rsidRPr="00153C17" w:rsidRDefault="00095358" w:rsidP="006E6803">
            <w:pPr>
              <w:jc w:val="center"/>
              <w:rPr>
                <w:rFonts w:ascii="宋体" w:hAnsi="宋体" w:cs="宋体"/>
                <w:b/>
                <w:bCs/>
                <w:sz w:val="18"/>
                <w:szCs w:val="18"/>
              </w:rPr>
            </w:pPr>
          </w:p>
        </w:tc>
        <w:tc>
          <w:tcPr>
            <w:tcW w:w="1418" w:type="dxa"/>
            <w:vAlign w:val="center"/>
          </w:tcPr>
          <w:p w14:paraId="7D676953" w14:textId="77777777" w:rsidR="00095358" w:rsidRPr="00153C17" w:rsidRDefault="00095358" w:rsidP="006E6803">
            <w:pPr>
              <w:jc w:val="center"/>
              <w:rPr>
                <w:rFonts w:ascii="宋体" w:hAnsi="宋体" w:cs="宋体"/>
                <w:b/>
                <w:bCs/>
                <w:sz w:val="18"/>
                <w:szCs w:val="18"/>
              </w:rPr>
            </w:pPr>
          </w:p>
        </w:tc>
        <w:tc>
          <w:tcPr>
            <w:tcW w:w="709" w:type="dxa"/>
            <w:vAlign w:val="center"/>
          </w:tcPr>
          <w:p w14:paraId="03409E46"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104A67D" w14:textId="77777777" w:rsidR="00095358" w:rsidRPr="00153C17" w:rsidRDefault="00095358" w:rsidP="006E6803">
            <w:pPr>
              <w:jc w:val="center"/>
              <w:rPr>
                <w:rFonts w:ascii="宋体" w:hAnsi="宋体"/>
                <w:b/>
                <w:bCs/>
                <w:sz w:val="18"/>
                <w:szCs w:val="18"/>
              </w:rPr>
            </w:pPr>
          </w:p>
        </w:tc>
        <w:tc>
          <w:tcPr>
            <w:tcW w:w="992" w:type="dxa"/>
            <w:vAlign w:val="center"/>
          </w:tcPr>
          <w:p w14:paraId="0A73F90F" w14:textId="77777777" w:rsidR="00095358" w:rsidRPr="00153C17" w:rsidRDefault="00095358" w:rsidP="006E6803">
            <w:pPr>
              <w:jc w:val="center"/>
              <w:rPr>
                <w:rFonts w:ascii="宋体" w:hAnsi="宋体" w:cs="宋体"/>
                <w:b/>
                <w:bCs/>
                <w:kern w:val="0"/>
                <w:sz w:val="18"/>
                <w:szCs w:val="18"/>
              </w:rPr>
            </w:pPr>
          </w:p>
        </w:tc>
        <w:tc>
          <w:tcPr>
            <w:tcW w:w="677" w:type="dxa"/>
            <w:vAlign w:val="center"/>
          </w:tcPr>
          <w:p w14:paraId="1E26714B" w14:textId="77777777" w:rsidR="00095358" w:rsidRPr="00153C17" w:rsidRDefault="00095358" w:rsidP="006E6803">
            <w:pPr>
              <w:jc w:val="center"/>
              <w:rPr>
                <w:rFonts w:ascii="宋体" w:hAnsi="宋体" w:cs="宋体"/>
                <w:b/>
                <w:bCs/>
                <w:kern w:val="0"/>
                <w:sz w:val="18"/>
                <w:szCs w:val="18"/>
              </w:rPr>
            </w:pPr>
          </w:p>
        </w:tc>
      </w:tr>
    </w:tbl>
    <w:p w14:paraId="5FEAD34A" w14:textId="77777777" w:rsidR="00095358" w:rsidRPr="00153C17" w:rsidRDefault="00095358" w:rsidP="00095358">
      <w:r w:rsidRPr="00153C17">
        <w:rPr>
          <w:rFonts w:ascii="宋体" w:hAnsi="宋体" w:hint="eastAsia"/>
          <w:szCs w:val="21"/>
        </w:rPr>
        <w:t>备注：需上传相关检测（检验）报告扫描件。</w:t>
      </w:r>
    </w:p>
    <w:p w14:paraId="4EB89493" w14:textId="77777777" w:rsidR="00095358" w:rsidRPr="00153C17" w:rsidRDefault="00095358" w:rsidP="00095358">
      <w:pPr>
        <w:spacing w:line="360" w:lineRule="auto"/>
        <w:rPr>
          <w:rFonts w:ascii="宋体" w:hAnsi="宋体"/>
          <w:szCs w:val="21"/>
        </w:rPr>
      </w:pPr>
    </w:p>
    <w:p w14:paraId="1A28AB50" w14:textId="77777777" w:rsidR="00095358" w:rsidRPr="00153C17" w:rsidRDefault="00095358" w:rsidP="00095358">
      <w:pPr>
        <w:pStyle w:val="5"/>
        <w:rPr>
          <w:rFonts w:ascii="宋体" w:hAnsi="宋体"/>
          <w:sz w:val="21"/>
          <w:szCs w:val="21"/>
          <w:lang w:eastAsia="zh-CN"/>
        </w:rPr>
      </w:pPr>
      <w:bookmarkStart w:id="178" w:name="_Toc87948706"/>
      <w:r w:rsidRPr="00153C17">
        <w:rPr>
          <w:rFonts w:ascii="宋体" w:hAnsi="宋体"/>
          <w:sz w:val="21"/>
          <w:szCs w:val="21"/>
          <w:lang w:eastAsia="zh-CN"/>
        </w:rPr>
        <w:t xml:space="preserve">7.2.2.3 </w:t>
      </w:r>
      <w:r w:rsidRPr="00153C17">
        <w:rPr>
          <w:rFonts w:ascii="宋体" w:hAnsi="宋体" w:hint="eastAsia"/>
          <w:sz w:val="21"/>
          <w:szCs w:val="21"/>
          <w:lang w:eastAsia="zh-CN"/>
        </w:rPr>
        <w:t>阀门</w:t>
      </w:r>
      <w:r>
        <w:rPr>
          <w:rFonts w:ascii="宋体" w:hAnsi="宋体" w:hint="eastAsia"/>
          <w:sz w:val="21"/>
          <w:szCs w:val="21"/>
          <w:lang w:eastAsia="zh-CN"/>
        </w:rPr>
        <w:t>【</w:t>
      </w:r>
      <w:r w:rsidRPr="00056748">
        <w:rPr>
          <w:rFonts w:ascii="宋体" w:hAnsi="宋体" w:hint="eastAsia"/>
          <w:sz w:val="21"/>
          <w:szCs w:val="21"/>
          <w:lang w:eastAsia="zh-CN"/>
        </w:rPr>
        <w:t>空调水阀门（</w:t>
      </w:r>
      <w:r>
        <w:rPr>
          <w:rFonts w:ascii="宋体" w:hAnsi="宋体" w:hint="eastAsia"/>
          <w:sz w:val="21"/>
          <w:szCs w:val="21"/>
          <w:lang w:eastAsia="zh-CN"/>
        </w:rPr>
        <w:t>包括</w:t>
      </w:r>
      <w:r w:rsidRPr="00056748">
        <w:rPr>
          <w:rFonts w:ascii="宋体" w:hAnsi="宋体" w:hint="eastAsia"/>
          <w:sz w:val="21"/>
          <w:szCs w:val="21"/>
          <w:lang w:eastAsia="zh-CN"/>
        </w:rPr>
        <w:t>各类法兰阀门、丝扣阀、防污截止阀、减压阀、Y型过滤器、信号闸阀等）</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78"/>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843"/>
        <w:gridCol w:w="1842"/>
        <w:gridCol w:w="1418"/>
        <w:gridCol w:w="709"/>
        <w:gridCol w:w="850"/>
        <w:gridCol w:w="992"/>
        <w:gridCol w:w="677"/>
      </w:tblGrid>
      <w:tr w:rsidR="00095358" w:rsidRPr="00153C17" w14:paraId="3F50463C" w14:textId="77777777" w:rsidTr="006E6803">
        <w:trPr>
          <w:trHeight w:val="434"/>
        </w:trPr>
        <w:tc>
          <w:tcPr>
            <w:tcW w:w="6062" w:type="dxa"/>
            <w:gridSpan w:val="4"/>
            <w:vAlign w:val="center"/>
          </w:tcPr>
          <w:p w14:paraId="2540E2B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8" w:type="dxa"/>
            <w:gridSpan w:val="4"/>
            <w:vMerge w:val="restart"/>
            <w:vAlign w:val="center"/>
          </w:tcPr>
          <w:p w14:paraId="454691B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FCDBA37" w14:textId="77777777" w:rsidTr="006E6803">
        <w:trPr>
          <w:trHeight w:val="434"/>
        </w:trPr>
        <w:tc>
          <w:tcPr>
            <w:tcW w:w="959" w:type="dxa"/>
            <w:vAlign w:val="center"/>
          </w:tcPr>
          <w:p w14:paraId="05A34D3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64D5A2D3" w14:textId="77777777" w:rsidR="00095358" w:rsidRDefault="00095358" w:rsidP="00095358">
            <w:pPr>
              <w:numPr>
                <w:ilvl w:val="0"/>
                <w:numId w:val="60"/>
              </w:numPr>
              <w:jc w:val="left"/>
              <w:rPr>
                <w:rFonts w:ascii="宋体" w:hAnsi="宋体"/>
                <w:sz w:val="18"/>
                <w:szCs w:val="18"/>
              </w:rPr>
            </w:pPr>
            <w:r w:rsidRPr="00153C17">
              <w:rPr>
                <w:rFonts w:ascii="宋体" w:hAnsi="宋体" w:hint="eastAsia"/>
                <w:sz w:val="18"/>
                <w:szCs w:val="18"/>
              </w:rPr>
              <w:t>GB/T 13927-2008《工业阀门 压力试验》</w:t>
            </w:r>
          </w:p>
          <w:p w14:paraId="72D457CF" w14:textId="77777777" w:rsidR="00095358" w:rsidRDefault="00095358" w:rsidP="00095358">
            <w:pPr>
              <w:numPr>
                <w:ilvl w:val="0"/>
                <w:numId w:val="60"/>
              </w:numPr>
              <w:jc w:val="left"/>
              <w:rPr>
                <w:rFonts w:ascii="宋体" w:hAnsi="宋体"/>
                <w:sz w:val="18"/>
                <w:szCs w:val="18"/>
              </w:rPr>
            </w:pPr>
            <w:r>
              <w:rPr>
                <w:rFonts w:ascii="宋体" w:hAnsi="宋体" w:hint="eastAsia"/>
                <w:sz w:val="18"/>
                <w:szCs w:val="18"/>
              </w:rPr>
              <w:t>G</w:t>
            </w:r>
            <w:r>
              <w:rPr>
                <w:rFonts w:ascii="宋体" w:hAnsi="宋体"/>
                <w:sz w:val="18"/>
                <w:szCs w:val="18"/>
              </w:rPr>
              <w:t>J/T 216</w:t>
            </w:r>
            <w:r>
              <w:rPr>
                <w:rFonts w:ascii="宋体" w:hAnsi="宋体" w:hint="eastAsia"/>
                <w:sz w:val="18"/>
                <w:szCs w:val="18"/>
              </w:rPr>
              <w:t>-</w:t>
            </w:r>
            <w:r>
              <w:rPr>
                <w:rFonts w:ascii="宋体" w:hAnsi="宋体"/>
                <w:sz w:val="18"/>
                <w:szCs w:val="18"/>
              </w:rPr>
              <w:t>2013</w:t>
            </w:r>
            <w:r>
              <w:rPr>
                <w:rFonts w:ascii="宋体" w:hAnsi="宋体" w:hint="eastAsia"/>
                <w:sz w:val="18"/>
                <w:szCs w:val="18"/>
              </w:rPr>
              <w:t>《给排水用软密封闸阀》</w:t>
            </w:r>
          </w:p>
          <w:p w14:paraId="57399443" w14:textId="77777777" w:rsidR="00095358" w:rsidRDefault="00095358" w:rsidP="00095358">
            <w:pPr>
              <w:numPr>
                <w:ilvl w:val="0"/>
                <w:numId w:val="60"/>
              </w:numPr>
              <w:jc w:val="left"/>
              <w:rPr>
                <w:rFonts w:ascii="宋体" w:hAnsi="宋体"/>
                <w:sz w:val="18"/>
                <w:szCs w:val="18"/>
              </w:rPr>
            </w:pPr>
            <w:r>
              <w:rPr>
                <w:rFonts w:ascii="宋体" w:hAnsi="宋体"/>
                <w:sz w:val="18"/>
                <w:szCs w:val="18"/>
              </w:rPr>
              <w:t>GB/T 12238-2008</w:t>
            </w:r>
            <w:r>
              <w:rPr>
                <w:rFonts w:ascii="宋体" w:hAnsi="宋体" w:hint="eastAsia"/>
                <w:sz w:val="18"/>
                <w:szCs w:val="18"/>
              </w:rPr>
              <w:t>《法兰和对夹连接弹性密封蝶阀》</w:t>
            </w:r>
          </w:p>
          <w:p w14:paraId="56F9B61D" w14:textId="77777777" w:rsidR="00095358" w:rsidRDefault="00095358" w:rsidP="00095358">
            <w:pPr>
              <w:numPr>
                <w:ilvl w:val="0"/>
                <w:numId w:val="60"/>
              </w:numPr>
              <w:jc w:val="left"/>
              <w:rPr>
                <w:rFonts w:ascii="宋体" w:hAnsi="宋体"/>
                <w:sz w:val="18"/>
                <w:szCs w:val="18"/>
              </w:rPr>
            </w:pPr>
            <w:r>
              <w:rPr>
                <w:rFonts w:ascii="宋体" w:hAnsi="宋体" w:hint="eastAsia"/>
                <w:sz w:val="18"/>
                <w:szCs w:val="18"/>
              </w:rPr>
              <w:t>G</w:t>
            </w:r>
            <w:r>
              <w:rPr>
                <w:rFonts w:ascii="宋体" w:hAnsi="宋体"/>
                <w:sz w:val="18"/>
                <w:szCs w:val="18"/>
              </w:rPr>
              <w:t>B/T 21387</w:t>
            </w:r>
            <w:r>
              <w:rPr>
                <w:rFonts w:ascii="宋体" w:hAnsi="宋体" w:hint="eastAsia"/>
                <w:sz w:val="18"/>
                <w:szCs w:val="18"/>
              </w:rPr>
              <w:t>-</w:t>
            </w:r>
            <w:r>
              <w:rPr>
                <w:rFonts w:ascii="宋体" w:hAnsi="宋体"/>
                <w:sz w:val="18"/>
                <w:szCs w:val="18"/>
              </w:rPr>
              <w:t>2008</w:t>
            </w:r>
            <w:r>
              <w:rPr>
                <w:rFonts w:ascii="宋体" w:hAnsi="宋体" w:hint="eastAsia"/>
                <w:sz w:val="18"/>
                <w:szCs w:val="18"/>
              </w:rPr>
              <w:t>《轴流式止回阀》</w:t>
            </w:r>
          </w:p>
          <w:p w14:paraId="44CC6654" w14:textId="77777777" w:rsidR="00095358" w:rsidRPr="00A5472C" w:rsidRDefault="00095358" w:rsidP="00095358">
            <w:pPr>
              <w:numPr>
                <w:ilvl w:val="0"/>
                <w:numId w:val="60"/>
              </w:numPr>
              <w:jc w:val="left"/>
              <w:rPr>
                <w:rFonts w:ascii="宋体" w:hAnsi="宋体"/>
                <w:sz w:val="18"/>
                <w:szCs w:val="18"/>
              </w:rPr>
            </w:pPr>
            <w:r w:rsidRPr="00A5472C">
              <w:rPr>
                <w:rFonts w:ascii="宋体" w:hAnsi="宋体" w:hint="eastAsia"/>
                <w:sz w:val="18"/>
                <w:szCs w:val="18"/>
              </w:rPr>
              <w:t>G</w:t>
            </w:r>
            <w:r w:rsidRPr="00A5472C">
              <w:rPr>
                <w:rFonts w:ascii="宋体" w:hAnsi="宋体"/>
                <w:sz w:val="18"/>
                <w:szCs w:val="18"/>
              </w:rPr>
              <w:t>B/T14382</w:t>
            </w:r>
            <w:r w:rsidRPr="00A5472C">
              <w:rPr>
                <w:rFonts w:ascii="宋体" w:hAnsi="宋体" w:hint="eastAsia"/>
                <w:sz w:val="18"/>
                <w:szCs w:val="18"/>
              </w:rPr>
              <w:t>-</w:t>
            </w:r>
            <w:r w:rsidRPr="00A5472C">
              <w:rPr>
                <w:rFonts w:ascii="宋体" w:hAnsi="宋体"/>
                <w:sz w:val="18"/>
                <w:szCs w:val="18"/>
              </w:rPr>
              <w:t>2008</w:t>
            </w:r>
            <w:r w:rsidRPr="00A5472C">
              <w:rPr>
                <w:rFonts w:ascii="宋体" w:hAnsi="宋体" w:hint="eastAsia"/>
                <w:sz w:val="18"/>
                <w:szCs w:val="18"/>
              </w:rPr>
              <w:t>《管道用三通过滤器》</w:t>
            </w:r>
          </w:p>
        </w:tc>
        <w:tc>
          <w:tcPr>
            <w:tcW w:w="3228" w:type="dxa"/>
            <w:gridSpan w:val="4"/>
            <w:vMerge/>
            <w:vAlign w:val="center"/>
          </w:tcPr>
          <w:p w14:paraId="707E7EA7" w14:textId="77777777" w:rsidR="00095358" w:rsidRPr="00153C17" w:rsidRDefault="00095358" w:rsidP="006E6803">
            <w:pPr>
              <w:widowControl/>
              <w:jc w:val="center"/>
              <w:rPr>
                <w:rFonts w:ascii="宋体" w:hAnsi="宋体"/>
                <w:kern w:val="0"/>
                <w:sz w:val="18"/>
                <w:szCs w:val="18"/>
              </w:rPr>
            </w:pPr>
          </w:p>
        </w:tc>
      </w:tr>
      <w:tr w:rsidR="00095358" w:rsidRPr="00153C17" w14:paraId="32751B28" w14:textId="77777777" w:rsidTr="006E6803">
        <w:trPr>
          <w:trHeight w:val="90"/>
        </w:trPr>
        <w:tc>
          <w:tcPr>
            <w:tcW w:w="959" w:type="dxa"/>
            <w:vAlign w:val="center"/>
          </w:tcPr>
          <w:p w14:paraId="526D990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5194CBE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5460453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0C4D6F4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11B2FE7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7" w:type="dxa"/>
            <w:vAlign w:val="center"/>
          </w:tcPr>
          <w:p w14:paraId="1AD9D96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55E4CCBF" w14:textId="77777777" w:rsidTr="006E6803">
        <w:trPr>
          <w:trHeight w:val="349"/>
        </w:trPr>
        <w:tc>
          <w:tcPr>
            <w:tcW w:w="959" w:type="dxa"/>
            <w:vAlign w:val="center"/>
          </w:tcPr>
          <w:p w14:paraId="519F9ADB"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液体壳体试验</w:t>
            </w:r>
          </w:p>
        </w:tc>
        <w:tc>
          <w:tcPr>
            <w:tcW w:w="5103" w:type="dxa"/>
            <w:gridSpan w:val="3"/>
            <w:vAlign w:val="center"/>
          </w:tcPr>
          <w:p w14:paraId="7304AEC7" w14:textId="77777777" w:rsidR="00095358" w:rsidRPr="00153C17" w:rsidRDefault="00095358" w:rsidP="00095358">
            <w:pPr>
              <w:pStyle w:val="af6"/>
              <w:widowControl/>
              <w:numPr>
                <w:ilvl w:val="0"/>
                <w:numId w:val="36"/>
              </w:numPr>
              <w:ind w:firstLineChars="0"/>
              <w:rPr>
                <w:rFonts w:ascii="宋体" w:eastAsia="宋体" w:hAnsi="宋体"/>
                <w:sz w:val="18"/>
                <w:szCs w:val="18"/>
              </w:rPr>
            </w:pPr>
            <w:r w:rsidRPr="00153C17">
              <w:rPr>
                <w:rFonts w:ascii="宋体" w:eastAsia="宋体" w:hAnsi="宋体" w:hint="eastAsia"/>
                <w:sz w:val="18"/>
                <w:szCs w:val="18"/>
              </w:rPr>
              <w:t>试验压力：2.4MPa；</w:t>
            </w:r>
          </w:p>
          <w:p w14:paraId="15B205BA" w14:textId="77777777" w:rsidR="00095358" w:rsidRPr="00153C17" w:rsidRDefault="00095358" w:rsidP="00095358">
            <w:pPr>
              <w:pStyle w:val="af6"/>
              <w:widowControl/>
              <w:numPr>
                <w:ilvl w:val="0"/>
                <w:numId w:val="36"/>
              </w:numPr>
              <w:ind w:firstLineChars="0"/>
              <w:rPr>
                <w:rFonts w:ascii="宋体" w:eastAsia="宋体" w:hAnsi="宋体"/>
                <w:sz w:val="18"/>
                <w:szCs w:val="18"/>
              </w:rPr>
            </w:pPr>
            <w:r w:rsidRPr="00153C17">
              <w:rPr>
                <w:rFonts w:ascii="宋体" w:eastAsia="宋体" w:hAnsi="宋体" w:hint="eastAsia"/>
                <w:sz w:val="18"/>
                <w:szCs w:val="18"/>
              </w:rPr>
              <w:t>最短试验持续时间：60s；</w:t>
            </w:r>
          </w:p>
          <w:p w14:paraId="699266BE" w14:textId="77777777" w:rsidR="00095358" w:rsidRPr="00153C17" w:rsidRDefault="00095358" w:rsidP="00095358">
            <w:pPr>
              <w:pStyle w:val="af6"/>
              <w:widowControl/>
              <w:numPr>
                <w:ilvl w:val="0"/>
                <w:numId w:val="36"/>
              </w:numPr>
              <w:ind w:firstLineChars="0"/>
              <w:rPr>
                <w:rFonts w:ascii="宋体" w:eastAsia="宋体" w:hAnsi="宋体"/>
                <w:sz w:val="18"/>
                <w:szCs w:val="18"/>
              </w:rPr>
            </w:pPr>
            <w:r w:rsidRPr="00153C17">
              <w:rPr>
                <w:rFonts w:ascii="宋体" w:eastAsia="宋体" w:hAnsi="宋体" w:hint="eastAsia"/>
                <w:sz w:val="18"/>
                <w:szCs w:val="18"/>
              </w:rPr>
              <w:t>不应有结构损伤，不允许有可见渗漏。</w:t>
            </w:r>
          </w:p>
        </w:tc>
        <w:tc>
          <w:tcPr>
            <w:tcW w:w="709" w:type="dxa"/>
            <w:vAlign w:val="center"/>
          </w:tcPr>
          <w:p w14:paraId="307C6D60" w14:textId="77777777" w:rsidR="00095358" w:rsidRPr="00153C17" w:rsidRDefault="00095358" w:rsidP="006E6803">
            <w:pPr>
              <w:jc w:val="center"/>
              <w:rPr>
                <w:rFonts w:ascii="宋体" w:hAnsi="宋体"/>
                <w:sz w:val="18"/>
                <w:szCs w:val="18"/>
              </w:rPr>
            </w:pPr>
          </w:p>
        </w:tc>
        <w:tc>
          <w:tcPr>
            <w:tcW w:w="850" w:type="dxa"/>
            <w:vAlign w:val="center"/>
          </w:tcPr>
          <w:p w14:paraId="307CDA5C" w14:textId="77777777" w:rsidR="00095358" w:rsidRPr="00153C17" w:rsidRDefault="00095358" w:rsidP="006E6803">
            <w:pPr>
              <w:jc w:val="center"/>
              <w:rPr>
                <w:rFonts w:ascii="宋体" w:hAnsi="宋体"/>
                <w:sz w:val="18"/>
                <w:szCs w:val="18"/>
              </w:rPr>
            </w:pPr>
          </w:p>
        </w:tc>
        <w:tc>
          <w:tcPr>
            <w:tcW w:w="992" w:type="dxa"/>
            <w:vAlign w:val="center"/>
          </w:tcPr>
          <w:p w14:paraId="40D1D722" w14:textId="77777777" w:rsidR="00095358" w:rsidRPr="00153C17" w:rsidRDefault="00095358" w:rsidP="006E6803">
            <w:pPr>
              <w:jc w:val="center"/>
              <w:rPr>
                <w:rFonts w:ascii="宋体" w:hAnsi="宋体"/>
                <w:sz w:val="18"/>
                <w:szCs w:val="18"/>
              </w:rPr>
            </w:pPr>
          </w:p>
        </w:tc>
        <w:tc>
          <w:tcPr>
            <w:tcW w:w="677" w:type="dxa"/>
            <w:vAlign w:val="center"/>
          </w:tcPr>
          <w:p w14:paraId="4D3719C7" w14:textId="77777777" w:rsidR="00095358" w:rsidRPr="00153C17" w:rsidRDefault="00095358" w:rsidP="006E6803">
            <w:pPr>
              <w:jc w:val="center"/>
              <w:rPr>
                <w:rFonts w:ascii="宋体" w:hAnsi="宋体"/>
                <w:sz w:val="18"/>
                <w:szCs w:val="18"/>
              </w:rPr>
            </w:pPr>
          </w:p>
        </w:tc>
      </w:tr>
      <w:tr w:rsidR="00095358" w:rsidRPr="00153C17" w14:paraId="19CB2707" w14:textId="77777777" w:rsidTr="006E6803">
        <w:trPr>
          <w:trHeight w:val="349"/>
        </w:trPr>
        <w:tc>
          <w:tcPr>
            <w:tcW w:w="959" w:type="dxa"/>
            <w:vAlign w:val="center"/>
          </w:tcPr>
          <w:p w14:paraId="458F92FA"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液体高压密封试验</w:t>
            </w:r>
          </w:p>
        </w:tc>
        <w:tc>
          <w:tcPr>
            <w:tcW w:w="5103" w:type="dxa"/>
            <w:gridSpan w:val="3"/>
            <w:vAlign w:val="center"/>
          </w:tcPr>
          <w:p w14:paraId="300667A0" w14:textId="77777777" w:rsidR="00095358" w:rsidRPr="00153C17" w:rsidRDefault="00095358" w:rsidP="00FE0195">
            <w:pPr>
              <w:pStyle w:val="af6"/>
              <w:widowControl/>
              <w:numPr>
                <w:ilvl w:val="0"/>
                <w:numId w:val="74"/>
              </w:numPr>
              <w:ind w:firstLineChars="0"/>
              <w:jc w:val="left"/>
              <w:rPr>
                <w:rFonts w:ascii="宋体" w:eastAsia="宋体" w:hAnsi="宋体"/>
                <w:sz w:val="18"/>
                <w:szCs w:val="18"/>
              </w:rPr>
            </w:pPr>
            <w:r w:rsidRPr="00153C17">
              <w:rPr>
                <w:rFonts w:ascii="宋体" w:eastAsia="宋体" w:hAnsi="宋体" w:hint="eastAsia"/>
                <w:sz w:val="18"/>
                <w:szCs w:val="18"/>
              </w:rPr>
              <w:t>试验压力：1.76MPa；</w:t>
            </w:r>
          </w:p>
          <w:p w14:paraId="00C220B2" w14:textId="77777777" w:rsidR="00095358" w:rsidRPr="00153C17" w:rsidRDefault="00095358" w:rsidP="00FE0195">
            <w:pPr>
              <w:pStyle w:val="af6"/>
              <w:widowControl/>
              <w:numPr>
                <w:ilvl w:val="0"/>
                <w:numId w:val="74"/>
              </w:numPr>
              <w:ind w:firstLineChars="0"/>
              <w:jc w:val="left"/>
              <w:rPr>
                <w:rFonts w:ascii="宋体" w:eastAsia="宋体" w:hAnsi="宋体"/>
                <w:sz w:val="18"/>
                <w:szCs w:val="18"/>
              </w:rPr>
            </w:pPr>
            <w:r w:rsidRPr="00153C17">
              <w:rPr>
                <w:rFonts w:ascii="宋体" w:eastAsia="宋体" w:hAnsi="宋体" w:hint="eastAsia"/>
                <w:sz w:val="18"/>
                <w:szCs w:val="18"/>
              </w:rPr>
              <w:t>最短试验持续时间：60s；</w:t>
            </w:r>
          </w:p>
          <w:p w14:paraId="326D0FA7" w14:textId="77777777" w:rsidR="00095358" w:rsidRPr="00153C17" w:rsidRDefault="00095358" w:rsidP="00FE0195">
            <w:pPr>
              <w:pStyle w:val="af6"/>
              <w:widowControl/>
              <w:numPr>
                <w:ilvl w:val="0"/>
                <w:numId w:val="74"/>
              </w:numPr>
              <w:ind w:firstLineChars="0"/>
              <w:jc w:val="left"/>
              <w:rPr>
                <w:rFonts w:ascii="宋体" w:eastAsia="宋体" w:hAnsi="宋体"/>
                <w:sz w:val="18"/>
                <w:szCs w:val="18"/>
              </w:rPr>
            </w:pPr>
            <w:r w:rsidRPr="00153C17">
              <w:rPr>
                <w:rFonts w:ascii="宋体" w:eastAsia="宋体" w:hAnsi="宋体" w:hint="eastAsia"/>
                <w:sz w:val="18"/>
                <w:szCs w:val="18"/>
              </w:rPr>
              <w:t>不允许有可见泄漏，应无结构损伤。</w:t>
            </w:r>
          </w:p>
        </w:tc>
        <w:tc>
          <w:tcPr>
            <w:tcW w:w="709" w:type="dxa"/>
            <w:vAlign w:val="center"/>
          </w:tcPr>
          <w:p w14:paraId="1CFE3BFC" w14:textId="77777777" w:rsidR="00095358" w:rsidRPr="00153C17" w:rsidRDefault="00095358" w:rsidP="006E6803">
            <w:pPr>
              <w:jc w:val="center"/>
              <w:rPr>
                <w:rFonts w:ascii="宋体" w:hAnsi="宋体"/>
                <w:sz w:val="18"/>
                <w:szCs w:val="18"/>
              </w:rPr>
            </w:pPr>
          </w:p>
        </w:tc>
        <w:tc>
          <w:tcPr>
            <w:tcW w:w="850" w:type="dxa"/>
            <w:vAlign w:val="center"/>
          </w:tcPr>
          <w:p w14:paraId="604FE802" w14:textId="77777777" w:rsidR="00095358" w:rsidRPr="00153C17" w:rsidRDefault="00095358" w:rsidP="006E6803">
            <w:pPr>
              <w:jc w:val="center"/>
              <w:rPr>
                <w:rFonts w:ascii="宋体" w:hAnsi="宋体"/>
                <w:sz w:val="18"/>
                <w:szCs w:val="18"/>
              </w:rPr>
            </w:pPr>
          </w:p>
        </w:tc>
        <w:tc>
          <w:tcPr>
            <w:tcW w:w="992" w:type="dxa"/>
            <w:vAlign w:val="center"/>
          </w:tcPr>
          <w:p w14:paraId="7484726C" w14:textId="77777777" w:rsidR="00095358" w:rsidRPr="00153C17" w:rsidRDefault="00095358" w:rsidP="006E6803">
            <w:pPr>
              <w:jc w:val="center"/>
              <w:rPr>
                <w:rFonts w:ascii="宋体" w:hAnsi="宋体"/>
                <w:sz w:val="18"/>
                <w:szCs w:val="18"/>
              </w:rPr>
            </w:pPr>
          </w:p>
        </w:tc>
        <w:tc>
          <w:tcPr>
            <w:tcW w:w="677" w:type="dxa"/>
            <w:vAlign w:val="center"/>
          </w:tcPr>
          <w:p w14:paraId="18268BBA" w14:textId="77777777" w:rsidR="00095358" w:rsidRPr="00153C17" w:rsidRDefault="00095358" w:rsidP="006E6803">
            <w:pPr>
              <w:jc w:val="center"/>
              <w:rPr>
                <w:rFonts w:ascii="宋体" w:hAnsi="宋体"/>
                <w:sz w:val="18"/>
                <w:szCs w:val="18"/>
              </w:rPr>
            </w:pPr>
          </w:p>
        </w:tc>
      </w:tr>
      <w:tr w:rsidR="00095358" w:rsidRPr="00153C17" w14:paraId="529065AE" w14:textId="77777777" w:rsidTr="006E6803">
        <w:trPr>
          <w:trHeight w:val="401"/>
        </w:trPr>
        <w:tc>
          <w:tcPr>
            <w:tcW w:w="9290" w:type="dxa"/>
            <w:gridSpan w:val="8"/>
            <w:vAlign w:val="center"/>
          </w:tcPr>
          <w:p w14:paraId="21A503D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1B983ED" w14:textId="77777777" w:rsidTr="006E6803">
        <w:trPr>
          <w:trHeight w:val="349"/>
        </w:trPr>
        <w:tc>
          <w:tcPr>
            <w:tcW w:w="959" w:type="dxa"/>
            <w:vAlign w:val="center"/>
          </w:tcPr>
          <w:p w14:paraId="0899AE9D"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0ACC6DD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5F9DA7E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E3FB6A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2D4F7ED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DC2955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CE8E9A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7" w:type="dxa"/>
            <w:vAlign w:val="center"/>
          </w:tcPr>
          <w:p w14:paraId="5E586F7A"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5DC6AAC5" w14:textId="77777777" w:rsidTr="006E6803">
        <w:trPr>
          <w:trHeight w:val="349"/>
        </w:trPr>
        <w:tc>
          <w:tcPr>
            <w:tcW w:w="959" w:type="dxa"/>
            <w:vAlign w:val="center"/>
          </w:tcPr>
          <w:p w14:paraId="4506BE17" w14:textId="77777777" w:rsidR="00095358" w:rsidRPr="00153C17" w:rsidRDefault="00095358" w:rsidP="006E6803">
            <w:pPr>
              <w:jc w:val="center"/>
              <w:rPr>
                <w:rFonts w:ascii="宋体" w:hAnsi="宋体" w:cs="宋体"/>
                <w:b/>
                <w:bCs/>
                <w:sz w:val="18"/>
                <w:szCs w:val="18"/>
              </w:rPr>
            </w:pPr>
          </w:p>
        </w:tc>
        <w:tc>
          <w:tcPr>
            <w:tcW w:w="1843" w:type="dxa"/>
            <w:vAlign w:val="center"/>
          </w:tcPr>
          <w:p w14:paraId="2EB74B88" w14:textId="77777777" w:rsidR="00095358" w:rsidRPr="00153C17" w:rsidRDefault="00095358" w:rsidP="006E6803">
            <w:pPr>
              <w:jc w:val="center"/>
              <w:rPr>
                <w:rFonts w:ascii="宋体" w:hAnsi="宋体" w:cs="宋体"/>
                <w:b/>
                <w:bCs/>
                <w:sz w:val="18"/>
                <w:szCs w:val="18"/>
              </w:rPr>
            </w:pPr>
          </w:p>
        </w:tc>
        <w:tc>
          <w:tcPr>
            <w:tcW w:w="1842" w:type="dxa"/>
            <w:vAlign w:val="center"/>
          </w:tcPr>
          <w:p w14:paraId="48D95C59" w14:textId="77777777" w:rsidR="00095358" w:rsidRPr="00153C17" w:rsidRDefault="00095358" w:rsidP="006E6803">
            <w:pPr>
              <w:jc w:val="center"/>
              <w:rPr>
                <w:rFonts w:ascii="宋体" w:hAnsi="宋体" w:cs="宋体"/>
                <w:b/>
                <w:bCs/>
                <w:sz w:val="18"/>
                <w:szCs w:val="18"/>
              </w:rPr>
            </w:pPr>
          </w:p>
        </w:tc>
        <w:tc>
          <w:tcPr>
            <w:tcW w:w="1418" w:type="dxa"/>
            <w:vAlign w:val="center"/>
          </w:tcPr>
          <w:p w14:paraId="55B8A829" w14:textId="77777777" w:rsidR="00095358" w:rsidRPr="00153C17" w:rsidRDefault="00095358" w:rsidP="006E6803">
            <w:pPr>
              <w:jc w:val="center"/>
              <w:rPr>
                <w:rFonts w:ascii="宋体" w:hAnsi="宋体" w:cs="宋体"/>
                <w:b/>
                <w:bCs/>
                <w:sz w:val="18"/>
                <w:szCs w:val="18"/>
              </w:rPr>
            </w:pPr>
          </w:p>
        </w:tc>
        <w:tc>
          <w:tcPr>
            <w:tcW w:w="709" w:type="dxa"/>
            <w:vAlign w:val="center"/>
          </w:tcPr>
          <w:p w14:paraId="281800F7"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BE9D5ED" w14:textId="77777777" w:rsidR="00095358" w:rsidRPr="00153C17" w:rsidRDefault="00095358" w:rsidP="006E6803">
            <w:pPr>
              <w:jc w:val="center"/>
              <w:rPr>
                <w:rFonts w:ascii="宋体" w:hAnsi="宋体"/>
                <w:b/>
                <w:bCs/>
                <w:sz w:val="18"/>
                <w:szCs w:val="18"/>
              </w:rPr>
            </w:pPr>
          </w:p>
        </w:tc>
        <w:tc>
          <w:tcPr>
            <w:tcW w:w="992" w:type="dxa"/>
            <w:vAlign w:val="center"/>
          </w:tcPr>
          <w:p w14:paraId="14C0C8E8" w14:textId="77777777" w:rsidR="00095358" w:rsidRPr="00153C17" w:rsidRDefault="00095358" w:rsidP="006E6803">
            <w:pPr>
              <w:jc w:val="center"/>
              <w:rPr>
                <w:rFonts w:ascii="宋体" w:hAnsi="宋体" w:cs="宋体"/>
                <w:b/>
                <w:bCs/>
                <w:kern w:val="0"/>
                <w:sz w:val="18"/>
                <w:szCs w:val="18"/>
              </w:rPr>
            </w:pPr>
          </w:p>
        </w:tc>
        <w:tc>
          <w:tcPr>
            <w:tcW w:w="677" w:type="dxa"/>
            <w:vAlign w:val="center"/>
          </w:tcPr>
          <w:p w14:paraId="42E81DA9" w14:textId="77777777" w:rsidR="00095358" w:rsidRPr="00153C17" w:rsidRDefault="00095358" w:rsidP="006E6803">
            <w:pPr>
              <w:jc w:val="center"/>
              <w:rPr>
                <w:rFonts w:ascii="宋体" w:hAnsi="宋体" w:cs="宋体"/>
                <w:b/>
                <w:bCs/>
                <w:kern w:val="0"/>
                <w:sz w:val="18"/>
                <w:szCs w:val="18"/>
              </w:rPr>
            </w:pPr>
          </w:p>
        </w:tc>
      </w:tr>
    </w:tbl>
    <w:p w14:paraId="29922142"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6612A4B6" w14:textId="77777777" w:rsidR="00095358" w:rsidRPr="00153C17" w:rsidRDefault="00095358" w:rsidP="00095358">
      <w:pPr>
        <w:spacing w:line="360" w:lineRule="auto"/>
        <w:rPr>
          <w:rFonts w:ascii="宋体" w:hAnsi="宋体"/>
          <w:szCs w:val="21"/>
        </w:rPr>
      </w:pPr>
    </w:p>
    <w:p w14:paraId="7445BBBF" w14:textId="77777777" w:rsidR="00095358" w:rsidRPr="00153C17" w:rsidRDefault="00095358" w:rsidP="00095358">
      <w:pPr>
        <w:pStyle w:val="5"/>
        <w:rPr>
          <w:rFonts w:ascii="宋体" w:hAnsi="宋体"/>
          <w:sz w:val="21"/>
          <w:szCs w:val="21"/>
          <w:lang w:eastAsia="zh-CN"/>
        </w:rPr>
      </w:pPr>
      <w:bookmarkStart w:id="179" w:name="_Toc87948707"/>
      <w:bookmarkStart w:id="180" w:name="_Hlk82444796"/>
      <w:r w:rsidRPr="00153C17">
        <w:rPr>
          <w:rFonts w:ascii="宋体" w:hAnsi="宋体"/>
          <w:sz w:val="21"/>
          <w:szCs w:val="21"/>
          <w:lang w:eastAsia="zh-CN"/>
        </w:rPr>
        <w:t xml:space="preserve">7.2.2.4 </w:t>
      </w:r>
      <w:r w:rsidRPr="00153C17">
        <w:rPr>
          <w:rFonts w:ascii="宋体" w:hAnsi="宋体" w:hint="eastAsia"/>
          <w:sz w:val="21"/>
          <w:szCs w:val="21"/>
          <w:lang w:eastAsia="zh-CN"/>
        </w:rPr>
        <w:t>阀门</w:t>
      </w:r>
      <w:r>
        <w:rPr>
          <w:rFonts w:ascii="宋体" w:hAnsi="宋体" w:hint="eastAsia"/>
          <w:sz w:val="21"/>
          <w:szCs w:val="21"/>
          <w:lang w:eastAsia="zh-CN"/>
        </w:rPr>
        <w:t>【</w:t>
      </w:r>
      <w:r w:rsidRPr="00056748">
        <w:rPr>
          <w:rFonts w:ascii="宋体" w:hAnsi="宋体" w:hint="eastAsia"/>
          <w:sz w:val="21"/>
          <w:szCs w:val="21"/>
          <w:lang w:eastAsia="zh-CN"/>
        </w:rPr>
        <w:t>电动阀（</w:t>
      </w:r>
      <w:r>
        <w:rPr>
          <w:rFonts w:ascii="宋体" w:hAnsi="宋体" w:hint="eastAsia"/>
          <w:sz w:val="21"/>
          <w:szCs w:val="21"/>
          <w:lang w:eastAsia="zh-CN"/>
        </w:rPr>
        <w:t>包括</w:t>
      </w:r>
      <w:r w:rsidRPr="00056748">
        <w:rPr>
          <w:rFonts w:ascii="宋体" w:hAnsi="宋体" w:hint="eastAsia"/>
          <w:sz w:val="21"/>
          <w:szCs w:val="21"/>
          <w:lang w:eastAsia="zh-CN"/>
        </w:rPr>
        <w:t>电动蝶阀、电动闸阀等）</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79"/>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843"/>
        <w:gridCol w:w="1842"/>
        <w:gridCol w:w="1418"/>
        <w:gridCol w:w="709"/>
        <w:gridCol w:w="850"/>
        <w:gridCol w:w="992"/>
        <w:gridCol w:w="677"/>
      </w:tblGrid>
      <w:tr w:rsidR="00095358" w:rsidRPr="00153C17" w14:paraId="36167C37" w14:textId="77777777" w:rsidTr="006E6803">
        <w:trPr>
          <w:trHeight w:val="434"/>
        </w:trPr>
        <w:tc>
          <w:tcPr>
            <w:tcW w:w="6062" w:type="dxa"/>
            <w:gridSpan w:val="4"/>
            <w:vAlign w:val="center"/>
          </w:tcPr>
          <w:p w14:paraId="3240823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8" w:type="dxa"/>
            <w:gridSpan w:val="4"/>
            <w:vMerge w:val="restart"/>
            <w:vAlign w:val="center"/>
          </w:tcPr>
          <w:p w14:paraId="6FD0BE0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373F1BA" w14:textId="77777777" w:rsidTr="006E6803">
        <w:trPr>
          <w:trHeight w:val="434"/>
        </w:trPr>
        <w:tc>
          <w:tcPr>
            <w:tcW w:w="959" w:type="dxa"/>
            <w:vAlign w:val="center"/>
          </w:tcPr>
          <w:p w14:paraId="17A81F0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27BB093D"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12238-2008《法兰和对夹连接弹性密封蝶阀》</w:t>
            </w:r>
          </w:p>
        </w:tc>
        <w:tc>
          <w:tcPr>
            <w:tcW w:w="3228" w:type="dxa"/>
            <w:gridSpan w:val="4"/>
            <w:vMerge/>
            <w:vAlign w:val="center"/>
          </w:tcPr>
          <w:p w14:paraId="4D5E3DC1" w14:textId="77777777" w:rsidR="00095358" w:rsidRPr="00153C17" w:rsidRDefault="00095358" w:rsidP="006E6803">
            <w:pPr>
              <w:widowControl/>
              <w:jc w:val="center"/>
              <w:rPr>
                <w:rFonts w:ascii="宋体" w:hAnsi="宋体"/>
                <w:kern w:val="0"/>
                <w:sz w:val="18"/>
                <w:szCs w:val="18"/>
              </w:rPr>
            </w:pPr>
          </w:p>
        </w:tc>
      </w:tr>
      <w:tr w:rsidR="00095358" w:rsidRPr="00153C17" w14:paraId="34FDFFA5" w14:textId="77777777" w:rsidTr="006E6803">
        <w:trPr>
          <w:trHeight w:val="90"/>
        </w:trPr>
        <w:tc>
          <w:tcPr>
            <w:tcW w:w="959" w:type="dxa"/>
            <w:vAlign w:val="center"/>
          </w:tcPr>
          <w:p w14:paraId="020D338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4F7E9C6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47431DD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4DDC78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7B3D80B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7" w:type="dxa"/>
            <w:vAlign w:val="center"/>
          </w:tcPr>
          <w:p w14:paraId="01806060"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7ED27D1" w14:textId="77777777" w:rsidTr="006E6803">
        <w:trPr>
          <w:trHeight w:val="349"/>
        </w:trPr>
        <w:tc>
          <w:tcPr>
            <w:tcW w:w="959" w:type="dxa"/>
            <w:vAlign w:val="center"/>
          </w:tcPr>
          <w:p w14:paraId="0F451C5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壳体试验</w:t>
            </w:r>
          </w:p>
        </w:tc>
        <w:tc>
          <w:tcPr>
            <w:tcW w:w="5103" w:type="dxa"/>
            <w:gridSpan w:val="3"/>
            <w:vAlign w:val="center"/>
          </w:tcPr>
          <w:p w14:paraId="695CC17B" w14:textId="77777777" w:rsidR="00095358" w:rsidRPr="00153C17" w:rsidRDefault="00095358" w:rsidP="00095358">
            <w:pPr>
              <w:pStyle w:val="af6"/>
              <w:widowControl/>
              <w:numPr>
                <w:ilvl w:val="0"/>
                <w:numId w:val="37"/>
              </w:numPr>
              <w:ind w:firstLineChars="0"/>
              <w:rPr>
                <w:rFonts w:ascii="宋体" w:eastAsia="宋体" w:hAnsi="宋体"/>
                <w:sz w:val="18"/>
                <w:szCs w:val="18"/>
              </w:rPr>
            </w:pPr>
            <w:r w:rsidRPr="00153C17">
              <w:rPr>
                <w:rFonts w:ascii="宋体" w:eastAsia="宋体" w:hAnsi="宋体" w:hint="eastAsia"/>
                <w:sz w:val="18"/>
                <w:szCs w:val="18"/>
              </w:rPr>
              <w:t>P:1.5PN=2.4MPa；</w:t>
            </w:r>
          </w:p>
          <w:p w14:paraId="267770A7" w14:textId="77777777" w:rsidR="00095358" w:rsidRPr="00153C17" w:rsidRDefault="00095358" w:rsidP="00095358">
            <w:pPr>
              <w:pStyle w:val="af6"/>
              <w:widowControl/>
              <w:numPr>
                <w:ilvl w:val="0"/>
                <w:numId w:val="37"/>
              </w:numPr>
              <w:ind w:firstLineChars="0"/>
              <w:rPr>
                <w:rFonts w:ascii="宋体" w:eastAsia="宋体" w:hAnsi="宋体"/>
                <w:sz w:val="18"/>
                <w:szCs w:val="18"/>
              </w:rPr>
            </w:pPr>
            <w:r w:rsidRPr="00153C17">
              <w:rPr>
                <w:rFonts w:ascii="宋体" w:eastAsia="宋体" w:hAnsi="宋体" w:hint="eastAsia"/>
                <w:sz w:val="18"/>
                <w:szCs w:val="18"/>
              </w:rPr>
              <w:t>t:≥60s；</w:t>
            </w:r>
          </w:p>
          <w:p w14:paraId="4F29741C" w14:textId="77777777" w:rsidR="00095358" w:rsidRPr="00153C17" w:rsidRDefault="00095358" w:rsidP="00095358">
            <w:pPr>
              <w:pStyle w:val="af6"/>
              <w:widowControl/>
              <w:numPr>
                <w:ilvl w:val="0"/>
                <w:numId w:val="37"/>
              </w:numPr>
              <w:ind w:firstLineChars="0"/>
              <w:rPr>
                <w:rFonts w:ascii="宋体" w:eastAsia="宋体" w:hAnsi="宋体"/>
                <w:sz w:val="18"/>
                <w:szCs w:val="18"/>
              </w:rPr>
            </w:pPr>
            <w:r w:rsidRPr="00153C17">
              <w:rPr>
                <w:rFonts w:ascii="宋体" w:eastAsia="宋体" w:hAnsi="宋体" w:hint="eastAsia"/>
                <w:sz w:val="18"/>
                <w:szCs w:val="18"/>
              </w:rPr>
              <w:t>不允许有可见渗漏，不应有结构损伤。</w:t>
            </w:r>
          </w:p>
        </w:tc>
        <w:tc>
          <w:tcPr>
            <w:tcW w:w="709" w:type="dxa"/>
            <w:vAlign w:val="center"/>
          </w:tcPr>
          <w:p w14:paraId="04582DEB" w14:textId="77777777" w:rsidR="00095358" w:rsidRPr="00153C17" w:rsidRDefault="00095358" w:rsidP="006E6803">
            <w:pPr>
              <w:jc w:val="center"/>
              <w:rPr>
                <w:rFonts w:ascii="宋体" w:hAnsi="宋体"/>
                <w:sz w:val="18"/>
                <w:szCs w:val="18"/>
              </w:rPr>
            </w:pPr>
          </w:p>
        </w:tc>
        <w:tc>
          <w:tcPr>
            <w:tcW w:w="850" w:type="dxa"/>
            <w:vAlign w:val="center"/>
          </w:tcPr>
          <w:p w14:paraId="45E63862" w14:textId="77777777" w:rsidR="00095358" w:rsidRPr="00153C17" w:rsidRDefault="00095358" w:rsidP="006E6803">
            <w:pPr>
              <w:jc w:val="center"/>
              <w:rPr>
                <w:rFonts w:ascii="宋体" w:hAnsi="宋体"/>
                <w:sz w:val="18"/>
                <w:szCs w:val="18"/>
              </w:rPr>
            </w:pPr>
          </w:p>
        </w:tc>
        <w:tc>
          <w:tcPr>
            <w:tcW w:w="992" w:type="dxa"/>
            <w:vAlign w:val="center"/>
          </w:tcPr>
          <w:p w14:paraId="2C0DE14B" w14:textId="77777777" w:rsidR="00095358" w:rsidRPr="00153C17" w:rsidRDefault="00095358" w:rsidP="006E6803">
            <w:pPr>
              <w:jc w:val="center"/>
              <w:rPr>
                <w:rFonts w:ascii="宋体" w:hAnsi="宋体"/>
                <w:sz w:val="18"/>
                <w:szCs w:val="18"/>
              </w:rPr>
            </w:pPr>
          </w:p>
        </w:tc>
        <w:tc>
          <w:tcPr>
            <w:tcW w:w="677" w:type="dxa"/>
            <w:vAlign w:val="center"/>
          </w:tcPr>
          <w:p w14:paraId="2B88BDFC" w14:textId="77777777" w:rsidR="00095358" w:rsidRPr="00153C17" w:rsidRDefault="00095358" w:rsidP="006E6803">
            <w:pPr>
              <w:jc w:val="center"/>
              <w:rPr>
                <w:rFonts w:ascii="宋体" w:hAnsi="宋体"/>
                <w:sz w:val="18"/>
                <w:szCs w:val="18"/>
              </w:rPr>
            </w:pPr>
          </w:p>
        </w:tc>
      </w:tr>
      <w:tr w:rsidR="00095358" w:rsidRPr="00153C17" w14:paraId="08D6A359" w14:textId="77777777" w:rsidTr="006E6803">
        <w:trPr>
          <w:trHeight w:val="349"/>
        </w:trPr>
        <w:tc>
          <w:tcPr>
            <w:tcW w:w="959" w:type="dxa"/>
            <w:vAlign w:val="center"/>
          </w:tcPr>
          <w:p w14:paraId="201D4A67"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高压密封试验</w:t>
            </w:r>
          </w:p>
        </w:tc>
        <w:tc>
          <w:tcPr>
            <w:tcW w:w="5103" w:type="dxa"/>
            <w:gridSpan w:val="3"/>
            <w:vAlign w:val="center"/>
          </w:tcPr>
          <w:p w14:paraId="1EBC2437" w14:textId="77777777" w:rsidR="00095358" w:rsidRPr="00153C17" w:rsidRDefault="00095358" w:rsidP="00095358">
            <w:pPr>
              <w:pStyle w:val="af6"/>
              <w:widowControl/>
              <w:numPr>
                <w:ilvl w:val="0"/>
                <w:numId w:val="38"/>
              </w:numPr>
              <w:ind w:firstLineChars="0"/>
              <w:jc w:val="left"/>
              <w:rPr>
                <w:rFonts w:ascii="宋体" w:eastAsia="宋体" w:hAnsi="宋体"/>
                <w:sz w:val="18"/>
                <w:szCs w:val="18"/>
              </w:rPr>
            </w:pPr>
            <w:r w:rsidRPr="00153C17">
              <w:rPr>
                <w:rFonts w:ascii="宋体" w:eastAsia="宋体" w:hAnsi="宋体" w:hint="eastAsia"/>
                <w:sz w:val="18"/>
                <w:szCs w:val="18"/>
              </w:rPr>
              <w:t>P:1.1PN=1.76MPa；</w:t>
            </w:r>
          </w:p>
          <w:p w14:paraId="32C620CE" w14:textId="77777777" w:rsidR="00095358" w:rsidRPr="00153C17" w:rsidRDefault="00095358" w:rsidP="00095358">
            <w:pPr>
              <w:pStyle w:val="af6"/>
              <w:widowControl/>
              <w:numPr>
                <w:ilvl w:val="0"/>
                <w:numId w:val="38"/>
              </w:numPr>
              <w:ind w:firstLineChars="0"/>
              <w:jc w:val="left"/>
              <w:rPr>
                <w:rFonts w:ascii="宋体" w:eastAsia="宋体" w:hAnsi="宋体"/>
                <w:sz w:val="18"/>
                <w:szCs w:val="18"/>
              </w:rPr>
            </w:pPr>
            <w:r w:rsidRPr="00153C17">
              <w:rPr>
                <w:rFonts w:ascii="宋体" w:eastAsia="宋体" w:hAnsi="宋体" w:hint="eastAsia"/>
                <w:sz w:val="18"/>
                <w:szCs w:val="18"/>
              </w:rPr>
              <w:t>t:≥60s；</w:t>
            </w:r>
          </w:p>
          <w:p w14:paraId="75E55BF8" w14:textId="77777777" w:rsidR="00095358" w:rsidRPr="00153C17" w:rsidRDefault="00095358" w:rsidP="00095358">
            <w:pPr>
              <w:pStyle w:val="af6"/>
              <w:widowControl/>
              <w:numPr>
                <w:ilvl w:val="0"/>
                <w:numId w:val="38"/>
              </w:numPr>
              <w:ind w:firstLineChars="0"/>
              <w:jc w:val="left"/>
              <w:rPr>
                <w:rFonts w:ascii="宋体" w:eastAsia="宋体" w:hAnsi="宋体"/>
                <w:sz w:val="18"/>
                <w:szCs w:val="18"/>
              </w:rPr>
            </w:pPr>
            <w:r w:rsidRPr="00153C17">
              <w:rPr>
                <w:rFonts w:ascii="宋体" w:eastAsia="宋体" w:hAnsi="宋体" w:hint="eastAsia"/>
                <w:sz w:val="18"/>
                <w:szCs w:val="18"/>
              </w:rPr>
              <w:t>不允许有可见渗漏，不应有结构损伤。</w:t>
            </w:r>
          </w:p>
        </w:tc>
        <w:tc>
          <w:tcPr>
            <w:tcW w:w="709" w:type="dxa"/>
            <w:vAlign w:val="center"/>
          </w:tcPr>
          <w:p w14:paraId="7B0630D3" w14:textId="77777777" w:rsidR="00095358" w:rsidRPr="00153C17" w:rsidRDefault="00095358" w:rsidP="006E6803">
            <w:pPr>
              <w:jc w:val="center"/>
              <w:rPr>
                <w:rFonts w:ascii="宋体" w:hAnsi="宋体"/>
                <w:sz w:val="18"/>
                <w:szCs w:val="18"/>
              </w:rPr>
            </w:pPr>
          </w:p>
        </w:tc>
        <w:tc>
          <w:tcPr>
            <w:tcW w:w="850" w:type="dxa"/>
            <w:vAlign w:val="center"/>
          </w:tcPr>
          <w:p w14:paraId="378C190C" w14:textId="77777777" w:rsidR="00095358" w:rsidRPr="00153C17" w:rsidRDefault="00095358" w:rsidP="006E6803">
            <w:pPr>
              <w:jc w:val="center"/>
              <w:rPr>
                <w:rFonts w:ascii="宋体" w:hAnsi="宋体"/>
                <w:sz w:val="18"/>
                <w:szCs w:val="18"/>
              </w:rPr>
            </w:pPr>
          </w:p>
        </w:tc>
        <w:tc>
          <w:tcPr>
            <w:tcW w:w="992" w:type="dxa"/>
            <w:vAlign w:val="center"/>
          </w:tcPr>
          <w:p w14:paraId="14A9A7B8" w14:textId="77777777" w:rsidR="00095358" w:rsidRPr="00153C17" w:rsidRDefault="00095358" w:rsidP="006E6803">
            <w:pPr>
              <w:jc w:val="center"/>
              <w:rPr>
                <w:rFonts w:ascii="宋体" w:hAnsi="宋体"/>
                <w:sz w:val="18"/>
                <w:szCs w:val="18"/>
              </w:rPr>
            </w:pPr>
          </w:p>
        </w:tc>
        <w:tc>
          <w:tcPr>
            <w:tcW w:w="677" w:type="dxa"/>
            <w:vAlign w:val="center"/>
          </w:tcPr>
          <w:p w14:paraId="4B9406D3" w14:textId="77777777" w:rsidR="00095358" w:rsidRPr="00153C17" w:rsidRDefault="00095358" w:rsidP="006E6803">
            <w:pPr>
              <w:jc w:val="center"/>
              <w:rPr>
                <w:rFonts w:ascii="宋体" w:hAnsi="宋体"/>
                <w:sz w:val="18"/>
                <w:szCs w:val="18"/>
              </w:rPr>
            </w:pPr>
          </w:p>
        </w:tc>
      </w:tr>
      <w:tr w:rsidR="00095358" w:rsidRPr="00153C17" w14:paraId="55BCEC65" w14:textId="77777777" w:rsidTr="006E6803">
        <w:trPr>
          <w:trHeight w:val="401"/>
        </w:trPr>
        <w:tc>
          <w:tcPr>
            <w:tcW w:w="9290" w:type="dxa"/>
            <w:gridSpan w:val="8"/>
            <w:vAlign w:val="center"/>
          </w:tcPr>
          <w:p w14:paraId="2D4546E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lastRenderedPageBreak/>
              <w:t>厂家认为需补充的技术参数及相关说明</w:t>
            </w:r>
          </w:p>
        </w:tc>
      </w:tr>
      <w:tr w:rsidR="00095358" w:rsidRPr="00153C17" w14:paraId="68E43162" w14:textId="77777777" w:rsidTr="006E6803">
        <w:trPr>
          <w:trHeight w:val="349"/>
        </w:trPr>
        <w:tc>
          <w:tcPr>
            <w:tcW w:w="959" w:type="dxa"/>
            <w:vAlign w:val="center"/>
          </w:tcPr>
          <w:p w14:paraId="4BC5C38B"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7CEB9810"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535A59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261E241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D5A590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E16F607"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11E94E4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7" w:type="dxa"/>
            <w:vAlign w:val="center"/>
          </w:tcPr>
          <w:p w14:paraId="3E6CA43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3CF2693" w14:textId="77777777" w:rsidTr="006E6803">
        <w:trPr>
          <w:trHeight w:val="349"/>
        </w:trPr>
        <w:tc>
          <w:tcPr>
            <w:tcW w:w="959" w:type="dxa"/>
            <w:vAlign w:val="center"/>
          </w:tcPr>
          <w:p w14:paraId="15477C48" w14:textId="77777777" w:rsidR="00095358" w:rsidRPr="00153C17" w:rsidRDefault="00095358" w:rsidP="006E6803">
            <w:pPr>
              <w:jc w:val="center"/>
              <w:rPr>
                <w:rFonts w:ascii="宋体" w:hAnsi="宋体" w:cs="宋体"/>
                <w:b/>
                <w:bCs/>
                <w:sz w:val="18"/>
                <w:szCs w:val="18"/>
              </w:rPr>
            </w:pPr>
          </w:p>
        </w:tc>
        <w:tc>
          <w:tcPr>
            <w:tcW w:w="1843" w:type="dxa"/>
            <w:vAlign w:val="center"/>
          </w:tcPr>
          <w:p w14:paraId="72779D69" w14:textId="77777777" w:rsidR="00095358" w:rsidRPr="00153C17" w:rsidRDefault="00095358" w:rsidP="006E6803">
            <w:pPr>
              <w:jc w:val="center"/>
              <w:rPr>
                <w:rFonts w:ascii="宋体" w:hAnsi="宋体" w:cs="宋体"/>
                <w:b/>
                <w:bCs/>
                <w:sz w:val="18"/>
                <w:szCs w:val="18"/>
              </w:rPr>
            </w:pPr>
          </w:p>
        </w:tc>
        <w:tc>
          <w:tcPr>
            <w:tcW w:w="1842" w:type="dxa"/>
            <w:vAlign w:val="center"/>
          </w:tcPr>
          <w:p w14:paraId="71DEBB61" w14:textId="77777777" w:rsidR="00095358" w:rsidRPr="00153C17" w:rsidRDefault="00095358" w:rsidP="006E6803">
            <w:pPr>
              <w:jc w:val="center"/>
              <w:rPr>
                <w:rFonts w:ascii="宋体" w:hAnsi="宋体" w:cs="宋体"/>
                <w:b/>
                <w:bCs/>
                <w:sz w:val="18"/>
                <w:szCs w:val="18"/>
              </w:rPr>
            </w:pPr>
          </w:p>
        </w:tc>
        <w:tc>
          <w:tcPr>
            <w:tcW w:w="1418" w:type="dxa"/>
            <w:vAlign w:val="center"/>
          </w:tcPr>
          <w:p w14:paraId="08C76A5C" w14:textId="77777777" w:rsidR="00095358" w:rsidRPr="00153C17" w:rsidRDefault="00095358" w:rsidP="006E6803">
            <w:pPr>
              <w:jc w:val="center"/>
              <w:rPr>
                <w:rFonts w:ascii="宋体" w:hAnsi="宋体" w:cs="宋体"/>
                <w:b/>
                <w:bCs/>
                <w:sz w:val="18"/>
                <w:szCs w:val="18"/>
              </w:rPr>
            </w:pPr>
          </w:p>
        </w:tc>
        <w:tc>
          <w:tcPr>
            <w:tcW w:w="709" w:type="dxa"/>
            <w:vAlign w:val="center"/>
          </w:tcPr>
          <w:p w14:paraId="6547F11C"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3F9A707" w14:textId="77777777" w:rsidR="00095358" w:rsidRPr="00153C17" w:rsidRDefault="00095358" w:rsidP="006E6803">
            <w:pPr>
              <w:jc w:val="center"/>
              <w:rPr>
                <w:rFonts w:ascii="宋体" w:hAnsi="宋体"/>
                <w:b/>
                <w:bCs/>
                <w:sz w:val="18"/>
                <w:szCs w:val="18"/>
              </w:rPr>
            </w:pPr>
          </w:p>
        </w:tc>
        <w:tc>
          <w:tcPr>
            <w:tcW w:w="992" w:type="dxa"/>
            <w:vAlign w:val="center"/>
          </w:tcPr>
          <w:p w14:paraId="6B896193" w14:textId="77777777" w:rsidR="00095358" w:rsidRPr="00153C17" w:rsidRDefault="00095358" w:rsidP="006E6803">
            <w:pPr>
              <w:jc w:val="center"/>
              <w:rPr>
                <w:rFonts w:ascii="宋体" w:hAnsi="宋体" w:cs="宋体"/>
                <w:b/>
                <w:bCs/>
                <w:kern w:val="0"/>
                <w:sz w:val="18"/>
                <w:szCs w:val="18"/>
              </w:rPr>
            </w:pPr>
          </w:p>
        </w:tc>
        <w:tc>
          <w:tcPr>
            <w:tcW w:w="677" w:type="dxa"/>
            <w:vAlign w:val="center"/>
          </w:tcPr>
          <w:p w14:paraId="107140C9" w14:textId="77777777" w:rsidR="00095358" w:rsidRPr="00153C17" w:rsidRDefault="00095358" w:rsidP="006E6803">
            <w:pPr>
              <w:jc w:val="center"/>
              <w:rPr>
                <w:rFonts w:ascii="宋体" w:hAnsi="宋体" w:cs="宋体"/>
                <w:b/>
                <w:bCs/>
                <w:kern w:val="0"/>
                <w:sz w:val="18"/>
                <w:szCs w:val="18"/>
              </w:rPr>
            </w:pPr>
          </w:p>
        </w:tc>
      </w:tr>
    </w:tbl>
    <w:p w14:paraId="1D07C127"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bookmarkEnd w:id="180"/>
    </w:p>
    <w:p w14:paraId="4D89B049" w14:textId="77777777" w:rsidR="00095358" w:rsidRPr="00153C17" w:rsidRDefault="00095358" w:rsidP="00095358">
      <w:pPr>
        <w:spacing w:line="360" w:lineRule="auto"/>
        <w:rPr>
          <w:rFonts w:ascii="宋体" w:hAnsi="宋体"/>
          <w:szCs w:val="21"/>
        </w:rPr>
      </w:pPr>
    </w:p>
    <w:p w14:paraId="363CC66C" w14:textId="77777777" w:rsidR="00095358" w:rsidRPr="00153C17" w:rsidRDefault="00095358" w:rsidP="00095358">
      <w:pPr>
        <w:pStyle w:val="5"/>
        <w:rPr>
          <w:rFonts w:ascii="宋体" w:hAnsi="宋体"/>
          <w:sz w:val="21"/>
          <w:szCs w:val="21"/>
          <w:lang w:eastAsia="zh-CN"/>
        </w:rPr>
      </w:pPr>
      <w:bookmarkStart w:id="181" w:name="_Toc87948708"/>
      <w:bookmarkStart w:id="182" w:name="_Hlk82444818"/>
      <w:r w:rsidRPr="00153C17">
        <w:rPr>
          <w:rFonts w:ascii="宋体" w:hAnsi="宋体"/>
          <w:sz w:val="21"/>
          <w:szCs w:val="21"/>
          <w:lang w:eastAsia="zh-CN"/>
        </w:rPr>
        <w:t xml:space="preserve">7.2.2.5 </w:t>
      </w:r>
      <w:r w:rsidRPr="00153C17">
        <w:rPr>
          <w:rFonts w:ascii="宋体" w:hAnsi="宋体" w:hint="eastAsia"/>
          <w:sz w:val="21"/>
          <w:szCs w:val="21"/>
          <w:lang w:eastAsia="zh-CN"/>
        </w:rPr>
        <w:t>阀门</w:t>
      </w:r>
      <w:r>
        <w:rPr>
          <w:rFonts w:ascii="宋体" w:hAnsi="宋体" w:hint="eastAsia"/>
          <w:sz w:val="21"/>
          <w:szCs w:val="21"/>
          <w:lang w:eastAsia="zh-CN"/>
        </w:rPr>
        <w:t>【</w:t>
      </w:r>
      <w:r w:rsidRPr="00056748">
        <w:rPr>
          <w:rFonts w:ascii="宋体" w:hAnsi="宋体" w:hint="eastAsia"/>
          <w:sz w:val="21"/>
          <w:szCs w:val="21"/>
          <w:lang w:eastAsia="zh-CN"/>
        </w:rPr>
        <w:t>空调自控阀（</w:t>
      </w:r>
      <w:r>
        <w:rPr>
          <w:rFonts w:ascii="宋体" w:hAnsi="宋体" w:hint="eastAsia"/>
          <w:sz w:val="21"/>
          <w:szCs w:val="21"/>
          <w:lang w:eastAsia="zh-CN"/>
        </w:rPr>
        <w:t>包括</w:t>
      </w:r>
      <w:r w:rsidRPr="00056748">
        <w:rPr>
          <w:rFonts w:ascii="宋体" w:hAnsi="宋体" w:hint="eastAsia"/>
          <w:sz w:val="21"/>
          <w:szCs w:val="21"/>
          <w:lang w:eastAsia="zh-CN"/>
        </w:rPr>
        <w:t>电动二通阀、比例积分阀、压差传感器等）</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81"/>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843"/>
        <w:gridCol w:w="1842"/>
        <w:gridCol w:w="1418"/>
        <w:gridCol w:w="709"/>
        <w:gridCol w:w="850"/>
        <w:gridCol w:w="992"/>
        <w:gridCol w:w="677"/>
      </w:tblGrid>
      <w:tr w:rsidR="00095358" w:rsidRPr="00153C17" w14:paraId="53C7300B" w14:textId="77777777" w:rsidTr="006E6803">
        <w:trPr>
          <w:trHeight w:val="434"/>
        </w:trPr>
        <w:tc>
          <w:tcPr>
            <w:tcW w:w="6062" w:type="dxa"/>
            <w:gridSpan w:val="4"/>
            <w:vAlign w:val="center"/>
          </w:tcPr>
          <w:p w14:paraId="5494F84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8" w:type="dxa"/>
            <w:gridSpan w:val="4"/>
            <w:vMerge w:val="restart"/>
            <w:vAlign w:val="center"/>
          </w:tcPr>
          <w:p w14:paraId="7205638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E82F51B" w14:textId="77777777" w:rsidTr="006E6803">
        <w:trPr>
          <w:trHeight w:val="434"/>
        </w:trPr>
        <w:tc>
          <w:tcPr>
            <w:tcW w:w="959" w:type="dxa"/>
            <w:vAlign w:val="center"/>
          </w:tcPr>
          <w:p w14:paraId="1B8AEA4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3B4AFFFC" w14:textId="77777777" w:rsidR="00095358" w:rsidRDefault="00095358" w:rsidP="00095358">
            <w:pPr>
              <w:numPr>
                <w:ilvl w:val="0"/>
                <w:numId w:val="61"/>
              </w:numPr>
              <w:jc w:val="left"/>
              <w:rPr>
                <w:rFonts w:ascii="宋体" w:hAnsi="宋体"/>
                <w:sz w:val="18"/>
                <w:szCs w:val="18"/>
              </w:rPr>
            </w:pPr>
            <w:r w:rsidRPr="00153C17">
              <w:rPr>
                <w:rFonts w:ascii="宋体" w:hAnsi="宋体" w:hint="eastAsia"/>
                <w:sz w:val="18"/>
                <w:szCs w:val="18"/>
              </w:rPr>
              <w:t>GB/T 13927-2008《工业阀门 压力试验》</w:t>
            </w:r>
          </w:p>
          <w:p w14:paraId="474B3DFD" w14:textId="77777777" w:rsidR="00095358" w:rsidRPr="00A5472C" w:rsidRDefault="00095358" w:rsidP="00095358">
            <w:pPr>
              <w:numPr>
                <w:ilvl w:val="0"/>
                <w:numId w:val="61"/>
              </w:numPr>
              <w:jc w:val="left"/>
              <w:rPr>
                <w:rFonts w:ascii="宋体" w:hAnsi="宋体"/>
                <w:sz w:val="18"/>
                <w:szCs w:val="18"/>
              </w:rPr>
            </w:pPr>
            <w:r w:rsidRPr="00A5472C">
              <w:rPr>
                <w:rFonts w:ascii="宋体" w:hAnsi="宋体" w:hint="eastAsia"/>
                <w:sz w:val="18"/>
                <w:szCs w:val="18"/>
              </w:rPr>
              <w:t>JB/T 7387-2014《工业过程控制系统用电动控制阀》</w:t>
            </w:r>
          </w:p>
        </w:tc>
        <w:tc>
          <w:tcPr>
            <w:tcW w:w="3228" w:type="dxa"/>
            <w:gridSpan w:val="4"/>
            <w:vMerge/>
            <w:vAlign w:val="center"/>
          </w:tcPr>
          <w:p w14:paraId="2C95EBC7" w14:textId="77777777" w:rsidR="00095358" w:rsidRPr="00153C17" w:rsidRDefault="00095358" w:rsidP="006E6803">
            <w:pPr>
              <w:widowControl/>
              <w:jc w:val="center"/>
              <w:rPr>
                <w:rFonts w:ascii="宋体" w:hAnsi="宋体"/>
                <w:kern w:val="0"/>
                <w:sz w:val="18"/>
                <w:szCs w:val="18"/>
              </w:rPr>
            </w:pPr>
          </w:p>
        </w:tc>
      </w:tr>
      <w:tr w:rsidR="00095358" w:rsidRPr="00153C17" w14:paraId="386567B2" w14:textId="77777777" w:rsidTr="006E6803">
        <w:trPr>
          <w:trHeight w:val="90"/>
        </w:trPr>
        <w:tc>
          <w:tcPr>
            <w:tcW w:w="959" w:type="dxa"/>
            <w:vAlign w:val="center"/>
          </w:tcPr>
          <w:p w14:paraId="5101CF0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4D70C8B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7AD0E7A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B53BCF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1685651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7" w:type="dxa"/>
            <w:vAlign w:val="center"/>
          </w:tcPr>
          <w:p w14:paraId="1682F10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6AEF4170" w14:textId="77777777" w:rsidTr="006E6803">
        <w:trPr>
          <w:trHeight w:val="349"/>
        </w:trPr>
        <w:tc>
          <w:tcPr>
            <w:tcW w:w="959" w:type="dxa"/>
            <w:vAlign w:val="center"/>
          </w:tcPr>
          <w:p w14:paraId="2547DC7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耐压强度试验</w:t>
            </w:r>
          </w:p>
        </w:tc>
        <w:tc>
          <w:tcPr>
            <w:tcW w:w="5103" w:type="dxa"/>
            <w:gridSpan w:val="3"/>
            <w:vAlign w:val="center"/>
          </w:tcPr>
          <w:p w14:paraId="50E0F7E0" w14:textId="77777777" w:rsidR="00095358" w:rsidRPr="00153C17" w:rsidRDefault="00095358" w:rsidP="00095358">
            <w:pPr>
              <w:pStyle w:val="af6"/>
              <w:widowControl/>
              <w:numPr>
                <w:ilvl w:val="0"/>
                <w:numId w:val="39"/>
              </w:numPr>
              <w:ind w:firstLineChars="0"/>
              <w:rPr>
                <w:rFonts w:ascii="宋体" w:eastAsia="宋体" w:hAnsi="宋体"/>
                <w:sz w:val="18"/>
                <w:szCs w:val="18"/>
              </w:rPr>
            </w:pPr>
            <w:r w:rsidRPr="00153C17">
              <w:rPr>
                <w:rFonts w:ascii="宋体" w:eastAsia="宋体" w:hAnsi="宋体" w:hint="eastAsia"/>
                <w:sz w:val="18"/>
                <w:szCs w:val="18"/>
              </w:rPr>
              <w:t>试验压力2.4MPa，</w:t>
            </w:r>
          </w:p>
          <w:p w14:paraId="61922CE2" w14:textId="77777777" w:rsidR="00095358" w:rsidRPr="00153C17" w:rsidRDefault="00095358" w:rsidP="00095358">
            <w:pPr>
              <w:pStyle w:val="af6"/>
              <w:widowControl/>
              <w:numPr>
                <w:ilvl w:val="0"/>
                <w:numId w:val="39"/>
              </w:numPr>
              <w:ind w:firstLineChars="0"/>
              <w:rPr>
                <w:rFonts w:ascii="宋体" w:eastAsia="宋体" w:hAnsi="宋体"/>
                <w:sz w:val="18"/>
                <w:szCs w:val="18"/>
              </w:rPr>
            </w:pPr>
            <w:r w:rsidRPr="00153C17">
              <w:rPr>
                <w:rFonts w:ascii="宋体" w:eastAsia="宋体" w:hAnsi="宋体" w:hint="eastAsia"/>
                <w:sz w:val="18"/>
                <w:szCs w:val="18"/>
              </w:rPr>
              <w:t>持续时间3min，</w:t>
            </w:r>
          </w:p>
          <w:p w14:paraId="3FD0B225" w14:textId="77777777" w:rsidR="00095358" w:rsidRPr="00153C17" w:rsidRDefault="00095358" w:rsidP="00095358">
            <w:pPr>
              <w:pStyle w:val="af6"/>
              <w:widowControl/>
              <w:numPr>
                <w:ilvl w:val="0"/>
                <w:numId w:val="39"/>
              </w:numPr>
              <w:ind w:firstLineChars="0"/>
              <w:rPr>
                <w:rFonts w:ascii="宋体" w:eastAsia="宋体" w:hAnsi="宋体"/>
                <w:sz w:val="18"/>
                <w:szCs w:val="18"/>
              </w:rPr>
            </w:pPr>
            <w:r w:rsidRPr="00153C17">
              <w:rPr>
                <w:rFonts w:ascii="宋体" w:eastAsia="宋体" w:hAnsi="宋体" w:hint="eastAsia"/>
                <w:sz w:val="18"/>
                <w:szCs w:val="18"/>
              </w:rPr>
              <w:t>应无可见渗漏、无结构损伤。</w:t>
            </w:r>
          </w:p>
        </w:tc>
        <w:tc>
          <w:tcPr>
            <w:tcW w:w="709" w:type="dxa"/>
            <w:vAlign w:val="center"/>
          </w:tcPr>
          <w:p w14:paraId="444EF954" w14:textId="77777777" w:rsidR="00095358" w:rsidRPr="00153C17" w:rsidRDefault="00095358" w:rsidP="006E6803">
            <w:pPr>
              <w:jc w:val="center"/>
              <w:rPr>
                <w:rFonts w:ascii="宋体" w:hAnsi="宋体"/>
                <w:sz w:val="18"/>
                <w:szCs w:val="18"/>
              </w:rPr>
            </w:pPr>
          </w:p>
        </w:tc>
        <w:tc>
          <w:tcPr>
            <w:tcW w:w="850" w:type="dxa"/>
            <w:vAlign w:val="center"/>
          </w:tcPr>
          <w:p w14:paraId="24BFD4B9" w14:textId="77777777" w:rsidR="00095358" w:rsidRPr="00153C17" w:rsidRDefault="00095358" w:rsidP="006E6803">
            <w:pPr>
              <w:jc w:val="center"/>
              <w:rPr>
                <w:rFonts w:ascii="宋体" w:hAnsi="宋体"/>
                <w:sz w:val="18"/>
                <w:szCs w:val="18"/>
              </w:rPr>
            </w:pPr>
          </w:p>
        </w:tc>
        <w:tc>
          <w:tcPr>
            <w:tcW w:w="992" w:type="dxa"/>
            <w:vAlign w:val="center"/>
          </w:tcPr>
          <w:p w14:paraId="6E508270" w14:textId="77777777" w:rsidR="00095358" w:rsidRPr="00153C17" w:rsidRDefault="00095358" w:rsidP="006E6803">
            <w:pPr>
              <w:jc w:val="center"/>
              <w:rPr>
                <w:rFonts w:ascii="宋体" w:hAnsi="宋体"/>
                <w:sz w:val="18"/>
                <w:szCs w:val="18"/>
              </w:rPr>
            </w:pPr>
          </w:p>
        </w:tc>
        <w:tc>
          <w:tcPr>
            <w:tcW w:w="677" w:type="dxa"/>
            <w:vAlign w:val="center"/>
          </w:tcPr>
          <w:p w14:paraId="21A8FC99" w14:textId="77777777" w:rsidR="00095358" w:rsidRPr="00153C17" w:rsidRDefault="00095358" w:rsidP="006E6803">
            <w:pPr>
              <w:jc w:val="center"/>
              <w:rPr>
                <w:rFonts w:ascii="宋体" w:hAnsi="宋体"/>
                <w:sz w:val="18"/>
                <w:szCs w:val="18"/>
              </w:rPr>
            </w:pPr>
          </w:p>
        </w:tc>
      </w:tr>
      <w:tr w:rsidR="00095358" w:rsidRPr="00153C17" w14:paraId="1F968674" w14:textId="77777777" w:rsidTr="006E6803">
        <w:trPr>
          <w:trHeight w:val="349"/>
        </w:trPr>
        <w:tc>
          <w:tcPr>
            <w:tcW w:w="959" w:type="dxa"/>
            <w:vAlign w:val="center"/>
          </w:tcPr>
          <w:p w14:paraId="77AE46F1"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泄漏量试验</w:t>
            </w:r>
          </w:p>
        </w:tc>
        <w:tc>
          <w:tcPr>
            <w:tcW w:w="5103" w:type="dxa"/>
            <w:gridSpan w:val="3"/>
            <w:vAlign w:val="center"/>
          </w:tcPr>
          <w:p w14:paraId="73E4830F" w14:textId="77777777" w:rsidR="00095358" w:rsidRPr="00153C17" w:rsidRDefault="00095358" w:rsidP="00095358">
            <w:pPr>
              <w:pStyle w:val="af6"/>
              <w:widowControl/>
              <w:numPr>
                <w:ilvl w:val="0"/>
                <w:numId w:val="40"/>
              </w:numPr>
              <w:ind w:firstLineChars="0"/>
              <w:jc w:val="left"/>
              <w:rPr>
                <w:rFonts w:ascii="宋体" w:eastAsia="宋体" w:hAnsi="宋体"/>
                <w:sz w:val="18"/>
                <w:szCs w:val="18"/>
              </w:rPr>
            </w:pPr>
            <w:r w:rsidRPr="00153C17">
              <w:rPr>
                <w:rFonts w:ascii="宋体" w:eastAsia="宋体" w:hAnsi="宋体" w:hint="eastAsia"/>
                <w:sz w:val="18"/>
                <w:szCs w:val="18"/>
              </w:rPr>
              <w:t>进口压力0.35MPa，</w:t>
            </w:r>
          </w:p>
          <w:p w14:paraId="2084CBDD" w14:textId="77777777" w:rsidR="00095358" w:rsidRPr="00153C17" w:rsidRDefault="00095358" w:rsidP="00095358">
            <w:pPr>
              <w:pStyle w:val="af6"/>
              <w:widowControl/>
              <w:numPr>
                <w:ilvl w:val="0"/>
                <w:numId w:val="40"/>
              </w:numPr>
              <w:ind w:firstLineChars="0"/>
              <w:jc w:val="left"/>
              <w:rPr>
                <w:rFonts w:ascii="宋体" w:eastAsia="宋体" w:hAnsi="宋体"/>
                <w:sz w:val="18"/>
                <w:szCs w:val="18"/>
              </w:rPr>
            </w:pPr>
            <w:r w:rsidRPr="00153C17">
              <w:rPr>
                <w:rFonts w:ascii="宋体" w:eastAsia="宋体" w:hAnsi="宋体" w:hint="eastAsia"/>
                <w:sz w:val="18"/>
                <w:szCs w:val="18"/>
              </w:rPr>
              <w:t>泄漏量应≤50。</w:t>
            </w:r>
          </w:p>
        </w:tc>
        <w:tc>
          <w:tcPr>
            <w:tcW w:w="709" w:type="dxa"/>
            <w:vAlign w:val="center"/>
          </w:tcPr>
          <w:p w14:paraId="218DA90A" w14:textId="77777777" w:rsidR="00095358" w:rsidRPr="00153C17" w:rsidRDefault="00095358" w:rsidP="006E6803">
            <w:pPr>
              <w:jc w:val="center"/>
              <w:rPr>
                <w:rFonts w:ascii="宋体" w:hAnsi="宋体"/>
                <w:sz w:val="18"/>
                <w:szCs w:val="18"/>
              </w:rPr>
            </w:pPr>
          </w:p>
        </w:tc>
        <w:tc>
          <w:tcPr>
            <w:tcW w:w="850" w:type="dxa"/>
            <w:vAlign w:val="center"/>
          </w:tcPr>
          <w:p w14:paraId="529AB09C" w14:textId="77777777" w:rsidR="00095358" w:rsidRPr="00153C17" w:rsidRDefault="00095358" w:rsidP="006E6803">
            <w:pPr>
              <w:jc w:val="center"/>
              <w:rPr>
                <w:rFonts w:ascii="宋体" w:hAnsi="宋体"/>
                <w:sz w:val="18"/>
                <w:szCs w:val="18"/>
              </w:rPr>
            </w:pPr>
          </w:p>
        </w:tc>
        <w:tc>
          <w:tcPr>
            <w:tcW w:w="992" w:type="dxa"/>
            <w:vAlign w:val="center"/>
          </w:tcPr>
          <w:p w14:paraId="1376318F" w14:textId="77777777" w:rsidR="00095358" w:rsidRPr="00153C17" w:rsidRDefault="00095358" w:rsidP="006E6803">
            <w:pPr>
              <w:jc w:val="center"/>
              <w:rPr>
                <w:rFonts w:ascii="宋体" w:hAnsi="宋体"/>
                <w:sz w:val="18"/>
                <w:szCs w:val="18"/>
              </w:rPr>
            </w:pPr>
          </w:p>
        </w:tc>
        <w:tc>
          <w:tcPr>
            <w:tcW w:w="677" w:type="dxa"/>
            <w:vAlign w:val="center"/>
          </w:tcPr>
          <w:p w14:paraId="3857E91B" w14:textId="77777777" w:rsidR="00095358" w:rsidRPr="00153C17" w:rsidRDefault="00095358" w:rsidP="006E6803">
            <w:pPr>
              <w:jc w:val="center"/>
              <w:rPr>
                <w:rFonts w:ascii="宋体" w:hAnsi="宋体"/>
                <w:sz w:val="18"/>
                <w:szCs w:val="18"/>
              </w:rPr>
            </w:pPr>
          </w:p>
        </w:tc>
      </w:tr>
      <w:tr w:rsidR="00095358" w:rsidRPr="00153C17" w14:paraId="57D6CD55" w14:textId="77777777" w:rsidTr="006E6803">
        <w:trPr>
          <w:trHeight w:val="401"/>
        </w:trPr>
        <w:tc>
          <w:tcPr>
            <w:tcW w:w="9290" w:type="dxa"/>
            <w:gridSpan w:val="8"/>
            <w:vAlign w:val="center"/>
          </w:tcPr>
          <w:p w14:paraId="6CB0DB3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A7A3B94" w14:textId="77777777" w:rsidTr="006E6803">
        <w:trPr>
          <w:trHeight w:val="349"/>
        </w:trPr>
        <w:tc>
          <w:tcPr>
            <w:tcW w:w="959" w:type="dxa"/>
            <w:vAlign w:val="center"/>
          </w:tcPr>
          <w:p w14:paraId="6690158F"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40980D6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447FFD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92DBA0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A45CAB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127E0521"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7977D2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7" w:type="dxa"/>
            <w:vAlign w:val="center"/>
          </w:tcPr>
          <w:p w14:paraId="59A8596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087DCC9" w14:textId="77777777" w:rsidTr="006E6803">
        <w:trPr>
          <w:trHeight w:val="349"/>
        </w:trPr>
        <w:tc>
          <w:tcPr>
            <w:tcW w:w="959" w:type="dxa"/>
            <w:vAlign w:val="center"/>
          </w:tcPr>
          <w:p w14:paraId="2E4C65F9" w14:textId="77777777" w:rsidR="00095358" w:rsidRPr="00153C17" w:rsidRDefault="00095358" w:rsidP="006E6803">
            <w:pPr>
              <w:jc w:val="center"/>
              <w:rPr>
                <w:rFonts w:ascii="宋体" w:hAnsi="宋体" w:cs="宋体"/>
                <w:b/>
                <w:bCs/>
                <w:sz w:val="18"/>
                <w:szCs w:val="18"/>
              </w:rPr>
            </w:pPr>
          </w:p>
        </w:tc>
        <w:tc>
          <w:tcPr>
            <w:tcW w:w="1843" w:type="dxa"/>
            <w:vAlign w:val="center"/>
          </w:tcPr>
          <w:p w14:paraId="43F0C6B1" w14:textId="77777777" w:rsidR="00095358" w:rsidRPr="00153C17" w:rsidRDefault="00095358" w:rsidP="006E6803">
            <w:pPr>
              <w:jc w:val="center"/>
              <w:rPr>
                <w:rFonts w:ascii="宋体" w:hAnsi="宋体" w:cs="宋体"/>
                <w:b/>
                <w:bCs/>
                <w:sz w:val="18"/>
                <w:szCs w:val="18"/>
              </w:rPr>
            </w:pPr>
          </w:p>
        </w:tc>
        <w:tc>
          <w:tcPr>
            <w:tcW w:w="1842" w:type="dxa"/>
            <w:vAlign w:val="center"/>
          </w:tcPr>
          <w:p w14:paraId="070347DA" w14:textId="77777777" w:rsidR="00095358" w:rsidRPr="00153C17" w:rsidRDefault="00095358" w:rsidP="006E6803">
            <w:pPr>
              <w:jc w:val="center"/>
              <w:rPr>
                <w:rFonts w:ascii="宋体" w:hAnsi="宋体" w:cs="宋体"/>
                <w:b/>
                <w:bCs/>
                <w:sz w:val="18"/>
                <w:szCs w:val="18"/>
              </w:rPr>
            </w:pPr>
          </w:p>
        </w:tc>
        <w:tc>
          <w:tcPr>
            <w:tcW w:w="1418" w:type="dxa"/>
            <w:vAlign w:val="center"/>
          </w:tcPr>
          <w:p w14:paraId="23E8179E" w14:textId="77777777" w:rsidR="00095358" w:rsidRPr="00153C17" w:rsidRDefault="00095358" w:rsidP="006E6803">
            <w:pPr>
              <w:jc w:val="center"/>
              <w:rPr>
                <w:rFonts w:ascii="宋体" w:hAnsi="宋体" w:cs="宋体"/>
                <w:b/>
                <w:bCs/>
                <w:sz w:val="18"/>
                <w:szCs w:val="18"/>
              </w:rPr>
            </w:pPr>
          </w:p>
        </w:tc>
        <w:tc>
          <w:tcPr>
            <w:tcW w:w="709" w:type="dxa"/>
            <w:vAlign w:val="center"/>
          </w:tcPr>
          <w:p w14:paraId="19DEBC54"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0EB9146" w14:textId="77777777" w:rsidR="00095358" w:rsidRPr="00153C17" w:rsidRDefault="00095358" w:rsidP="006E6803">
            <w:pPr>
              <w:jc w:val="center"/>
              <w:rPr>
                <w:rFonts w:ascii="宋体" w:hAnsi="宋体"/>
                <w:b/>
                <w:bCs/>
                <w:sz w:val="18"/>
                <w:szCs w:val="18"/>
              </w:rPr>
            </w:pPr>
          </w:p>
        </w:tc>
        <w:tc>
          <w:tcPr>
            <w:tcW w:w="992" w:type="dxa"/>
            <w:vAlign w:val="center"/>
          </w:tcPr>
          <w:p w14:paraId="3830EB18" w14:textId="77777777" w:rsidR="00095358" w:rsidRPr="00153C17" w:rsidRDefault="00095358" w:rsidP="006E6803">
            <w:pPr>
              <w:jc w:val="center"/>
              <w:rPr>
                <w:rFonts w:ascii="宋体" w:hAnsi="宋体" w:cs="宋体"/>
                <w:b/>
                <w:bCs/>
                <w:kern w:val="0"/>
                <w:sz w:val="18"/>
                <w:szCs w:val="18"/>
              </w:rPr>
            </w:pPr>
          </w:p>
        </w:tc>
        <w:tc>
          <w:tcPr>
            <w:tcW w:w="677" w:type="dxa"/>
            <w:vAlign w:val="center"/>
          </w:tcPr>
          <w:p w14:paraId="47B7C831" w14:textId="77777777" w:rsidR="00095358" w:rsidRPr="00153C17" w:rsidRDefault="00095358" w:rsidP="006E6803">
            <w:pPr>
              <w:jc w:val="center"/>
              <w:rPr>
                <w:rFonts w:ascii="宋体" w:hAnsi="宋体" w:cs="宋体"/>
                <w:b/>
                <w:bCs/>
                <w:kern w:val="0"/>
                <w:sz w:val="18"/>
                <w:szCs w:val="18"/>
              </w:rPr>
            </w:pPr>
          </w:p>
        </w:tc>
      </w:tr>
    </w:tbl>
    <w:p w14:paraId="272DF4D2"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bookmarkEnd w:id="182"/>
    <w:p w14:paraId="2915E20D" w14:textId="77777777" w:rsidR="00095358" w:rsidRPr="00153C17" w:rsidRDefault="00095358" w:rsidP="00095358">
      <w:pPr>
        <w:spacing w:line="360" w:lineRule="auto"/>
        <w:rPr>
          <w:rFonts w:ascii="宋体" w:hAnsi="宋体"/>
          <w:szCs w:val="21"/>
        </w:rPr>
      </w:pPr>
    </w:p>
    <w:p w14:paraId="478DC452" w14:textId="77777777" w:rsidR="00095358" w:rsidRPr="00153C17" w:rsidRDefault="00095358" w:rsidP="00095358">
      <w:pPr>
        <w:pStyle w:val="5"/>
        <w:rPr>
          <w:rFonts w:ascii="宋体" w:hAnsi="宋体"/>
          <w:sz w:val="21"/>
          <w:szCs w:val="21"/>
          <w:lang w:eastAsia="zh-CN"/>
        </w:rPr>
      </w:pPr>
      <w:bookmarkStart w:id="183" w:name="_Toc87948709"/>
      <w:bookmarkStart w:id="184" w:name="_Hlk82444839"/>
      <w:r w:rsidRPr="00153C17">
        <w:rPr>
          <w:rFonts w:ascii="宋体" w:hAnsi="宋体"/>
          <w:sz w:val="21"/>
          <w:szCs w:val="21"/>
          <w:lang w:eastAsia="zh-CN"/>
        </w:rPr>
        <w:t xml:space="preserve">7.2.2.6 </w:t>
      </w:r>
      <w:r w:rsidRPr="00153C17">
        <w:rPr>
          <w:rFonts w:ascii="宋体" w:hAnsi="宋体" w:hint="eastAsia"/>
          <w:sz w:val="21"/>
          <w:szCs w:val="21"/>
          <w:lang w:eastAsia="zh-CN"/>
        </w:rPr>
        <w:t>阀门</w:t>
      </w:r>
      <w:r>
        <w:rPr>
          <w:rFonts w:ascii="宋体" w:hAnsi="宋体" w:hint="eastAsia"/>
          <w:sz w:val="21"/>
          <w:szCs w:val="21"/>
          <w:lang w:eastAsia="zh-CN"/>
        </w:rPr>
        <w:t>【</w:t>
      </w:r>
      <w:r w:rsidRPr="00056748">
        <w:rPr>
          <w:rFonts w:ascii="宋体" w:hAnsi="宋体" w:hint="eastAsia"/>
          <w:sz w:val="21"/>
          <w:szCs w:val="21"/>
          <w:lang w:eastAsia="zh-CN"/>
        </w:rPr>
        <w:t>平衡阀（</w:t>
      </w:r>
      <w:r>
        <w:rPr>
          <w:rFonts w:ascii="宋体" w:hAnsi="宋体" w:hint="eastAsia"/>
          <w:sz w:val="21"/>
          <w:szCs w:val="21"/>
          <w:lang w:eastAsia="zh-CN"/>
        </w:rPr>
        <w:t>包括</w:t>
      </w:r>
      <w:r w:rsidRPr="00056748">
        <w:rPr>
          <w:rFonts w:ascii="宋体" w:hAnsi="宋体" w:hint="eastAsia"/>
          <w:sz w:val="21"/>
          <w:szCs w:val="21"/>
          <w:lang w:eastAsia="zh-CN"/>
        </w:rPr>
        <w:t>动态平衡阀、静态平衡阀、限流止回阀等）</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83"/>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843"/>
        <w:gridCol w:w="1842"/>
        <w:gridCol w:w="1418"/>
        <w:gridCol w:w="709"/>
        <w:gridCol w:w="850"/>
        <w:gridCol w:w="992"/>
        <w:gridCol w:w="677"/>
      </w:tblGrid>
      <w:tr w:rsidR="00095358" w:rsidRPr="00153C17" w14:paraId="7D880FBF" w14:textId="77777777" w:rsidTr="006E6803">
        <w:trPr>
          <w:trHeight w:val="434"/>
        </w:trPr>
        <w:tc>
          <w:tcPr>
            <w:tcW w:w="6062" w:type="dxa"/>
            <w:gridSpan w:val="4"/>
            <w:vAlign w:val="center"/>
          </w:tcPr>
          <w:p w14:paraId="24B14F1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8" w:type="dxa"/>
            <w:gridSpan w:val="4"/>
            <w:vMerge w:val="restart"/>
            <w:vAlign w:val="center"/>
          </w:tcPr>
          <w:p w14:paraId="4133DBE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49A4ABC9" w14:textId="77777777" w:rsidTr="006E6803">
        <w:trPr>
          <w:trHeight w:val="434"/>
        </w:trPr>
        <w:tc>
          <w:tcPr>
            <w:tcW w:w="959" w:type="dxa"/>
            <w:vAlign w:val="center"/>
          </w:tcPr>
          <w:p w14:paraId="67D102A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585EB839" w14:textId="77777777" w:rsidR="00095358" w:rsidRDefault="00095358" w:rsidP="00095358">
            <w:pPr>
              <w:numPr>
                <w:ilvl w:val="0"/>
                <w:numId w:val="62"/>
              </w:numPr>
              <w:jc w:val="left"/>
              <w:rPr>
                <w:rFonts w:ascii="宋体" w:hAnsi="宋体"/>
                <w:sz w:val="18"/>
                <w:szCs w:val="18"/>
              </w:rPr>
            </w:pPr>
            <w:r w:rsidRPr="00153C17">
              <w:rPr>
                <w:rFonts w:ascii="宋体" w:hAnsi="宋体" w:hint="eastAsia"/>
                <w:sz w:val="18"/>
                <w:szCs w:val="18"/>
              </w:rPr>
              <w:t>GB/T 13927-2008《工业阀门 压力试验》</w:t>
            </w:r>
          </w:p>
          <w:p w14:paraId="44CE4576" w14:textId="77777777" w:rsidR="00095358" w:rsidRPr="00A5472C" w:rsidRDefault="00095358" w:rsidP="00095358">
            <w:pPr>
              <w:numPr>
                <w:ilvl w:val="0"/>
                <w:numId w:val="62"/>
              </w:numPr>
              <w:jc w:val="left"/>
              <w:rPr>
                <w:rFonts w:ascii="宋体" w:hAnsi="宋体"/>
                <w:sz w:val="18"/>
                <w:szCs w:val="18"/>
              </w:rPr>
            </w:pPr>
            <w:r w:rsidRPr="00A5472C">
              <w:rPr>
                <w:rFonts w:ascii="宋体" w:hAnsi="宋体" w:hint="eastAsia"/>
                <w:sz w:val="18"/>
                <w:szCs w:val="18"/>
              </w:rPr>
              <w:t>JB/T 7387-2014《工业过程控制系统用电动控制阀》</w:t>
            </w:r>
          </w:p>
        </w:tc>
        <w:tc>
          <w:tcPr>
            <w:tcW w:w="3228" w:type="dxa"/>
            <w:gridSpan w:val="4"/>
            <w:vMerge/>
            <w:vAlign w:val="center"/>
          </w:tcPr>
          <w:p w14:paraId="384BA924" w14:textId="77777777" w:rsidR="00095358" w:rsidRPr="00153C17" w:rsidRDefault="00095358" w:rsidP="006E6803">
            <w:pPr>
              <w:widowControl/>
              <w:jc w:val="center"/>
              <w:rPr>
                <w:rFonts w:ascii="宋体" w:hAnsi="宋体"/>
                <w:kern w:val="0"/>
                <w:sz w:val="18"/>
                <w:szCs w:val="18"/>
              </w:rPr>
            </w:pPr>
          </w:p>
        </w:tc>
      </w:tr>
      <w:tr w:rsidR="00095358" w:rsidRPr="00153C17" w14:paraId="14F5119D" w14:textId="77777777" w:rsidTr="006E6803">
        <w:trPr>
          <w:trHeight w:val="90"/>
        </w:trPr>
        <w:tc>
          <w:tcPr>
            <w:tcW w:w="959" w:type="dxa"/>
            <w:vAlign w:val="center"/>
          </w:tcPr>
          <w:p w14:paraId="4D5F127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53542DE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5F71EC7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08A044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9D3BAB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7" w:type="dxa"/>
            <w:vAlign w:val="center"/>
          </w:tcPr>
          <w:p w14:paraId="0AAFCA6B"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73B69F33" w14:textId="77777777" w:rsidTr="006E6803">
        <w:trPr>
          <w:trHeight w:val="349"/>
        </w:trPr>
        <w:tc>
          <w:tcPr>
            <w:tcW w:w="959" w:type="dxa"/>
            <w:vAlign w:val="center"/>
          </w:tcPr>
          <w:p w14:paraId="18B163F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壳体强度试验</w:t>
            </w:r>
          </w:p>
        </w:tc>
        <w:tc>
          <w:tcPr>
            <w:tcW w:w="5103" w:type="dxa"/>
            <w:gridSpan w:val="3"/>
            <w:vAlign w:val="center"/>
          </w:tcPr>
          <w:p w14:paraId="6855C456" w14:textId="77777777" w:rsidR="00095358" w:rsidRPr="00153C17" w:rsidRDefault="00095358" w:rsidP="00095358">
            <w:pPr>
              <w:pStyle w:val="af6"/>
              <w:widowControl/>
              <w:numPr>
                <w:ilvl w:val="0"/>
                <w:numId w:val="41"/>
              </w:numPr>
              <w:ind w:firstLineChars="0"/>
              <w:rPr>
                <w:rFonts w:ascii="宋体" w:eastAsia="宋体" w:hAnsi="宋体"/>
                <w:sz w:val="18"/>
                <w:szCs w:val="18"/>
              </w:rPr>
            </w:pPr>
            <w:r w:rsidRPr="00153C17">
              <w:rPr>
                <w:rFonts w:ascii="宋体" w:eastAsia="宋体" w:hAnsi="宋体" w:hint="eastAsia"/>
                <w:sz w:val="18"/>
                <w:szCs w:val="18"/>
              </w:rPr>
              <w:t>p:2.4MPa；</w:t>
            </w:r>
          </w:p>
          <w:p w14:paraId="3D5A18DE" w14:textId="77777777" w:rsidR="00095358" w:rsidRPr="00153C17" w:rsidRDefault="00095358" w:rsidP="00095358">
            <w:pPr>
              <w:pStyle w:val="af6"/>
              <w:widowControl/>
              <w:numPr>
                <w:ilvl w:val="0"/>
                <w:numId w:val="41"/>
              </w:numPr>
              <w:ind w:firstLineChars="0"/>
              <w:rPr>
                <w:rFonts w:ascii="宋体" w:eastAsia="宋体" w:hAnsi="宋体"/>
                <w:sz w:val="18"/>
                <w:szCs w:val="18"/>
              </w:rPr>
            </w:pPr>
            <w:r w:rsidRPr="00153C17">
              <w:rPr>
                <w:rFonts w:ascii="宋体" w:eastAsia="宋体" w:hAnsi="宋体" w:hint="eastAsia"/>
                <w:sz w:val="18"/>
                <w:szCs w:val="18"/>
              </w:rPr>
              <w:t>t：≥60s；</w:t>
            </w:r>
          </w:p>
          <w:p w14:paraId="4478DFA1" w14:textId="77777777" w:rsidR="00095358" w:rsidRPr="00153C17" w:rsidRDefault="00095358" w:rsidP="00095358">
            <w:pPr>
              <w:pStyle w:val="af6"/>
              <w:widowControl/>
              <w:numPr>
                <w:ilvl w:val="0"/>
                <w:numId w:val="41"/>
              </w:numPr>
              <w:ind w:firstLineChars="0"/>
              <w:rPr>
                <w:rFonts w:ascii="宋体" w:eastAsia="宋体" w:hAnsi="宋体"/>
                <w:sz w:val="18"/>
                <w:szCs w:val="18"/>
              </w:rPr>
            </w:pPr>
            <w:r w:rsidRPr="00153C17">
              <w:rPr>
                <w:rFonts w:ascii="宋体" w:eastAsia="宋体" w:hAnsi="宋体" w:hint="eastAsia"/>
                <w:sz w:val="18"/>
                <w:szCs w:val="18"/>
              </w:rPr>
              <w:t>不允许有可见渗漏，不应有结构损伤。</w:t>
            </w:r>
          </w:p>
        </w:tc>
        <w:tc>
          <w:tcPr>
            <w:tcW w:w="709" w:type="dxa"/>
            <w:vAlign w:val="center"/>
          </w:tcPr>
          <w:p w14:paraId="6C27FB4D" w14:textId="77777777" w:rsidR="00095358" w:rsidRPr="00153C17" w:rsidRDefault="00095358" w:rsidP="006E6803">
            <w:pPr>
              <w:jc w:val="center"/>
              <w:rPr>
                <w:rFonts w:ascii="宋体" w:hAnsi="宋体"/>
                <w:sz w:val="18"/>
                <w:szCs w:val="18"/>
              </w:rPr>
            </w:pPr>
          </w:p>
        </w:tc>
        <w:tc>
          <w:tcPr>
            <w:tcW w:w="850" w:type="dxa"/>
            <w:vAlign w:val="center"/>
          </w:tcPr>
          <w:p w14:paraId="54E0B4AE" w14:textId="77777777" w:rsidR="00095358" w:rsidRPr="00153C17" w:rsidRDefault="00095358" w:rsidP="006E6803">
            <w:pPr>
              <w:jc w:val="center"/>
              <w:rPr>
                <w:rFonts w:ascii="宋体" w:hAnsi="宋体"/>
                <w:sz w:val="18"/>
                <w:szCs w:val="18"/>
              </w:rPr>
            </w:pPr>
          </w:p>
        </w:tc>
        <w:tc>
          <w:tcPr>
            <w:tcW w:w="992" w:type="dxa"/>
            <w:vAlign w:val="center"/>
          </w:tcPr>
          <w:p w14:paraId="4B804CDB" w14:textId="77777777" w:rsidR="00095358" w:rsidRPr="00153C17" w:rsidRDefault="00095358" w:rsidP="006E6803">
            <w:pPr>
              <w:jc w:val="center"/>
              <w:rPr>
                <w:rFonts w:ascii="宋体" w:hAnsi="宋体"/>
                <w:sz w:val="18"/>
                <w:szCs w:val="18"/>
              </w:rPr>
            </w:pPr>
          </w:p>
        </w:tc>
        <w:tc>
          <w:tcPr>
            <w:tcW w:w="677" w:type="dxa"/>
            <w:vAlign w:val="center"/>
          </w:tcPr>
          <w:p w14:paraId="141138A4" w14:textId="77777777" w:rsidR="00095358" w:rsidRPr="00153C17" w:rsidRDefault="00095358" w:rsidP="006E6803">
            <w:pPr>
              <w:jc w:val="center"/>
              <w:rPr>
                <w:rFonts w:ascii="宋体" w:hAnsi="宋体"/>
                <w:sz w:val="18"/>
                <w:szCs w:val="18"/>
              </w:rPr>
            </w:pPr>
          </w:p>
        </w:tc>
      </w:tr>
      <w:tr w:rsidR="00095358" w:rsidRPr="00153C17" w14:paraId="228BE777" w14:textId="77777777" w:rsidTr="006E6803">
        <w:trPr>
          <w:trHeight w:val="349"/>
        </w:trPr>
        <w:tc>
          <w:tcPr>
            <w:tcW w:w="959" w:type="dxa"/>
            <w:vAlign w:val="center"/>
          </w:tcPr>
          <w:p w14:paraId="40066D8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密封性能试验</w:t>
            </w:r>
          </w:p>
        </w:tc>
        <w:tc>
          <w:tcPr>
            <w:tcW w:w="5103" w:type="dxa"/>
            <w:gridSpan w:val="3"/>
            <w:vAlign w:val="center"/>
          </w:tcPr>
          <w:p w14:paraId="51A398A6" w14:textId="77777777" w:rsidR="00095358" w:rsidRPr="00153C17" w:rsidRDefault="00095358" w:rsidP="00095358">
            <w:pPr>
              <w:pStyle w:val="af6"/>
              <w:widowControl/>
              <w:numPr>
                <w:ilvl w:val="0"/>
                <w:numId w:val="42"/>
              </w:numPr>
              <w:ind w:firstLineChars="0"/>
              <w:jc w:val="left"/>
              <w:rPr>
                <w:rFonts w:ascii="宋体" w:eastAsia="宋体" w:hAnsi="宋体"/>
                <w:sz w:val="18"/>
                <w:szCs w:val="18"/>
              </w:rPr>
            </w:pPr>
            <w:r w:rsidRPr="00153C17">
              <w:rPr>
                <w:rFonts w:ascii="宋体" w:eastAsia="宋体" w:hAnsi="宋体" w:hint="eastAsia"/>
                <w:sz w:val="18"/>
                <w:szCs w:val="18"/>
              </w:rPr>
              <w:t>p:31.76MPa；</w:t>
            </w:r>
          </w:p>
          <w:p w14:paraId="0C23E748" w14:textId="77777777" w:rsidR="00095358" w:rsidRPr="00153C17" w:rsidRDefault="00095358" w:rsidP="00095358">
            <w:pPr>
              <w:pStyle w:val="af6"/>
              <w:widowControl/>
              <w:numPr>
                <w:ilvl w:val="0"/>
                <w:numId w:val="42"/>
              </w:numPr>
              <w:ind w:firstLineChars="0"/>
              <w:jc w:val="left"/>
              <w:rPr>
                <w:rFonts w:ascii="宋体" w:eastAsia="宋体" w:hAnsi="宋体"/>
                <w:sz w:val="18"/>
                <w:szCs w:val="18"/>
              </w:rPr>
            </w:pPr>
            <w:r w:rsidRPr="00153C17">
              <w:rPr>
                <w:rFonts w:ascii="宋体" w:eastAsia="宋体" w:hAnsi="宋体" w:hint="eastAsia"/>
                <w:sz w:val="18"/>
                <w:szCs w:val="18"/>
              </w:rPr>
              <w:t>t：≥60s；</w:t>
            </w:r>
          </w:p>
          <w:p w14:paraId="586C79DD" w14:textId="77777777" w:rsidR="00095358" w:rsidRPr="00153C17" w:rsidRDefault="00095358" w:rsidP="00095358">
            <w:pPr>
              <w:pStyle w:val="af6"/>
              <w:widowControl/>
              <w:numPr>
                <w:ilvl w:val="0"/>
                <w:numId w:val="42"/>
              </w:numPr>
              <w:ind w:firstLineChars="0"/>
              <w:jc w:val="left"/>
              <w:rPr>
                <w:rFonts w:ascii="宋体" w:eastAsia="宋体" w:hAnsi="宋体"/>
                <w:sz w:val="18"/>
                <w:szCs w:val="18"/>
              </w:rPr>
            </w:pPr>
            <w:r w:rsidRPr="00153C17">
              <w:rPr>
                <w:rFonts w:ascii="宋体" w:eastAsia="宋体" w:hAnsi="宋体" w:hint="eastAsia"/>
                <w:sz w:val="18"/>
                <w:szCs w:val="18"/>
              </w:rPr>
              <w:t>不允许有可见渗漏，不应有结构损伤。</w:t>
            </w:r>
          </w:p>
        </w:tc>
        <w:tc>
          <w:tcPr>
            <w:tcW w:w="709" w:type="dxa"/>
            <w:vAlign w:val="center"/>
          </w:tcPr>
          <w:p w14:paraId="548C02C7" w14:textId="77777777" w:rsidR="00095358" w:rsidRPr="00153C17" w:rsidRDefault="00095358" w:rsidP="006E6803">
            <w:pPr>
              <w:jc w:val="center"/>
              <w:rPr>
                <w:rFonts w:ascii="宋体" w:hAnsi="宋体"/>
                <w:sz w:val="18"/>
                <w:szCs w:val="18"/>
              </w:rPr>
            </w:pPr>
          </w:p>
        </w:tc>
        <w:tc>
          <w:tcPr>
            <w:tcW w:w="850" w:type="dxa"/>
            <w:vAlign w:val="center"/>
          </w:tcPr>
          <w:p w14:paraId="1A5370ED" w14:textId="77777777" w:rsidR="00095358" w:rsidRPr="00153C17" w:rsidRDefault="00095358" w:rsidP="006E6803">
            <w:pPr>
              <w:jc w:val="center"/>
              <w:rPr>
                <w:rFonts w:ascii="宋体" w:hAnsi="宋体"/>
                <w:sz w:val="18"/>
                <w:szCs w:val="18"/>
              </w:rPr>
            </w:pPr>
          </w:p>
        </w:tc>
        <w:tc>
          <w:tcPr>
            <w:tcW w:w="992" w:type="dxa"/>
            <w:vAlign w:val="center"/>
          </w:tcPr>
          <w:p w14:paraId="0E1FE567" w14:textId="77777777" w:rsidR="00095358" w:rsidRPr="00153C17" w:rsidRDefault="00095358" w:rsidP="006E6803">
            <w:pPr>
              <w:jc w:val="center"/>
              <w:rPr>
                <w:rFonts w:ascii="宋体" w:hAnsi="宋体"/>
                <w:sz w:val="18"/>
                <w:szCs w:val="18"/>
              </w:rPr>
            </w:pPr>
          </w:p>
        </w:tc>
        <w:tc>
          <w:tcPr>
            <w:tcW w:w="677" w:type="dxa"/>
            <w:vAlign w:val="center"/>
          </w:tcPr>
          <w:p w14:paraId="78B067D2" w14:textId="77777777" w:rsidR="00095358" w:rsidRPr="00153C17" w:rsidRDefault="00095358" w:rsidP="006E6803">
            <w:pPr>
              <w:jc w:val="center"/>
              <w:rPr>
                <w:rFonts w:ascii="宋体" w:hAnsi="宋体"/>
                <w:sz w:val="18"/>
                <w:szCs w:val="18"/>
              </w:rPr>
            </w:pPr>
          </w:p>
        </w:tc>
      </w:tr>
      <w:tr w:rsidR="00095358" w:rsidRPr="00153C17" w14:paraId="5F211446" w14:textId="77777777" w:rsidTr="006E6803">
        <w:trPr>
          <w:trHeight w:val="349"/>
        </w:trPr>
        <w:tc>
          <w:tcPr>
            <w:tcW w:w="959" w:type="dxa"/>
            <w:vAlign w:val="center"/>
          </w:tcPr>
          <w:p w14:paraId="6C3B8397" w14:textId="77777777" w:rsidR="00095358" w:rsidRPr="00153C17" w:rsidRDefault="00095358" w:rsidP="006E6803">
            <w:pPr>
              <w:rPr>
                <w:rFonts w:ascii="宋体" w:hAnsi="宋体"/>
                <w:sz w:val="18"/>
                <w:szCs w:val="18"/>
              </w:rPr>
            </w:pPr>
          </w:p>
        </w:tc>
        <w:tc>
          <w:tcPr>
            <w:tcW w:w="5103" w:type="dxa"/>
            <w:gridSpan w:val="3"/>
            <w:vAlign w:val="center"/>
          </w:tcPr>
          <w:p w14:paraId="42341D02" w14:textId="77777777" w:rsidR="00095358" w:rsidRPr="00153C17" w:rsidRDefault="00095358" w:rsidP="006E6803">
            <w:pPr>
              <w:pStyle w:val="af6"/>
              <w:widowControl/>
              <w:ind w:firstLineChars="0" w:firstLine="0"/>
              <w:jc w:val="left"/>
              <w:rPr>
                <w:rFonts w:ascii="宋体" w:eastAsia="宋体" w:hAnsi="宋体"/>
                <w:sz w:val="18"/>
                <w:szCs w:val="18"/>
              </w:rPr>
            </w:pPr>
          </w:p>
        </w:tc>
        <w:tc>
          <w:tcPr>
            <w:tcW w:w="709" w:type="dxa"/>
            <w:vAlign w:val="center"/>
          </w:tcPr>
          <w:p w14:paraId="6449B7F5" w14:textId="77777777" w:rsidR="00095358" w:rsidRPr="00153C17" w:rsidRDefault="00095358" w:rsidP="006E6803">
            <w:pPr>
              <w:jc w:val="center"/>
              <w:rPr>
                <w:rFonts w:ascii="宋体" w:hAnsi="宋体"/>
                <w:sz w:val="18"/>
                <w:szCs w:val="18"/>
              </w:rPr>
            </w:pPr>
          </w:p>
        </w:tc>
        <w:tc>
          <w:tcPr>
            <w:tcW w:w="850" w:type="dxa"/>
            <w:vAlign w:val="center"/>
          </w:tcPr>
          <w:p w14:paraId="7B2310DC" w14:textId="77777777" w:rsidR="00095358" w:rsidRPr="00153C17" w:rsidRDefault="00095358" w:rsidP="006E6803">
            <w:pPr>
              <w:jc w:val="center"/>
              <w:rPr>
                <w:rFonts w:ascii="宋体" w:hAnsi="宋体"/>
                <w:sz w:val="18"/>
                <w:szCs w:val="18"/>
              </w:rPr>
            </w:pPr>
          </w:p>
        </w:tc>
        <w:tc>
          <w:tcPr>
            <w:tcW w:w="992" w:type="dxa"/>
            <w:vAlign w:val="center"/>
          </w:tcPr>
          <w:p w14:paraId="0B4AC67B" w14:textId="77777777" w:rsidR="00095358" w:rsidRPr="00153C17" w:rsidRDefault="00095358" w:rsidP="006E6803">
            <w:pPr>
              <w:jc w:val="center"/>
              <w:rPr>
                <w:rFonts w:ascii="宋体" w:hAnsi="宋体"/>
                <w:sz w:val="18"/>
                <w:szCs w:val="18"/>
              </w:rPr>
            </w:pPr>
          </w:p>
        </w:tc>
        <w:tc>
          <w:tcPr>
            <w:tcW w:w="677" w:type="dxa"/>
            <w:vAlign w:val="center"/>
          </w:tcPr>
          <w:p w14:paraId="4EAD0837" w14:textId="77777777" w:rsidR="00095358" w:rsidRPr="00153C17" w:rsidRDefault="00095358" w:rsidP="006E6803">
            <w:pPr>
              <w:jc w:val="center"/>
              <w:rPr>
                <w:rFonts w:ascii="宋体" w:hAnsi="宋体"/>
                <w:sz w:val="18"/>
                <w:szCs w:val="18"/>
              </w:rPr>
            </w:pPr>
          </w:p>
        </w:tc>
      </w:tr>
      <w:tr w:rsidR="00095358" w:rsidRPr="00153C17" w14:paraId="74605EE8" w14:textId="77777777" w:rsidTr="006E6803">
        <w:trPr>
          <w:trHeight w:val="401"/>
        </w:trPr>
        <w:tc>
          <w:tcPr>
            <w:tcW w:w="9290" w:type="dxa"/>
            <w:gridSpan w:val="8"/>
            <w:vAlign w:val="center"/>
          </w:tcPr>
          <w:p w14:paraId="1313A9A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FE43100" w14:textId="77777777" w:rsidTr="006E6803">
        <w:trPr>
          <w:trHeight w:val="349"/>
        </w:trPr>
        <w:tc>
          <w:tcPr>
            <w:tcW w:w="959" w:type="dxa"/>
            <w:vAlign w:val="center"/>
          </w:tcPr>
          <w:p w14:paraId="3025D20F"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35F852F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2933BC0"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567F7D0"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709AAFD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958BDAB"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C713EF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7" w:type="dxa"/>
            <w:vAlign w:val="center"/>
          </w:tcPr>
          <w:p w14:paraId="7F8A18B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203F157F" w14:textId="77777777" w:rsidTr="006E6803">
        <w:trPr>
          <w:trHeight w:val="349"/>
        </w:trPr>
        <w:tc>
          <w:tcPr>
            <w:tcW w:w="959" w:type="dxa"/>
            <w:vAlign w:val="center"/>
          </w:tcPr>
          <w:p w14:paraId="2038B022" w14:textId="77777777" w:rsidR="00095358" w:rsidRPr="00153C17" w:rsidRDefault="00095358" w:rsidP="006E6803">
            <w:pPr>
              <w:jc w:val="center"/>
              <w:rPr>
                <w:rFonts w:ascii="宋体" w:hAnsi="宋体" w:cs="宋体"/>
                <w:b/>
                <w:bCs/>
                <w:sz w:val="18"/>
                <w:szCs w:val="18"/>
              </w:rPr>
            </w:pPr>
          </w:p>
        </w:tc>
        <w:tc>
          <w:tcPr>
            <w:tcW w:w="1843" w:type="dxa"/>
            <w:vAlign w:val="center"/>
          </w:tcPr>
          <w:p w14:paraId="39C9C7D1" w14:textId="77777777" w:rsidR="00095358" w:rsidRPr="00153C17" w:rsidRDefault="00095358" w:rsidP="006E6803">
            <w:pPr>
              <w:jc w:val="center"/>
              <w:rPr>
                <w:rFonts w:ascii="宋体" w:hAnsi="宋体" w:cs="宋体"/>
                <w:b/>
                <w:bCs/>
                <w:sz w:val="18"/>
                <w:szCs w:val="18"/>
              </w:rPr>
            </w:pPr>
          </w:p>
        </w:tc>
        <w:tc>
          <w:tcPr>
            <w:tcW w:w="1842" w:type="dxa"/>
            <w:vAlign w:val="center"/>
          </w:tcPr>
          <w:p w14:paraId="0D037100" w14:textId="77777777" w:rsidR="00095358" w:rsidRPr="00153C17" w:rsidRDefault="00095358" w:rsidP="006E6803">
            <w:pPr>
              <w:jc w:val="center"/>
              <w:rPr>
                <w:rFonts w:ascii="宋体" w:hAnsi="宋体" w:cs="宋体"/>
                <w:b/>
                <w:bCs/>
                <w:sz w:val="18"/>
                <w:szCs w:val="18"/>
              </w:rPr>
            </w:pPr>
          </w:p>
        </w:tc>
        <w:tc>
          <w:tcPr>
            <w:tcW w:w="1418" w:type="dxa"/>
            <w:vAlign w:val="center"/>
          </w:tcPr>
          <w:p w14:paraId="5812B8D5" w14:textId="77777777" w:rsidR="00095358" w:rsidRPr="00153C17" w:rsidRDefault="00095358" w:rsidP="006E6803">
            <w:pPr>
              <w:jc w:val="center"/>
              <w:rPr>
                <w:rFonts w:ascii="宋体" w:hAnsi="宋体" w:cs="宋体"/>
                <w:b/>
                <w:bCs/>
                <w:sz w:val="18"/>
                <w:szCs w:val="18"/>
              </w:rPr>
            </w:pPr>
          </w:p>
        </w:tc>
        <w:tc>
          <w:tcPr>
            <w:tcW w:w="709" w:type="dxa"/>
            <w:vAlign w:val="center"/>
          </w:tcPr>
          <w:p w14:paraId="6149A72F"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19F8DD0" w14:textId="77777777" w:rsidR="00095358" w:rsidRPr="00153C17" w:rsidRDefault="00095358" w:rsidP="006E6803">
            <w:pPr>
              <w:jc w:val="center"/>
              <w:rPr>
                <w:rFonts w:ascii="宋体" w:hAnsi="宋体"/>
                <w:b/>
                <w:bCs/>
                <w:sz w:val="18"/>
                <w:szCs w:val="18"/>
              </w:rPr>
            </w:pPr>
          </w:p>
        </w:tc>
        <w:tc>
          <w:tcPr>
            <w:tcW w:w="992" w:type="dxa"/>
            <w:vAlign w:val="center"/>
          </w:tcPr>
          <w:p w14:paraId="4110594D" w14:textId="77777777" w:rsidR="00095358" w:rsidRPr="00153C17" w:rsidRDefault="00095358" w:rsidP="006E6803">
            <w:pPr>
              <w:jc w:val="center"/>
              <w:rPr>
                <w:rFonts w:ascii="宋体" w:hAnsi="宋体" w:cs="宋体"/>
                <w:b/>
                <w:bCs/>
                <w:kern w:val="0"/>
                <w:sz w:val="18"/>
                <w:szCs w:val="18"/>
              </w:rPr>
            </w:pPr>
          </w:p>
        </w:tc>
        <w:tc>
          <w:tcPr>
            <w:tcW w:w="677" w:type="dxa"/>
            <w:vAlign w:val="center"/>
          </w:tcPr>
          <w:p w14:paraId="2B3EB8AA" w14:textId="77777777" w:rsidR="00095358" w:rsidRPr="00153C17" w:rsidRDefault="00095358" w:rsidP="006E6803">
            <w:pPr>
              <w:jc w:val="center"/>
              <w:rPr>
                <w:rFonts w:ascii="宋体" w:hAnsi="宋体" w:cs="宋体"/>
                <w:b/>
                <w:bCs/>
                <w:kern w:val="0"/>
                <w:sz w:val="18"/>
                <w:szCs w:val="18"/>
              </w:rPr>
            </w:pPr>
          </w:p>
        </w:tc>
      </w:tr>
    </w:tbl>
    <w:p w14:paraId="2F286468" w14:textId="77777777" w:rsidR="00095358" w:rsidRPr="00153C17" w:rsidRDefault="00095358" w:rsidP="00095358">
      <w:pPr>
        <w:rPr>
          <w:rFonts w:ascii="宋体" w:hAnsi="宋体"/>
          <w:szCs w:val="21"/>
        </w:rPr>
      </w:pPr>
      <w:r w:rsidRPr="00153C17">
        <w:rPr>
          <w:rFonts w:ascii="宋体" w:hAnsi="宋体" w:hint="eastAsia"/>
          <w:szCs w:val="21"/>
        </w:rPr>
        <w:lastRenderedPageBreak/>
        <w:t>备注：需上传相关检测（检验）报告扫描件。</w:t>
      </w:r>
      <w:bookmarkEnd w:id="184"/>
    </w:p>
    <w:p w14:paraId="3BA0B742" w14:textId="77777777" w:rsidR="00095358" w:rsidRPr="00153C17" w:rsidRDefault="00095358" w:rsidP="00095358">
      <w:pPr>
        <w:spacing w:line="360" w:lineRule="auto"/>
        <w:rPr>
          <w:rFonts w:ascii="宋体" w:hAnsi="宋体"/>
          <w:szCs w:val="21"/>
        </w:rPr>
      </w:pPr>
    </w:p>
    <w:p w14:paraId="1FA331C6" w14:textId="77777777" w:rsidR="00095358" w:rsidRPr="00153C17" w:rsidRDefault="00095358" w:rsidP="00095358">
      <w:pPr>
        <w:pStyle w:val="4"/>
        <w:rPr>
          <w:rFonts w:ascii="宋体" w:eastAsia="宋体" w:hAnsi="宋体"/>
          <w:szCs w:val="21"/>
          <w:lang w:eastAsia="zh-CN"/>
        </w:rPr>
      </w:pPr>
      <w:bookmarkStart w:id="185" w:name="_Toc87948710"/>
      <w:r w:rsidRPr="00153C17">
        <w:rPr>
          <w:rFonts w:ascii="宋体" w:eastAsia="宋体" w:hAnsi="宋体" w:hint="eastAsia"/>
          <w:szCs w:val="21"/>
          <w:lang w:eastAsia="zh-CN"/>
        </w:rPr>
        <w:t>7</w:t>
      </w:r>
      <w:r w:rsidRPr="00153C17">
        <w:rPr>
          <w:rFonts w:ascii="宋体" w:eastAsia="宋体" w:hAnsi="宋体"/>
          <w:szCs w:val="21"/>
          <w:lang w:eastAsia="zh-CN"/>
        </w:rPr>
        <w:t>.2.3</w:t>
      </w:r>
      <w:bookmarkStart w:id="186" w:name="_Hlk85026996"/>
      <w:r w:rsidRPr="00153C17">
        <w:rPr>
          <w:rFonts w:ascii="宋体" w:eastAsia="宋体" w:hAnsi="宋体" w:hint="eastAsia"/>
          <w:szCs w:val="21"/>
          <w:lang w:eastAsia="zh-CN"/>
        </w:rPr>
        <w:t>各类管材</w:t>
      </w:r>
      <w:bookmarkEnd w:id="185"/>
      <w:bookmarkEnd w:id="186"/>
    </w:p>
    <w:p w14:paraId="52B947C1" w14:textId="77777777" w:rsidR="00095358" w:rsidRPr="00153C17" w:rsidRDefault="00095358" w:rsidP="00095358">
      <w:pPr>
        <w:pStyle w:val="5"/>
        <w:rPr>
          <w:rFonts w:ascii="宋体" w:hAnsi="宋体"/>
          <w:sz w:val="21"/>
          <w:szCs w:val="21"/>
          <w:lang w:eastAsia="zh-CN"/>
        </w:rPr>
      </w:pPr>
      <w:bookmarkStart w:id="187" w:name="_Toc87948711"/>
      <w:r w:rsidRPr="00153C17">
        <w:rPr>
          <w:rFonts w:ascii="宋体" w:hAnsi="宋体"/>
          <w:sz w:val="21"/>
          <w:szCs w:val="21"/>
          <w:lang w:eastAsia="zh-CN"/>
        </w:rPr>
        <w:t xml:space="preserve">7.2.3.1 </w:t>
      </w:r>
      <w:r w:rsidRPr="00525952">
        <w:rPr>
          <w:rFonts w:ascii="宋体" w:hAnsi="宋体" w:hint="eastAsia"/>
          <w:sz w:val="21"/>
          <w:szCs w:val="21"/>
          <w:lang w:eastAsia="zh-CN"/>
        </w:rPr>
        <w:t>各类管材</w:t>
      </w:r>
      <w:r>
        <w:rPr>
          <w:rFonts w:ascii="宋体" w:hAnsi="宋体" w:hint="eastAsia"/>
          <w:sz w:val="21"/>
          <w:szCs w:val="21"/>
          <w:lang w:eastAsia="zh-CN"/>
        </w:rPr>
        <w:t>（</w:t>
      </w:r>
      <w:r w:rsidRPr="00056748">
        <w:rPr>
          <w:rFonts w:ascii="宋体" w:hAnsi="宋体" w:hint="eastAsia"/>
          <w:sz w:val="21"/>
          <w:szCs w:val="21"/>
          <w:lang w:eastAsia="zh-CN"/>
        </w:rPr>
        <w:t>PVC-U给排水管、PP-R给水管、PE给水管</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8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1617"/>
        <w:gridCol w:w="1607"/>
        <w:gridCol w:w="1251"/>
        <w:gridCol w:w="652"/>
        <w:gridCol w:w="768"/>
        <w:gridCol w:w="885"/>
        <w:gridCol w:w="625"/>
      </w:tblGrid>
      <w:tr w:rsidR="00095358" w:rsidRPr="00153C17" w14:paraId="4C02B3A4" w14:textId="77777777" w:rsidTr="006E6803">
        <w:trPr>
          <w:trHeight w:val="434"/>
        </w:trPr>
        <w:tc>
          <w:tcPr>
            <w:tcW w:w="6112" w:type="dxa"/>
            <w:gridSpan w:val="4"/>
            <w:vAlign w:val="center"/>
          </w:tcPr>
          <w:p w14:paraId="2902944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176" w:type="dxa"/>
            <w:gridSpan w:val="4"/>
            <w:vMerge w:val="restart"/>
            <w:vAlign w:val="center"/>
          </w:tcPr>
          <w:p w14:paraId="62FE2C9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3C14CFC" w14:textId="77777777" w:rsidTr="006E6803">
        <w:trPr>
          <w:trHeight w:val="434"/>
        </w:trPr>
        <w:tc>
          <w:tcPr>
            <w:tcW w:w="1116" w:type="dxa"/>
            <w:vAlign w:val="center"/>
          </w:tcPr>
          <w:p w14:paraId="1EB2794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4996" w:type="dxa"/>
            <w:gridSpan w:val="3"/>
            <w:vAlign w:val="center"/>
          </w:tcPr>
          <w:p w14:paraId="3FE3D623" w14:textId="77777777" w:rsidR="00095358" w:rsidRDefault="00095358" w:rsidP="00095358">
            <w:pPr>
              <w:numPr>
                <w:ilvl w:val="0"/>
                <w:numId w:val="63"/>
              </w:numPr>
              <w:jc w:val="left"/>
              <w:rPr>
                <w:rFonts w:ascii="宋体" w:hAnsi="宋体"/>
                <w:sz w:val="18"/>
                <w:szCs w:val="18"/>
              </w:rPr>
            </w:pPr>
            <w:r w:rsidRPr="00153C17">
              <w:rPr>
                <w:rFonts w:ascii="宋体" w:hAnsi="宋体" w:hint="eastAsia"/>
                <w:sz w:val="18"/>
                <w:szCs w:val="18"/>
              </w:rPr>
              <w:t>GB/T1002.1-2006《给水用硬聚氯乙烯（PVC-U）管材》</w:t>
            </w:r>
          </w:p>
          <w:p w14:paraId="229AD6C8" w14:textId="77777777" w:rsidR="00095358" w:rsidRDefault="00095358" w:rsidP="00095358">
            <w:pPr>
              <w:numPr>
                <w:ilvl w:val="0"/>
                <w:numId w:val="63"/>
              </w:numPr>
              <w:jc w:val="left"/>
              <w:rPr>
                <w:rFonts w:ascii="宋体" w:hAnsi="宋体"/>
                <w:sz w:val="18"/>
                <w:szCs w:val="18"/>
              </w:rPr>
            </w:pPr>
            <w:r w:rsidRPr="00B055A8">
              <w:rPr>
                <w:rFonts w:ascii="宋体" w:hAnsi="宋体" w:hint="eastAsia"/>
                <w:sz w:val="18"/>
                <w:szCs w:val="18"/>
              </w:rPr>
              <w:t>GB/T 18742.2-2017《冷热水用聚丙烯管道系统 第2部分：管材》</w:t>
            </w:r>
          </w:p>
          <w:p w14:paraId="292E76DF" w14:textId="77777777" w:rsidR="00095358" w:rsidRPr="00A5472C" w:rsidRDefault="00095358" w:rsidP="00095358">
            <w:pPr>
              <w:numPr>
                <w:ilvl w:val="0"/>
                <w:numId w:val="63"/>
              </w:numPr>
              <w:jc w:val="left"/>
              <w:rPr>
                <w:rFonts w:ascii="宋体" w:hAnsi="宋体"/>
                <w:sz w:val="18"/>
                <w:szCs w:val="18"/>
              </w:rPr>
            </w:pPr>
            <w:r w:rsidRPr="00A5472C">
              <w:rPr>
                <w:rFonts w:ascii="宋体" w:hAnsi="宋体" w:hint="eastAsia"/>
                <w:sz w:val="18"/>
                <w:szCs w:val="18"/>
              </w:rPr>
              <w:t>GB/T 13663.2-2018《给水用聚乙烯（PE）管道系统 第2部分：管材》</w:t>
            </w:r>
          </w:p>
        </w:tc>
        <w:tc>
          <w:tcPr>
            <w:tcW w:w="3176" w:type="dxa"/>
            <w:gridSpan w:val="4"/>
            <w:vMerge/>
            <w:vAlign w:val="center"/>
          </w:tcPr>
          <w:p w14:paraId="76931609" w14:textId="77777777" w:rsidR="00095358" w:rsidRPr="00153C17" w:rsidRDefault="00095358" w:rsidP="006E6803">
            <w:pPr>
              <w:widowControl/>
              <w:jc w:val="center"/>
              <w:rPr>
                <w:rFonts w:ascii="宋体" w:hAnsi="宋体"/>
                <w:kern w:val="0"/>
                <w:sz w:val="18"/>
                <w:szCs w:val="18"/>
              </w:rPr>
            </w:pPr>
          </w:p>
        </w:tc>
      </w:tr>
      <w:tr w:rsidR="00095358" w:rsidRPr="00153C17" w14:paraId="5ECCE066" w14:textId="77777777" w:rsidTr="006E6803">
        <w:trPr>
          <w:trHeight w:val="90"/>
        </w:trPr>
        <w:tc>
          <w:tcPr>
            <w:tcW w:w="1116" w:type="dxa"/>
            <w:vAlign w:val="center"/>
          </w:tcPr>
          <w:p w14:paraId="29B320D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4996" w:type="dxa"/>
            <w:gridSpan w:val="3"/>
            <w:vAlign w:val="center"/>
          </w:tcPr>
          <w:p w14:paraId="57FE870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699" w:type="dxa"/>
            <w:vAlign w:val="center"/>
          </w:tcPr>
          <w:p w14:paraId="5A90067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36" w:type="dxa"/>
            <w:vAlign w:val="center"/>
          </w:tcPr>
          <w:p w14:paraId="6254F00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74" w:type="dxa"/>
            <w:vAlign w:val="center"/>
          </w:tcPr>
          <w:p w14:paraId="6F890C7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67" w:type="dxa"/>
            <w:vAlign w:val="center"/>
          </w:tcPr>
          <w:p w14:paraId="77B1105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F7B1CCA" w14:textId="77777777" w:rsidTr="006E6803">
        <w:trPr>
          <w:trHeight w:val="349"/>
        </w:trPr>
        <w:tc>
          <w:tcPr>
            <w:tcW w:w="1116" w:type="dxa"/>
            <w:vAlign w:val="center"/>
          </w:tcPr>
          <w:p w14:paraId="74C9A09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壁厚偏差</w:t>
            </w:r>
          </w:p>
        </w:tc>
        <w:tc>
          <w:tcPr>
            <w:tcW w:w="4996" w:type="dxa"/>
            <w:gridSpan w:val="3"/>
            <w:vAlign w:val="center"/>
          </w:tcPr>
          <w:p w14:paraId="7621A9A6"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2.0mm＜e≤3.0mm：＋0.5/0。</w:t>
            </w:r>
          </w:p>
        </w:tc>
        <w:tc>
          <w:tcPr>
            <w:tcW w:w="699" w:type="dxa"/>
            <w:vAlign w:val="center"/>
          </w:tcPr>
          <w:p w14:paraId="04763088" w14:textId="77777777" w:rsidR="00095358" w:rsidRPr="00153C17" w:rsidRDefault="00095358" w:rsidP="006E6803">
            <w:pPr>
              <w:jc w:val="center"/>
              <w:rPr>
                <w:rFonts w:ascii="宋体" w:hAnsi="宋体"/>
                <w:sz w:val="18"/>
                <w:szCs w:val="18"/>
              </w:rPr>
            </w:pPr>
          </w:p>
        </w:tc>
        <w:tc>
          <w:tcPr>
            <w:tcW w:w="836" w:type="dxa"/>
            <w:vAlign w:val="center"/>
          </w:tcPr>
          <w:p w14:paraId="4530822F" w14:textId="77777777" w:rsidR="00095358" w:rsidRPr="00153C17" w:rsidRDefault="00095358" w:rsidP="006E6803">
            <w:pPr>
              <w:jc w:val="center"/>
              <w:rPr>
                <w:rFonts w:ascii="宋体" w:hAnsi="宋体"/>
                <w:sz w:val="18"/>
                <w:szCs w:val="18"/>
              </w:rPr>
            </w:pPr>
          </w:p>
        </w:tc>
        <w:tc>
          <w:tcPr>
            <w:tcW w:w="974" w:type="dxa"/>
            <w:vAlign w:val="center"/>
          </w:tcPr>
          <w:p w14:paraId="70FF286D" w14:textId="77777777" w:rsidR="00095358" w:rsidRPr="00153C17" w:rsidRDefault="00095358" w:rsidP="006E6803">
            <w:pPr>
              <w:jc w:val="center"/>
              <w:rPr>
                <w:rFonts w:ascii="宋体" w:hAnsi="宋体"/>
                <w:sz w:val="18"/>
                <w:szCs w:val="18"/>
              </w:rPr>
            </w:pPr>
          </w:p>
        </w:tc>
        <w:tc>
          <w:tcPr>
            <w:tcW w:w="667" w:type="dxa"/>
            <w:vAlign w:val="center"/>
          </w:tcPr>
          <w:p w14:paraId="07BED842" w14:textId="77777777" w:rsidR="00095358" w:rsidRPr="00153C17" w:rsidRDefault="00095358" w:rsidP="006E6803">
            <w:pPr>
              <w:jc w:val="center"/>
              <w:rPr>
                <w:rFonts w:ascii="宋体" w:hAnsi="宋体"/>
                <w:sz w:val="18"/>
                <w:szCs w:val="18"/>
              </w:rPr>
            </w:pPr>
          </w:p>
        </w:tc>
      </w:tr>
      <w:tr w:rsidR="00095358" w:rsidRPr="00153C17" w14:paraId="4323BC9C" w14:textId="77777777" w:rsidTr="006E6803">
        <w:trPr>
          <w:trHeight w:val="349"/>
        </w:trPr>
        <w:tc>
          <w:tcPr>
            <w:tcW w:w="1116" w:type="dxa"/>
            <w:vAlign w:val="center"/>
          </w:tcPr>
          <w:p w14:paraId="710C4FCA"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密度（23.0℃）</w:t>
            </w:r>
          </w:p>
        </w:tc>
        <w:tc>
          <w:tcPr>
            <w:tcW w:w="4996" w:type="dxa"/>
            <w:gridSpan w:val="3"/>
            <w:vAlign w:val="center"/>
          </w:tcPr>
          <w:p w14:paraId="005DF37F"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1350～1460。</w:t>
            </w:r>
          </w:p>
        </w:tc>
        <w:tc>
          <w:tcPr>
            <w:tcW w:w="699" w:type="dxa"/>
            <w:vAlign w:val="center"/>
          </w:tcPr>
          <w:p w14:paraId="2F52ED09" w14:textId="77777777" w:rsidR="00095358" w:rsidRPr="00153C17" w:rsidRDefault="00095358" w:rsidP="006E6803">
            <w:pPr>
              <w:jc w:val="center"/>
              <w:rPr>
                <w:rFonts w:ascii="宋体" w:hAnsi="宋体"/>
                <w:sz w:val="18"/>
                <w:szCs w:val="18"/>
              </w:rPr>
            </w:pPr>
          </w:p>
        </w:tc>
        <w:tc>
          <w:tcPr>
            <w:tcW w:w="836" w:type="dxa"/>
            <w:vAlign w:val="center"/>
          </w:tcPr>
          <w:p w14:paraId="1B5C37F5" w14:textId="77777777" w:rsidR="00095358" w:rsidRPr="00153C17" w:rsidRDefault="00095358" w:rsidP="006E6803">
            <w:pPr>
              <w:jc w:val="center"/>
              <w:rPr>
                <w:rFonts w:ascii="宋体" w:hAnsi="宋体"/>
                <w:sz w:val="18"/>
                <w:szCs w:val="18"/>
              </w:rPr>
            </w:pPr>
          </w:p>
        </w:tc>
        <w:tc>
          <w:tcPr>
            <w:tcW w:w="974" w:type="dxa"/>
            <w:vAlign w:val="center"/>
          </w:tcPr>
          <w:p w14:paraId="3BDB7105" w14:textId="77777777" w:rsidR="00095358" w:rsidRPr="00153C17" w:rsidRDefault="00095358" w:rsidP="006E6803">
            <w:pPr>
              <w:jc w:val="center"/>
              <w:rPr>
                <w:rFonts w:ascii="宋体" w:hAnsi="宋体"/>
                <w:sz w:val="18"/>
                <w:szCs w:val="18"/>
              </w:rPr>
            </w:pPr>
          </w:p>
        </w:tc>
        <w:tc>
          <w:tcPr>
            <w:tcW w:w="667" w:type="dxa"/>
            <w:vAlign w:val="center"/>
          </w:tcPr>
          <w:p w14:paraId="6C8B9D70" w14:textId="77777777" w:rsidR="00095358" w:rsidRPr="00153C17" w:rsidRDefault="00095358" w:rsidP="006E6803">
            <w:pPr>
              <w:jc w:val="center"/>
              <w:rPr>
                <w:rFonts w:ascii="宋体" w:hAnsi="宋体"/>
                <w:sz w:val="18"/>
                <w:szCs w:val="18"/>
              </w:rPr>
            </w:pPr>
          </w:p>
        </w:tc>
      </w:tr>
      <w:tr w:rsidR="00095358" w:rsidRPr="00153C17" w14:paraId="35EB13D0" w14:textId="77777777" w:rsidTr="006E6803">
        <w:trPr>
          <w:trHeight w:val="476"/>
        </w:trPr>
        <w:tc>
          <w:tcPr>
            <w:tcW w:w="9288" w:type="dxa"/>
            <w:gridSpan w:val="8"/>
            <w:vAlign w:val="center"/>
          </w:tcPr>
          <w:p w14:paraId="4D078E4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90BF836" w14:textId="77777777" w:rsidTr="006E6803">
        <w:trPr>
          <w:trHeight w:val="349"/>
        </w:trPr>
        <w:tc>
          <w:tcPr>
            <w:tcW w:w="1116" w:type="dxa"/>
            <w:vAlign w:val="center"/>
          </w:tcPr>
          <w:p w14:paraId="1663E55C"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04" w:type="dxa"/>
            <w:vAlign w:val="center"/>
          </w:tcPr>
          <w:p w14:paraId="1162C940"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02" w:type="dxa"/>
            <w:vAlign w:val="center"/>
          </w:tcPr>
          <w:p w14:paraId="15CF530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390" w:type="dxa"/>
            <w:vAlign w:val="center"/>
          </w:tcPr>
          <w:p w14:paraId="4DB0DE8D"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699" w:type="dxa"/>
            <w:vAlign w:val="center"/>
          </w:tcPr>
          <w:p w14:paraId="1556AB1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36" w:type="dxa"/>
            <w:vAlign w:val="center"/>
          </w:tcPr>
          <w:p w14:paraId="38EEE32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74" w:type="dxa"/>
            <w:vAlign w:val="center"/>
          </w:tcPr>
          <w:p w14:paraId="3F8D3FC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67" w:type="dxa"/>
            <w:vAlign w:val="center"/>
          </w:tcPr>
          <w:p w14:paraId="28D4DC1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DA9DCE6" w14:textId="77777777" w:rsidTr="006E6803">
        <w:trPr>
          <w:trHeight w:val="349"/>
        </w:trPr>
        <w:tc>
          <w:tcPr>
            <w:tcW w:w="1116" w:type="dxa"/>
            <w:vAlign w:val="center"/>
          </w:tcPr>
          <w:p w14:paraId="2B3DD648" w14:textId="77777777" w:rsidR="00095358" w:rsidRPr="00153C17" w:rsidRDefault="00095358" w:rsidP="006E6803">
            <w:pPr>
              <w:jc w:val="center"/>
              <w:rPr>
                <w:rFonts w:ascii="宋体" w:hAnsi="宋体" w:cs="宋体"/>
                <w:b/>
                <w:bCs/>
                <w:sz w:val="18"/>
                <w:szCs w:val="18"/>
              </w:rPr>
            </w:pPr>
          </w:p>
        </w:tc>
        <w:tc>
          <w:tcPr>
            <w:tcW w:w="1804" w:type="dxa"/>
            <w:vAlign w:val="center"/>
          </w:tcPr>
          <w:p w14:paraId="7E525780" w14:textId="77777777" w:rsidR="00095358" w:rsidRPr="00153C17" w:rsidRDefault="00095358" w:rsidP="006E6803">
            <w:pPr>
              <w:jc w:val="center"/>
              <w:rPr>
                <w:rFonts w:ascii="宋体" w:hAnsi="宋体" w:cs="宋体"/>
                <w:b/>
                <w:bCs/>
                <w:sz w:val="18"/>
                <w:szCs w:val="18"/>
              </w:rPr>
            </w:pPr>
          </w:p>
        </w:tc>
        <w:tc>
          <w:tcPr>
            <w:tcW w:w="1802" w:type="dxa"/>
            <w:vAlign w:val="center"/>
          </w:tcPr>
          <w:p w14:paraId="37F3D76A" w14:textId="77777777" w:rsidR="00095358" w:rsidRPr="00153C17" w:rsidRDefault="00095358" w:rsidP="006E6803">
            <w:pPr>
              <w:jc w:val="center"/>
              <w:rPr>
                <w:rFonts w:ascii="宋体" w:hAnsi="宋体" w:cs="宋体"/>
                <w:b/>
                <w:bCs/>
                <w:sz w:val="18"/>
                <w:szCs w:val="18"/>
              </w:rPr>
            </w:pPr>
          </w:p>
        </w:tc>
        <w:tc>
          <w:tcPr>
            <w:tcW w:w="1390" w:type="dxa"/>
            <w:vAlign w:val="center"/>
          </w:tcPr>
          <w:p w14:paraId="209BD88C" w14:textId="77777777" w:rsidR="00095358" w:rsidRPr="00153C17" w:rsidRDefault="00095358" w:rsidP="006E6803">
            <w:pPr>
              <w:jc w:val="center"/>
              <w:rPr>
                <w:rFonts w:ascii="宋体" w:hAnsi="宋体" w:cs="宋体"/>
                <w:b/>
                <w:bCs/>
                <w:sz w:val="18"/>
                <w:szCs w:val="18"/>
              </w:rPr>
            </w:pPr>
          </w:p>
        </w:tc>
        <w:tc>
          <w:tcPr>
            <w:tcW w:w="699" w:type="dxa"/>
            <w:vAlign w:val="center"/>
          </w:tcPr>
          <w:p w14:paraId="15CF40F0" w14:textId="77777777" w:rsidR="00095358" w:rsidRPr="00153C17" w:rsidRDefault="00095358" w:rsidP="006E6803">
            <w:pPr>
              <w:jc w:val="center"/>
              <w:rPr>
                <w:rFonts w:ascii="宋体" w:hAnsi="宋体" w:cs="宋体"/>
                <w:b/>
                <w:bCs/>
                <w:kern w:val="0"/>
                <w:sz w:val="18"/>
                <w:szCs w:val="18"/>
              </w:rPr>
            </w:pPr>
          </w:p>
        </w:tc>
        <w:tc>
          <w:tcPr>
            <w:tcW w:w="836" w:type="dxa"/>
            <w:vAlign w:val="center"/>
          </w:tcPr>
          <w:p w14:paraId="4AFAF501" w14:textId="77777777" w:rsidR="00095358" w:rsidRPr="00153C17" w:rsidRDefault="00095358" w:rsidP="006E6803">
            <w:pPr>
              <w:jc w:val="center"/>
              <w:rPr>
                <w:rFonts w:ascii="宋体" w:hAnsi="宋体"/>
                <w:b/>
                <w:bCs/>
                <w:sz w:val="18"/>
                <w:szCs w:val="18"/>
              </w:rPr>
            </w:pPr>
          </w:p>
        </w:tc>
        <w:tc>
          <w:tcPr>
            <w:tcW w:w="974" w:type="dxa"/>
            <w:vAlign w:val="center"/>
          </w:tcPr>
          <w:p w14:paraId="1895FB96" w14:textId="77777777" w:rsidR="00095358" w:rsidRPr="00153C17" w:rsidRDefault="00095358" w:rsidP="006E6803">
            <w:pPr>
              <w:jc w:val="center"/>
              <w:rPr>
                <w:rFonts w:ascii="宋体" w:hAnsi="宋体" w:cs="宋体"/>
                <w:b/>
                <w:bCs/>
                <w:kern w:val="0"/>
                <w:sz w:val="18"/>
                <w:szCs w:val="18"/>
              </w:rPr>
            </w:pPr>
          </w:p>
        </w:tc>
        <w:tc>
          <w:tcPr>
            <w:tcW w:w="667" w:type="dxa"/>
            <w:vAlign w:val="center"/>
          </w:tcPr>
          <w:p w14:paraId="4CE16343" w14:textId="77777777" w:rsidR="00095358" w:rsidRPr="00153C17" w:rsidRDefault="00095358" w:rsidP="006E6803">
            <w:pPr>
              <w:jc w:val="center"/>
              <w:rPr>
                <w:rFonts w:ascii="宋体" w:hAnsi="宋体" w:cs="宋体"/>
                <w:b/>
                <w:bCs/>
                <w:kern w:val="0"/>
                <w:sz w:val="18"/>
                <w:szCs w:val="18"/>
              </w:rPr>
            </w:pPr>
          </w:p>
        </w:tc>
      </w:tr>
    </w:tbl>
    <w:p w14:paraId="788C6268"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3CA81D8D" w14:textId="77777777" w:rsidR="00095358" w:rsidRPr="00153C17" w:rsidRDefault="00095358" w:rsidP="00095358">
      <w:pPr>
        <w:rPr>
          <w:rFonts w:ascii="宋体" w:hAnsi="宋体"/>
          <w:sz w:val="18"/>
          <w:szCs w:val="18"/>
        </w:rPr>
      </w:pPr>
    </w:p>
    <w:p w14:paraId="1882881C" w14:textId="77777777" w:rsidR="00095358" w:rsidRPr="00153C17" w:rsidRDefault="00095358" w:rsidP="00095358">
      <w:pPr>
        <w:pStyle w:val="5"/>
        <w:rPr>
          <w:rFonts w:ascii="宋体" w:hAnsi="宋体"/>
          <w:sz w:val="21"/>
          <w:szCs w:val="21"/>
          <w:lang w:eastAsia="zh-CN"/>
        </w:rPr>
      </w:pPr>
      <w:bookmarkStart w:id="188" w:name="_Toc82701265"/>
      <w:bookmarkStart w:id="189" w:name="_Toc87948712"/>
      <w:r w:rsidRPr="00153C17">
        <w:rPr>
          <w:rFonts w:ascii="宋体" w:hAnsi="宋体"/>
          <w:sz w:val="21"/>
          <w:szCs w:val="21"/>
          <w:lang w:eastAsia="zh-CN"/>
        </w:rPr>
        <w:t xml:space="preserve">7.2.3.2 </w:t>
      </w:r>
      <w:r w:rsidRPr="00525952">
        <w:rPr>
          <w:rFonts w:ascii="宋体" w:hAnsi="宋体" w:hint="eastAsia"/>
          <w:sz w:val="21"/>
          <w:szCs w:val="21"/>
          <w:lang w:eastAsia="zh-CN"/>
        </w:rPr>
        <w:t>各类管材</w:t>
      </w:r>
      <w:r>
        <w:rPr>
          <w:rFonts w:ascii="宋体" w:hAnsi="宋体" w:hint="eastAsia"/>
          <w:sz w:val="21"/>
          <w:szCs w:val="21"/>
          <w:lang w:eastAsia="zh-CN"/>
        </w:rPr>
        <w:t>（</w:t>
      </w:r>
      <w:r w:rsidRPr="00153C17">
        <w:rPr>
          <w:rFonts w:ascii="宋体" w:hAnsi="宋体" w:hint="eastAsia"/>
          <w:sz w:val="21"/>
          <w:szCs w:val="21"/>
          <w:lang w:eastAsia="zh-CN"/>
        </w:rPr>
        <w:t>HDPE双壁波纹管、缠绕管</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88"/>
      <w:bookmarkEnd w:id="189"/>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132F3ADD" w14:textId="77777777" w:rsidTr="006E6803">
        <w:trPr>
          <w:trHeight w:val="434"/>
        </w:trPr>
        <w:tc>
          <w:tcPr>
            <w:tcW w:w="6062" w:type="dxa"/>
            <w:gridSpan w:val="4"/>
            <w:vAlign w:val="center"/>
          </w:tcPr>
          <w:p w14:paraId="62AC648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0A98638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6B98BBEB" w14:textId="77777777" w:rsidTr="006E6803">
        <w:trPr>
          <w:trHeight w:val="434"/>
        </w:trPr>
        <w:tc>
          <w:tcPr>
            <w:tcW w:w="958" w:type="dxa"/>
            <w:vAlign w:val="center"/>
          </w:tcPr>
          <w:p w14:paraId="15F1FDB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F9E14C3" w14:textId="77777777" w:rsidR="00095358" w:rsidRDefault="00095358" w:rsidP="00095358">
            <w:pPr>
              <w:numPr>
                <w:ilvl w:val="0"/>
                <w:numId w:val="64"/>
              </w:numPr>
              <w:jc w:val="left"/>
              <w:rPr>
                <w:rFonts w:ascii="宋体" w:hAnsi="宋体"/>
                <w:sz w:val="18"/>
                <w:szCs w:val="18"/>
              </w:rPr>
            </w:pPr>
            <w:r w:rsidRPr="00153C17">
              <w:rPr>
                <w:rFonts w:ascii="宋体" w:hAnsi="宋体" w:hint="eastAsia"/>
                <w:sz w:val="18"/>
                <w:szCs w:val="18"/>
              </w:rPr>
              <w:t>GB/T 19472.1-2019《埋地用聚乙烯（PE）结构壁管道系统 第1部分：聚乙烯双壁波纹管材》</w:t>
            </w:r>
          </w:p>
          <w:p w14:paraId="6E8F7625" w14:textId="77777777" w:rsidR="00095358" w:rsidRDefault="00095358" w:rsidP="00095358">
            <w:pPr>
              <w:numPr>
                <w:ilvl w:val="0"/>
                <w:numId w:val="64"/>
              </w:numPr>
              <w:jc w:val="left"/>
              <w:rPr>
                <w:rFonts w:ascii="宋体" w:hAnsi="宋体"/>
                <w:sz w:val="18"/>
                <w:szCs w:val="18"/>
              </w:rPr>
            </w:pPr>
            <w:r w:rsidRPr="00B055A8">
              <w:rPr>
                <w:rFonts w:ascii="宋体" w:hAnsi="宋体" w:hint="eastAsia"/>
                <w:sz w:val="18"/>
                <w:szCs w:val="18"/>
              </w:rPr>
              <w:t>GB/T 19472.2-2017《埋地用聚乙烯（PE）结构壁管道系统 第2部分聚乙烯缠绕结构壁管材》</w:t>
            </w:r>
          </w:p>
          <w:p w14:paraId="10B46CA5" w14:textId="77777777" w:rsidR="00095358" w:rsidRPr="00A5472C" w:rsidRDefault="00095358" w:rsidP="00095358">
            <w:pPr>
              <w:numPr>
                <w:ilvl w:val="0"/>
                <w:numId w:val="64"/>
              </w:numPr>
              <w:jc w:val="left"/>
              <w:rPr>
                <w:rFonts w:ascii="宋体" w:hAnsi="宋体"/>
                <w:sz w:val="18"/>
                <w:szCs w:val="18"/>
              </w:rPr>
            </w:pPr>
            <w:r w:rsidRPr="00A5472C">
              <w:rPr>
                <w:rFonts w:ascii="宋体" w:hAnsi="宋体" w:hint="eastAsia"/>
                <w:sz w:val="18"/>
                <w:szCs w:val="18"/>
              </w:rPr>
              <w:t>CJ/T 250-2018《建筑排水用高密度聚乙烯（HDPE）管材及管件》</w:t>
            </w:r>
          </w:p>
        </w:tc>
        <w:tc>
          <w:tcPr>
            <w:tcW w:w="3226" w:type="dxa"/>
            <w:gridSpan w:val="4"/>
            <w:vMerge/>
            <w:vAlign w:val="center"/>
          </w:tcPr>
          <w:p w14:paraId="74B8AB83" w14:textId="77777777" w:rsidR="00095358" w:rsidRPr="00153C17" w:rsidRDefault="00095358" w:rsidP="006E6803">
            <w:pPr>
              <w:widowControl/>
              <w:jc w:val="center"/>
              <w:rPr>
                <w:rFonts w:ascii="宋体" w:hAnsi="宋体"/>
                <w:kern w:val="0"/>
                <w:sz w:val="18"/>
                <w:szCs w:val="18"/>
              </w:rPr>
            </w:pPr>
          </w:p>
        </w:tc>
      </w:tr>
      <w:tr w:rsidR="00095358" w:rsidRPr="00153C17" w14:paraId="690B7E58" w14:textId="77777777" w:rsidTr="006E6803">
        <w:trPr>
          <w:trHeight w:val="90"/>
        </w:trPr>
        <w:tc>
          <w:tcPr>
            <w:tcW w:w="958" w:type="dxa"/>
            <w:vAlign w:val="center"/>
          </w:tcPr>
          <w:p w14:paraId="5D6E25F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65B3A82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3847EE0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A83BCB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6AEC86F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F025F3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6794F85" w14:textId="77777777" w:rsidTr="006E6803">
        <w:trPr>
          <w:trHeight w:val="349"/>
        </w:trPr>
        <w:tc>
          <w:tcPr>
            <w:tcW w:w="958" w:type="dxa"/>
            <w:vAlign w:val="center"/>
          </w:tcPr>
          <w:p w14:paraId="78FAED1A"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最小平均内径</w:t>
            </w:r>
          </w:p>
        </w:tc>
        <w:tc>
          <w:tcPr>
            <w:tcW w:w="5104" w:type="dxa"/>
            <w:gridSpan w:val="3"/>
            <w:vAlign w:val="center"/>
          </w:tcPr>
          <w:p w14:paraId="4D66F74E"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DN/ID200:≥195。</w:t>
            </w:r>
          </w:p>
        </w:tc>
        <w:tc>
          <w:tcPr>
            <w:tcW w:w="709" w:type="dxa"/>
            <w:vAlign w:val="center"/>
          </w:tcPr>
          <w:p w14:paraId="022A44BB" w14:textId="77777777" w:rsidR="00095358" w:rsidRPr="00153C17" w:rsidRDefault="00095358" w:rsidP="006E6803">
            <w:pPr>
              <w:jc w:val="center"/>
              <w:rPr>
                <w:rFonts w:ascii="宋体" w:hAnsi="宋体"/>
                <w:sz w:val="18"/>
                <w:szCs w:val="18"/>
              </w:rPr>
            </w:pPr>
          </w:p>
        </w:tc>
        <w:tc>
          <w:tcPr>
            <w:tcW w:w="850" w:type="dxa"/>
            <w:vAlign w:val="center"/>
          </w:tcPr>
          <w:p w14:paraId="2A9B61CC" w14:textId="77777777" w:rsidR="00095358" w:rsidRPr="00153C17" w:rsidRDefault="00095358" w:rsidP="006E6803">
            <w:pPr>
              <w:jc w:val="center"/>
              <w:rPr>
                <w:rFonts w:ascii="宋体" w:hAnsi="宋体"/>
                <w:sz w:val="18"/>
                <w:szCs w:val="18"/>
              </w:rPr>
            </w:pPr>
          </w:p>
        </w:tc>
        <w:tc>
          <w:tcPr>
            <w:tcW w:w="992" w:type="dxa"/>
            <w:vAlign w:val="center"/>
          </w:tcPr>
          <w:p w14:paraId="26039ADE" w14:textId="77777777" w:rsidR="00095358" w:rsidRPr="00153C17" w:rsidRDefault="00095358" w:rsidP="006E6803">
            <w:pPr>
              <w:jc w:val="center"/>
              <w:rPr>
                <w:rFonts w:ascii="宋体" w:hAnsi="宋体"/>
                <w:sz w:val="18"/>
                <w:szCs w:val="18"/>
              </w:rPr>
            </w:pPr>
          </w:p>
        </w:tc>
        <w:tc>
          <w:tcPr>
            <w:tcW w:w="675" w:type="dxa"/>
            <w:vAlign w:val="center"/>
          </w:tcPr>
          <w:p w14:paraId="7358F343" w14:textId="77777777" w:rsidR="00095358" w:rsidRPr="00153C17" w:rsidRDefault="00095358" w:rsidP="006E6803">
            <w:pPr>
              <w:jc w:val="center"/>
              <w:rPr>
                <w:rFonts w:ascii="宋体" w:hAnsi="宋体"/>
                <w:sz w:val="18"/>
                <w:szCs w:val="18"/>
              </w:rPr>
            </w:pPr>
          </w:p>
        </w:tc>
      </w:tr>
      <w:tr w:rsidR="00095358" w:rsidRPr="00153C17" w14:paraId="5FE68608" w14:textId="77777777" w:rsidTr="006E6803">
        <w:trPr>
          <w:trHeight w:val="349"/>
        </w:trPr>
        <w:tc>
          <w:tcPr>
            <w:tcW w:w="958" w:type="dxa"/>
            <w:vAlign w:val="center"/>
          </w:tcPr>
          <w:p w14:paraId="66EC76A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最小层压壁厚</w:t>
            </w:r>
          </w:p>
        </w:tc>
        <w:tc>
          <w:tcPr>
            <w:tcW w:w="5104" w:type="dxa"/>
            <w:gridSpan w:val="3"/>
            <w:vAlign w:val="center"/>
          </w:tcPr>
          <w:p w14:paraId="189106F7"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DN/ID200:≥1.5。</w:t>
            </w:r>
          </w:p>
        </w:tc>
        <w:tc>
          <w:tcPr>
            <w:tcW w:w="709" w:type="dxa"/>
            <w:vAlign w:val="center"/>
          </w:tcPr>
          <w:p w14:paraId="0EC4F5D8" w14:textId="77777777" w:rsidR="00095358" w:rsidRPr="00153C17" w:rsidRDefault="00095358" w:rsidP="006E6803">
            <w:pPr>
              <w:jc w:val="center"/>
              <w:rPr>
                <w:rFonts w:ascii="宋体" w:hAnsi="宋体"/>
                <w:sz w:val="18"/>
                <w:szCs w:val="18"/>
              </w:rPr>
            </w:pPr>
          </w:p>
        </w:tc>
        <w:tc>
          <w:tcPr>
            <w:tcW w:w="850" w:type="dxa"/>
            <w:vAlign w:val="center"/>
          </w:tcPr>
          <w:p w14:paraId="35181737" w14:textId="77777777" w:rsidR="00095358" w:rsidRPr="00153C17" w:rsidRDefault="00095358" w:rsidP="006E6803">
            <w:pPr>
              <w:jc w:val="center"/>
              <w:rPr>
                <w:rFonts w:ascii="宋体" w:hAnsi="宋体"/>
                <w:sz w:val="18"/>
                <w:szCs w:val="18"/>
              </w:rPr>
            </w:pPr>
          </w:p>
        </w:tc>
        <w:tc>
          <w:tcPr>
            <w:tcW w:w="992" w:type="dxa"/>
            <w:vAlign w:val="center"/>
          </w:tcPr>
          <w:p w14:paraId="783F7836" w14:textId="77777777" w:rsidR="00095358" w:rsidRPr="00153C17" w:rsidRDefault="00095358" w:rsidP="006E6803">
            <w:pPr>
              <w:jc w:val="center"/>
              <w:rPr>
                <w:rFonts w:ascii="宋体" w:hAnsi="宋体"/>
                <w:sz w:val="18"/>
                <w:szCs w:val="18"/>
              </w:rPr>
            </w:pPr>
          </w:p>
        </w:tc>
        <w:tc>
          <w:tcPr>
            <w:tcW w:w="675" w:type="dxa"/>
            <w:vAlign w:val="center"/>
          </w:tcPr>
          <w:p w14:paraId="35F3AAA7" w14:textId="77777777" w:rsidR="00095358" w:rsidRPr="00153C17" w:rsidRDefault="00095358" w:rsidP="006E6803">
            <w:pPr>
              <w:jc w:val="center"/>
              <w:rPr>
                <w:rFonts w:ascii="宋体" w:hAnsi="宋体"/>
                <w:sz w:val="18"/>
                <w:szCs w:val="18"/>
              </w:rPr>
            </w:pPr>
          </w:p>
        </w:tc>
      </w:tr>
      <w:tr w:rsidR="00095358" w:rsidRPr="00153C17" w14:paraId="005CF07F" w14:textId="77777777" w:rsidTr="006E6803">
        <w:trPr>
          <w:trHeight w:val="476"/>
        </w:trPr>
        <w:tc>
          <w:tcPr>
            <w:tcW w:w="9288" w:type="dxa"/>
            <w:gridSpan w:val="8"/>
            <w:vAlign w:val="center"/>
          </w:tcPr>
          <w:p w14:paraId="29B0D80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C1897D4" w14:textId="77777777" w:rsidTr="006E6803">
        <w:trPr>
          <w:trHeight w:val="349"/>
        </w:trPr>
        <w:tc>
          <w:tcPr>
            <w:tcW w:w="958" w:type="dxa"/>
            <w:vAlign w:val="center"/>
          </w:tcPr>
          <w:p w14:paraId="0882EB17"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2181989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3C89D4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246D77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2C3EB0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11CF73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6F43BF6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511EF5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0BCEE1BE" w14:textId="77777777" w:rsidTr="006E6803">
        <w:trPr>
          <w:trHeight w:val="349"/>
        </w:trPr>
        <w:tc>
          <w:tcPr>
            <w:tcW w:w="958" w:type="dxa"/>
            <w:vAlign w:val="center"/>
          </w:tcPr>
          <w:p w14:paraId="06858014" w14:textId="77777777" w:rsidR="00095358" w:rsidRPr="00153C17" w:rsidRDefault="00095358" w:rsidP="006E6803">
            <w:pPr>
              <w:jc w:val="center"/>
              <w:rPr>
                <w:rFonts w:ascii="宋体" w:hAnsi="宋体" w:cs="宋体"/>
                <w:b/>
                <w:bCs/>
                <w:sz w:val="18"/>
                <w:szCs w:val="18"/>
              </w:rPr>
            </w:pPr>
          </w:p>
        </w:tc>
        <w:tc>
          <w:tcPr>
            <w:tcW w:w="1844" w:type="dxa"/>
            <w:vAlign w:val="center"/>
          </w:tcPr>
          <w:p w14:paraId="4A8F2DA5" w14:textId="77777777" w:rsidR="00095358" w:rsidRPr="00153C17" w:rsidRDefault="00095358" w:rsidP="006E6803">
            <w:pPr>
              <w:jc w:val="center"/>
              <w:rPr>
                <w:rFonts w:ascii="宋体" w:hAnsi="宋体" w:cs="宋体"/>
                <w:b/>
                <w:bCs/>
                <w:sz w:val="18"/>
                <w:szCs w:val="18"/>
              </w:rPr>
            </w:pPr>
          </w:p>
        </w:tc>
        <w:tc>
          <w:tcPr>
            <w:tcW w:w="1842" w:type="dxa"/>
            <w:vAlign w:val="center"/>
          </w:tcPr>
          <w:p w14:paraId="71D6FD7D" w14:textId="77777777" w:rsidR="00095358" w:rsidRPr="00153C17" w:rsidRDefault="00095358" w:rsidP="006E6803">
            <w:pPr>
              <w:jc w:val="center"/>
              <w:rPr>
                <w:rFonts w:ascii="宋体" w:hAnsi="宋体" w:cs="宋体"/>
                <w:b/>
                <w:bCs/>
                <w:sz w:val="18"/>
                <w:szCs w:val="18"/>
              </w:rPr>
            </w:pPr>
          </w:p>
        </w:tc>
        <w:tc>
          <w:tcPr>
            <w:tcW w:w="1418" w:type="dxa"/>
            <w:vAlign w:val="center"/>
          </w:tcPr>
          <w:p w14:paraId="5FC7897D" w14:textId="77777777" w:rsidR="00095358" w:rsidRPr="00153C17" w:rsidRDefault="00095358" w:rsidP="006E6803">
            <w:pPr>
              <w:jc w:val="center"/>
              <w:rPr>
                <w:rFonts w:ascii="宋体" w:hAnsi="宋体" w:cs="宋体"/>
                <w:b/>
                <w:bCs/>
                <w:sz w:val="18"/>
                <w:szCs w:val="18"/>
              </w:rPr>
            </w:pPr>
          </w:p>
        </w:tc>
        <w:tc>
          <w:tcPr>
            <w:tcW w:w="709" w:type="dxa"/>
            <w:vAlign w:val="center"/>
          </w:tcPr>
          <w:p w14:paraId="04F25B9A"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0B0D898" w14:textId="77777777" w:rsidR="00095358" w:rsidRPr="00153C17" w:rsidRDefault="00095358" w:rsidP="006E6803">
            <w:pPr>
              <w:jc w:val="center"/>
              <w:rPr>
                <w:rFonts w:ascii="宋体" w:hAnsi="宋体"/>
                <w:b/>
                <w:bCs/>
                <w:sz w:val="18"/>
                <w:szCs w:val="18"/>
              </w:rPr>
            </w:pPr>
          </w:p>
        </w:tc>
        <w:tc>
          <w:tcPr>
            <w:tcW w:w="992" w:type="dxa"/>
            <w:vAlign w:val="center"/>
          </w:tcPr>
          <w:p w14:paraId="7B721B27"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388A280" w14:textId="77777777" w:rsidR="00095358" w:rsidRPr="00153C17" w:rsidRDefault="00095358" w:rsidP="006E6803">
            <w:pPr>
              <w:jc w:val="center"/>
              <w:rPr>
                <w:rFonts w:ascii="宋体" w:hAnsi="宋体" w:cs="宋体"/>
                <w:b/>
                <w:bCs/>
                <w:kern w:val="0"/>
                <w:sz w:val="18"/>
                <w:szCs w:val="18"/>
              </w:rPr>
            </w:pPr>
          </w:p>
        </w:tc>
      </w:tr>
    </w:tbl>
    <w:p w14:paraId="1AB6F651"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78142F0E" w14:textId="77777777" w:rsidR="00095358" w:rsidRPr="00153C17" w:rsidRDefault="00095358" w:rsidP="00095358">
      <w:pPr>
        <w:spacing w:line="360" w:lineRule="auto"/>
        <w:rPr>
          <w:rFonts w:ascii="宋体" w:hAnsi="宋体"/>
          <w:szCs w:val="21"/>
        </w:rPr>
      </w:pPr>
    </w:p>
    <w:p w14:paraId="395E1DAE" w14:textId="3D05B9DD" w:rsidR="00095358" w:rsidRPr="00153C17" w:rsidRDefault="00095358" w:rsidP="00095358">
      <w:pPr>
        <w:pStyle w:val="5"/>
        <w:rPr>
          <w:rFonts w:ascii="宋体" w:hAnsi="宋体"/>
          <w:sz w:val="21"/>
          <w:szCs w:val="21"/>
          <w:lang w:eastAsia="zh-CN"/>
        </w:rPr>
      </w:pPr>
      <w:bookmarkStart w:id="190" w:name="_Toc87948713"/>
      <w:r w:rsidRPr="00153C17">
        <w:rPr>
          <w:rFonts w:ascii="宋体" w:hAnsi="宋体"/>
          <w:sz w:val="21"/>
          <w:szCs w:val="21"/>
          <w:lang w:eastAsia="zh-CN"/>
        </w:rPr>
        <w:t xml:space="preserve">7.2.3.3 </w:t>
      </w:r>
      <w:r w:rsidRPr="00525952">
        <w:rPr>
          <w:rFonts w:ascii="宋体" w:hAnsi="宋体" w:hint="eastAsia"/>
          <w:sz w:val="21"/>
          <w:szCs w:val="21"/>
          <w:lang w:eastAsia="zh-CN"/>
        </w:rPr>
        <w:t>各类管材</w:t>
      </w:r>
      <w:r>
        <w:rPr>
          <w:rFonts w:ascii="宋体" w:hAnsi="宋体" w:hint="eastAsia"/>
          <w:sz w:val="21"/>
          <w:szCs w:val="21"/>
          <w:lang w:eastAsia="zh-CN"/>
        </w:rPr>
        <w:t>（</w:t>
      </w:r>
      <w:r w:rsidR="00ED6104" w:rsidRPr="00ED6104">
        <w:rPr>
          <w:rFonts w:ascii="宋体" w:hAnsi="宋体" w:hint="eastAsia"/>
          <w:sz w:val="21"/>
          <w:szCs w:val="21"/>
          <w:lang w:eastAsia="zh-CN"/>
        </w:rPr>
        <w:t>P</w:t>
      </w:r>
      <w:r w:rsidR="00ED6104" w:rsidRPr="00ED6104">
        <w:rPr>
          <w:rFonts w:ascii="宋体" w:hAnsi="宋体"/>
          <w:sz w:val="21"/>
          <w:szCs w:val="21"/>
          <w:lang w:eastAsia="zh-CN"/>
        </w:rPr>
        <w:t>VC-C</w:t>
      </w:r>
      <w:r w:rsidR="00ED6104" w:rsidRPr="00ED6104">
        <w:rPr>
          <w:rFonts w:ascii="宋体" w:hAnsi="宋体" w:hint="eastAsia"/>
          <w:sz w:val="21"/>
          <w:szCs w:val="21"/>
          <w:lang w:eastAsia="zh-CN"/>
        </w:rPr>
        <w:t>给水管</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9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1651"/>
        <w:gridCol w:w="1648"/>
        <w:gridCol w:w="1280"/>
        <w:gridCol w:w="666"/>
        <w:gridCol w:w="788"/>
        <w:gridCol w:w="910"/>
        <w:gridCol w:w="637"/>
      </w:tblGrid>
      <w:tr w:rsidR="00095358" w:rsidRPr="00153C17" w14:paraId="7D7AD181" w14:textId="77777777" w:rsidTr="006E6803">
        <w:trPr>
          <w:trHeight w:val="434"/>
        </w:trPr>
        <w:tc>
          <w:tcPr>
            <w:tcW w:w="6062" w:type="dxa"/>
            <w:gridSpan w:val="4"/>
            <w:vAlign w:val="center"/>
          </w:tcPr>
          <w:p w14:paraId="6AA55DC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650B4C4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066CD57" w14:textId="77777777" w:rsidTr="006E6803">
        <w:trPr>
          <w:trHeight w:val="434"/>
        </w:trPr>
        <w:tc>
          <w:tcPr>
            <w:tcW w:w="958" w:type="dxa"/>
            <w:vAlign w:val="center"/>
          </w:tcPr>
          <w:p w14:paraId="6BC4302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07856C1"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GB/T18993.2-2003《冷热水用氯化聚氯乙烯（PVC-C）管道系统 第2部分：管材》</w:t>
            </w:r>
          </w:p>
        </w:tc>
        <w:tc>
          <w:tcPr>
            <w:tcW w:w="3226" w:type="dxa"/>
            <w:gridSpan w:val="4"/>
            <w:vMerge/>
            <w:vAlign w:val="center"/>
          </w:tcPr>
          <w:p w14:paraId="03A51D6F" w14:textId="77777777" w:rsidR="00095358" w:rsidRPr="00153C17" w:rsidRDefault="00095358" w:rsidP="006E6803">
            <w:pPr>
              <w:widowControl/>
              <w:jc w:val="center"/>
              <w:rPr>
                <w:rFonts w:ascii="宋体" w:hAnsi="宋体"/>
                <w:kern w:val="0"/>
                <w:sz w:val="18"/>
                <w:szCs w:val="18"/>
              </w:rPr>
            </w:pPr>
          </w:p>
        </w:tc>
      </w:tr>
      <w:tr w:rsidR="00095358" w:rsidRPr="00153C17" w14:paraId="03C3970D" w14:textId="77777777" w:rsidTr="006E6803">
        <w:trPr>
          <w:trHeight w:val="90"/>
        </w:trPr>
        <w:tc>
          <w:tcPr>
            <w:tcW w:w="958" w:type="dxa"/>
            <w:vAlign w:val="center"/>
          </w:tcPr>
          <w:p w14:paraId="32E06E4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66F3746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4C49E3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25F713F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12C62FC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58244DA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1BEEDE76" w14:textId="77777777" w:rsidTr="006E6803">
        <w:trPr>
          <w:trHeight w:val="349"/>
        </w:trPr>
        <w:tc>
          <w:tcPr>
            <w:tcW w:w="958" w:type="dxa"/>
            <w:vAlign w:val="center"/>
          </w:tcPr>
          <w:p w14:paraId="0186749D" w14:textId="77777777" w:rsidR="00095358" w:rsidRPr="00153C17" w:rsidRDefault="00095358" w:rsidP="006E6803">
            <w:pPr>
              <w:widowControl/>
              <w:jc w:val="center"/>
              <w:rPr>
                <w:kern w:val="0"/>
                <w:sz w:val="18"/>
                <w:szCs w:val="18"/>
              </w:rPr>
            </w:pPr>
            <w:r w:rsidRPr="00153C17">
              <w:rPr>
                <w:rFonts w:hint="eastAsia"/>
                <w:sz w:val="18"/>
                <w:szCs w:val="18"/>
              </w:rPr>
              <w:t>维卡软化温度</w:t>
            </w:r>
          </w:p>
        </w:tc>
        <w:tc>
          <w:tcPr>
            <w:tcW w:w="5104" w:type="dxa"/>
            <w:gridSpan w:val="3"/>
            <w:vAlign w:val="center"/>
          </w:tcPr>
          <w:p w14:paraId="1E3468EE" w14:textId="77777777" w:rsidR="00095358" w:rsidRPr="00153C17" w:rsidRDefault="00095358" w:rsidP="006E6803">
            <w:pPr>
              <w:widowControl/>
              <w:jc w:val="left"/>
              <w:rPr>
                <w:kern w:val="0"/>
                <w:sz w:val="18"/>
                <w:szCs w:val="18"/>
              </w:rPr>
            </w:pPr>
            <w:r w:rsidRPr="00153C17">
              <w:rPr>
                <w:rFonts w:hint="eastAsia"/>
                <w:sz w:val="18"/>
                <w:szCs w:val="18"/>
              </w:rPr>
              <w:t>≥</w:t>
            </w:r>
            <w:r w:rsidRPr="00153C17">
              <w:rPr>
                <w:rFonts w:hint="eastAsia"/>
                <w:sz w:val="18"/>
                <w:szCs w:val="18"/>
              </w:rPr>
              <w:t>110</w:t>
            </w:r>
          </w:p>
        </w:tc>
        <w:tc>
          <w:tcPr>
            <w:tcW w:w="709" w:type="dxa"/>
            <w:vAlign w:val="center"/>
          </w:tcPr>
          <w:p w14:paraId="5BAA2749" w14:textId="77777777" w:rsidR="00095358" w:rsidRPr="00153C17" w:rsidRDefault="00095358" w:rsidP="006E6803">
            <w:pPr>
              <w:jc w:val="center"/>
              <w:rPr>
                <w:rFonts w:ascii="宋体" w:hAnsi="宋体"/>
                <w:sz w:val="18"/>
                <w:szCs w:val="18"/>
              </w:rPr>
            </w:pPr>
          </w:p>
        </w:tc>
        <w:tc>
          <w:tcPr>
            <w:tcW w:w="850" w:type="dxa"/>
            <w:vAlign w:val="center"/>
          </w:tcPr>
          <w:p w14:paraId="29B20309" w14:textId="77777777" w:rsidR="00095358" w:rsidRPr="00153C17" w:rsidRDefault="00095358" w:rsidP="006E6803">
            <w:pPr>
              <w:jc w:val="center"/>
              <w:rPr>
                <w:rFonts w:ascii="宋体" w:hAnsi="宋体"/>
                <w:sz w:val="18"/>
                <w:szCs w:val="18"/>
              </w:rPr>
            </w:pPr>
          </w:p>
        </w:tc>
        <w:tc>
          <w:tcPr>
            <w:tcW w:w="992" w:type="dxa"/>
            <w:vAlign w:val="center"/>
          </w:tcPr>
          <w:p w14:paraId="2D2B3475" w14:textId="77777777" w:rsidR="00095358" w:rsidRPr="00153C17" w:rsidRDefault="00095358" w:rsidP="006E6803">
            <w:pPr>
              <w:jc w:val="center"/>
              <w:rPr>
                <w:rFonts w:ascii="宋体" w:hAnsi="宋体"/>
                <w:sz w:val="18"/>
                <w:szCs w:val="18"/>
              </w:rPr>
            </w:pPr>
          </w:p>
        </w:tc>
        <w:tc>
          <w:tcPr>
            <w:tcW w:w="675" w:type="dxa"/>
            <w:vAlign w:val="center"/>
          </w:tcPr>
          <w:p w14:paraId="6D882B37" w14:textId="77777777" w:rsidR="00095358" w:rsidRPr="00153C17" w:rsidRDefault="00095358" w:rsidP="006E6803">
            <w:pPr>
              <w:jc w:val="center"/>
              <w:rPr>
                <w:rFonts w:ascii="宋体" w:hAnsi="宋体"/>
                <w:sz w:val="18"/>
                <w:szCs w:val="18"/>
              </w:rPr>
            </w:pPr>
          </w:p>
        </w:tc>
      </w:tr>
      <w:tr w:rsidR="00095358" w:rsidRPr="00153C17" w14:paraId="75544EF3" w14:textId="77777777" w:rsidTr="006E6803">
        <w:trPr>
          <w:trHeight w:val="349"/>
        </w:trPr>
        <w:tc>
          <w:tcPr>
            <w:tcW w:w="958" w:type="dxa"/>
            <w:vAlign w:val="center"/>
          </w:tcPr>
          <w:p w14:paraId="35D9038C"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纵向回缩率</w:t>
            </w:r>
          </w:p>
        </w:tc>
        <w:tc>
          <w:tcPr>
            <w:tcW w:w="5104" w:type="dxa"/>
            <w:gridSpan w:val="3"/>
            <w:vAlign w:val="center"/>
          </w:tcPr>
          <w:p w14:paraId="6169F1EA" w14:textId="77777777" w:rsidR="00095358" w:rsidRPr="00153C17" w:rsidRDefault="00095358" w:rsidP="006E6803">
            <w:pPr>
              <w:widowControl/>
              <w:jc w:val="left"/>
              <w:rPr>
                <w:kern w:val="0"/>
                <w:sz w:val="18"/>
                <w:szCs w:val="18"/>
              </w:rPr>
            </w:pPr>
            <w:r w:rsidRPr="00153C17">
              <w:rPr>
                <w:rFonts w:hint="eastAsia"/>
                <w:sz w:val="18"/>
                <w:szCs w:val="18"/>
              </w:rPr>
              <w:t>≤</w:t>
            </w:r>
            <w:r w:rsidRPr="00153C17">
              <w:rPr>
                <w:rFonts w:hint="eastAsia"/>
                <w:sz w:val="18"/>
                <w:szCs w:val="18"/>
              </w:rPr>
              <w:t>5</w:t>
            </w:r>
          </w:p>
        </w:tc>
        <w:tc>
          <w:tcPr>
            <w:tcW w:w="709" w:type="dxa"/>
            <w:vAlign w:val="center"/>
          </w:tcPr>
          <w:p w14:paraId="387298F7" w14:textId="77777777" w:rsidR="00095358" w:rsidRPr="00153C17" w:rsidRDefault="00095358" w:rsidP="006E6803">
            <w:pPr>
              <w:jc w:val="center"/>
              <w:rPr>
                <w:rFonts w:ascii="宋体" w:hAnsi="宋体"/>
                <w:sz w:val="18"/>
                <w:szCs w:val="18"/>
              </w:rPr>
            </w:pPr>
          </w:p>
        </w:tc>
        <w:tc>
          <w:tcPr>
            <w:tcW w:w="850" w:type="dxa"/>
            <w:vAlign w:val="center"/>
          </w:tcPr>
          <w:p w14:paraId="1F631858" w14:textId="77777777" w:rsidR="00095358" w:rsidRPr="00153C17" w:rsidRDefault="00095358" w:rsidP="006E6803">
            <w:pPr>
              <w:jc w:val="center"/>
              <w:rPr>
                <w:rFonts w:ascii="宋体" w:hAnsi="宋体"/>
                <w:sz w:val="18"/>
                <w:szCs w:val="18"/>
              </w:rPr>
            </w:pPr>
          </w:p>
        </w:tc>
        <w:tc>
          <w:tcPr>
            <w:tcW w:w="992" w:type="dxa"/>
            <w:vAlign w:val="center"/>
          </w:tcPr>
          <w:p w14:paraId="37A9AEED" w14:textId="77777777" w:rsidR="00095358" w:rsidRPr="00153C17" w:rsidRDefault="00095358" w:rsidP="006E6803">
            <w:pPr>
              <w:jc w:val="center"/>
              <w:rPr>
                <w:rFonts w:ascii="宋体" w:hAnsi="宋体"/>
                <w:sz w:val="18"/>
                <w:szCs w:val="18"/>
              </w:rPr>
            </w:pPr>
          </w:p>
        </w:tc>
        <w:tc>
          <w:tcPr>
            <w:tcW w:w="675" w:type="dxa"/>
            <w:vAlign w:val="center"/>
          </w:tcPr>
          <w:p w14:paraId="03A89477" w14:textId="77777777" w:rsidR="00095358" w:rsidRPr="00153C17" w:rsidRDefault="00095358" w:rsidP="006E6803">
            <w:pPr>
              <w:jc w:val="center"/>
              <w:rPr>
                <w:rFonts w:ascii="宋体" w:hAnsi="宋体"/>
                <w:sz w:val="18"/>
                <w:szCs w:val="18"/>
              </w:rPr>
            </w:pPr>
          </w:p>
        </w:tc>
      </w:tr>
      <w:tr w:rsidR="00095358" w:rsidRPr="00153C17" w14:paraId="20DC9706" w14:textId="77777777" w:rsidTr="006E6803">
        <w:trPr>
          <w:trHeight w:val="349"/>
        </w:trPr>
        <w:tc>
          <w:tcPr>
            <w:tcW w:w="958" w:type="dxa"/>
            <w:vAlign w:val="center"/>
          </w:tcPr>
          <w:p w14:paraId="3E65C98C"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落锤冲击试验（0℃）</w:t>
            </w:r>
          </w:p>
        </w:tc>
        <w:tc>
          <w:tcPr>
            <w:tcW w:w="5104" w:type="dxa"/>
            <w:gridSpan w:val="3"/>
            <w:vAlign w:val="center"/>
          </w:tcPr>
          <w:p w14:paraId="61F1D0B5" w14:textId="77777777" w:rsidR="00095358" w:rsidRPr="00153C17" w:rsidRDefault="00095358" w:rsidP="006E6803">
            <w:pPr>
              <w:widowControl/>
              <w:jc w:val="left"/>
              <w:rPr>
                <w:kern w:val="0"/>
                <w:sz w:val="18"/>
                <w:szCs w:val="18"/>
              </w:rPr>
            </w:pPr>
            <w:r w:rsidRPr="00153C17">
              <w:rPr>
                <w:rFonts w:hint="eastAsia"/>
                <w:sz w:val="18"/>
                <w:szCs w:val="18"/>
              </w:rPr>
              <w:t>≤</w:t>
            </w:r>
            <w:r w:rsidRPr="00153C17">
              <w:rPr>
                <w:rFonts w:hint="eastAsia"/>
                <w:sz w:val="18"/>
                <w:szCs w:val="18"/>
              </w:rPr>
              <w:t>10</w:t>
            </w:r>
          </w:p>
        </w:tc>
        <w:tc>
          <w:tcPr>
            <w:tcW w:w="709" w:type="dxa"/>
            <w:vAlign w:val="center"/>
          </w:tcPr>
          <w:p w14:paraId="14E08939" w14:textId="77777777" w:rsidR="00095358" w:rsidRPr="00153C17" w:rsidRDefault="00095358" w:rsidP="006E6803">
            <w:pPr>
              <w:jc w:val="center"/>
              <w:rPr>
                <w:rFonts w:ascii="宋体" w:hAnsi="宋体"/>
                <w:sz w:val="18"/>
                <w:szCs w:val="18"/>
              </w:rPr>
            </w:pPr>
          </w:p>
        </w:tc>
        <w:tc>
          <w:tcPr>
            <w:tcW w:w="850" w:type="dxa"/>
            <w:vAlign w:val="center"/>
          </w:tcPr>
          <w:p w14:paraId="04FCFE8B" w14:textId="77777777" w:rsidR="00095358" w:rsidRPr="00153C17" w:rsidRDefault="00095358" w:rsidP="006E6803">
            <w:pPr>
              <w:jc w:val="center"/>
              <w:rPr>
                <w:rFonts w:ascii="宋体" w:hAnsi="宋体"/>
                <w:sz w:val="18"/>
                <w:szCs w:val="18"/>
              </w:rPr>
            </w:pPr>
          </w:p>
        </w:tc>
        <w:tc>
          <w:tcPr>
            <w:tcW w:w="992" w:type="dxa"/>
            <w:vAlign w:val="center"/>
          </w:tcPr>
          <w:p w14:paraId="78BDBBC3" w14:textId="77777777" w:rsidR="00095358" w:rsidRPr="00153C17" w:rsidRDefault="00095358" w:rsidP="006E6803">
            <w:pPr>
              <w:jc w:val="center"/>
              <w:rPr>
                <w:rFonts w:ascii="宋体" w:hAnsi="宋体"/>
                <w:sz w:val="18"/>
                <w:szCs w:val="18"/>
              </w:rPr>
            </w:pPr>
          </w:p>
        </w:tc>
        <w:tc>
          <w:tcPr>
            <w:tcW w:w="675" w:type="dxa"/>
            <w:vAlign w:val="center"/>
          </w:tcPr>
          <w:p w14:paraId="21D91A8F" w14:textId="77777777" w:rsidR="00095358" w:rsidRPr="00153C17" w:rsidRDefault="00095358" w:rsidP="006E6803">
            <w:pPr>
              <w:jc w:val="center"/>
              <w:rPr>
                <w:rFonts w:ascii="宋体" w:hAnsi="宋体"/>
                <w:sz w:val="18"/>
                <w:szCs w:val="18"/>
              </w:rPr>
            </w:pPr>
          </w:p>
        </w:tc>
      </w:tr>
      <w:tr w:rsidR="00095358" w:rsidRPr="00153C17" w14:paraId="4862A135" w14:textId="77777777" w:rsidTr="006E6803">
        <w:trPr>
          <w:trHeight w:val="476"/>
        </w:trPr>
        <w:tc>
          <w:tcPr>
            <w:tcW w:w="9288" w:type="dxa"/>
            <w:gridSpan w:val="8"/>
            <w:vAlign w:val="center"/>
          </w:tcPr>
          <w:p w14:paraId="499A881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E6BA856" w14:textId="77777777" w:rsidTr="006E6803">
        <w:trPr>
          <w:trHeight w:val="349"/>
        </w:trPr>
        <w:tc>
          <w:tcPr>
            <w:tcW w:w="958" w:type="dxa"/>
            <w:vAlign w:val="center"/>
          </w:tcPr>
          <w:p w14:paraId="0ACF4E77"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4E01E76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3A17086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20AB054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5BF754A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A778A4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17005FB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0464E9D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6F91871" w14:textId="77777777" w:rsidTr="006E6803">
        <w:trPr>
          <w:trHeight w:val="349"/>
        </w:trPr>
        <w:tc>
          <w:tcPr>
            <w:tcW w:w="958" w:type="dxa"/>
            <w:vAlign w:val="center"/>
          </w:tcPr>
          <w:p w14:paraId="7325ACCD" w14:textId="77777777" w:rsidR="00095358" w:rsidRPr="00153C17" w:rsidRDefault="00095358" w:rsidP="006E6803">
            <w:pPr>
              <w:jc w:val="center"/>
              <w:rPr>
                <w:rFonts w:ascii="宋体" w:hAnsi="宋体" w:cs="宋体"/>
                <w:b/>
                <w:bCs/>
                <w:sz w:val="18"/>
                <w:szCs w:val="18"/>
              </w:rPr>
            </w:pPr>
          </w:p>
        </w:tc>
        <w:tc>
          <w:tcPr>
            <w:tcW w:w="1844" w:type="dxa"/>
            <w:vAlign w:val="center"/>
          </w:tcPr>
          <w:p w14:paraId="07633235" w14:textId="77777777" w:rsidR="00095358" w:rsidRPr="00153C17" w:rsidRDefault="00095358" w:rsidP="006E6803">
            <w:pPr>
              <w:jc w:val="center"/>
              <w:rPr>
                <w:rFonts w:ascii="宋体" w:hAnsi="宋体" w:cs="宋体"/>
                <w:b/>
                <w:bCs/>
                <w:sz w:val="18"/>
                <w:szCs w:val="18"/>
              </w:rPr>
            </w:pPr>
          </w:p>
        </w:tc>
        <w:tc>
          <w:tcPr>
            <w:tcW w:w="1842" w:type="dxa"/>
            <w:vAlign w:val="center"/>
          </w:tcPr>
          <w:p w14:paraId="0389C6F1" w14:textId="77777777" w:rsidR="00095358" w:rsidRPr="00153C17" w:rsidRDefault="00095358" w:rsidP="006E6803">
            <w:pPr>
              <w:jc w:val="center"/>
              <w:rPr>
                <w:rFonts w:ascii="宋体" w:hAnsi="宋体" w:cs="宋体"/>
                <w:b/>
                <w:bCs/>
                <w:sz w:val="18"/>
                <w:szCs w:val="18"/>
              </w:rPr>
            </w:pPr>
          </w:p>
        </w:tc>
        <w:tc>
          <w:tcPr>
            <w:tcW w:w="1418" w:type="dxa"/>
            <w:vAlign w:val="center"/>
          </w:tcPr>
          <w:p w14:paraId="57A1BB0E" w14:textId="77777777" w:rsidR="00095358" w:rsidRPr="00153C17" w:rsidRDefault="00095358" w:rsidP="006E6803">
            <w:pPr>
              <w:jc w:val="center"/>
              <w:rPr>
                <w:rFonts w:ascii="宋体" w:hAnsi="宋体" w:cs="宋体"/>
                <w:b/>
                <w:bCs/>
                <w:sz w:val="18"/>
                <w:szCs w:val="18"/>
              </w:rPr>
            </w:pPr>
          </w:p>
        </w:tc>
        <w:tc>
          <w:tcPr>
            <w:tcW w:w="709" w:type="dxa"/>
            <w:vAlign w:val="center"/>
          </w:tcPr>
          <w:p w14:paraId="7291E811"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280C82A" w14:textId="77777777" w:rsidR="00095358" w:rsidRPr="00153C17" w:rsidRDefault="00095358" w:rsidP="006E6803">
            <w:pPr>
              <w:jc w:val="center"/>
              <w:rPr>
                <w:rFonts w:ascii="宋体" w:hAnsi="宋体"/>
                <w:b/>
                <w:bCs/>
                <w:sz w:val="18"/>
                <w:szCs w:val="18"/>
              </w:rPr>
            </w:pPr>
          </w:p>
        </w:tc>
        <w:tc>
          <w:tcPr>
            <w:tcW w:w="992" w:type="dxa"/>
            <w:vAlign w:val="center"/>
          </w:tcPr>
          <w:p w14:paraId="018BD3FF"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C507DDA" w14:textId="77777777" w:rsidR="00095358" w:rsidRPr="00153C17" w:rsidRDefault="00095358" w:rsidP="006E6803">
            <w:pPr>
              <w:jc w:val="center"/>
              <w:rPr>
                <w:rFonts w:ascii="宋体" w:hAnsi="宋体" w:cs="宋体"/>
                <w:b/>
                <w:bCs/>
                <w:kern w:val="0"/>
                <w:sz w:val="18"/>
                <w:szCs w:val="18"/>
              </w:rPr>
            </w:pPr>
          </w:p>
        </w:tc>
      </w:tr>
    </w:tbl>
    <w:p w14:paraId="7D2BA35A"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59E1107E" w14:textId="7418BF4A" w:rsidR="00ED6104" w:rsidRPr="00153C17" w:rsidRDefault="00ED6104" w:rsidP="00ED6104">
      <w:pPr>
        <w:pStyle w:val="5"/>
        <w:rPr>
          <w:rFonts w:ascii="宋体" w:hAnsi="宋体"/>
          <w:sz w:val="21"/>
          <w:szCs w:val="21"/>
          <w:lang w:eastAsia="zh-CN"/>
        </w:rPr>
      </w:pPr>
      <w:bookmarkStart w:id="191" w:name="_Toc87948714"/>
      <w:r w:rsidRPr="00153C17">
        <w:rPr>
          <w:rFonts w:ascii="宋体" w:hAnsi="宋体"/>
          <w:sz w:val="21"/>
          <w:szCs w:val="21"/>
          <w:lang w:eastAsia="zh-CN"/>
        </w:rPr>
        <w:t>7.2.3.</w:t>
      </w:r>
      <w:r w:rsidR="006921C5">
        <w:rPr>
          <w:rFonts w:ascii="宋体" w:hAnsi="宋体"/>
          <w:sz w:val="21"/>
          <w:szCs w:val="21"/>
          <w:lang w:eastAsia="zh-CN"/>
        </w:rPr>
        <w:t>4</w:t>
      </w:r>
      <w:r w:rsidRPr="00153C17">
        <w:rPr>
          <w:rFonts w:ascii="宋体" w:hAnsi="宋体"/>
          <w:sz w:val="21"/>
          <w:szCs w:val="21"/>
          <w:lang w:eastAsia="zh-CN"/>
        </w:rPr>
        <w:t xml:space="preserve"> </w:t>
      </w:r>
      <w:r w:rsidRPr="00525952">
        <w:rPr>
          <w:rFonts w:ascii="宋体" w:hAnsi="宋体" w:hint="eastAsia"/>
          <w:sz w:val="21"/>
          <w:szCs w:val="21"/>
          <w:lang w:eastAsia="zh-CN"/>
        </w:rPr>
        <w:t>各类管材</w:t>
      </w:r>
      <w:r>
        <w:rPr>
          <w:rFonts w:ascii="宋体" w:hAnsi="宋体" w:hint="eastAsia"/>
          <w:sz w:val="21"/>
          <w:szCs w:val="21"/>
          <w:lang w:eastAsia="zh-CN"/>
        </w:rPr>
        <w:t>（</w:t>
      </w:r>
      <w:r w:rsidRPr="00ED6104">
        <w:rPr>
          <w:rFonts w:ascii="宋体" w:hAnsi="宋体" w:hint="eastAsia"/>
          <w:sz w:val="21"/>
          <w:szCs w:val="21"/>
          <w:lang w:eastAsia="zh-CN"/>
        </w:rPr>
        <w:t>PP聚丙烯静音排水管</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9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561"/>
        <w:gridCol w:w="1560"/>
        <w:gridCol w:w="1219"/>
        <w:gridCol w:w="648"/>
        <w:gridCol w:w="762"/>
        <w:gridCol w:w="876"/>
        <w:gridCol w:w="621"/>
      </w:tblGrid>
      <w:tr w:rsidR="00ED6104" w:rsidRPr="00153C17" w14:paraId="076BEB63" w14:textId="77777777" w:rsidTr="00C9214F">
        <w:trPr>
          <w:trHeight w:val="434"/>
        </w:trPr>
        <w:tc>
          <w:tcPr>
            <w:tcW w:w="5389" w:type="dxa"/>
            <w:gridSpan w:val="4"/>
            <w:vAlign w:val="center"/>
          </w:tcPr>
          <w:p w14:paraId="2A4295BB" w14:textId="77777777" w:rsidR="00ED6104" w:rsidRPr="00153C17" w:rsidRDefault="00ED6104"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2907" w:type="dxa"/>
            <w:gridSpan w:val="4"/>
            <w:vMerge w:val="restart"/>
            <w:vAlign w:val="center"/>
          </w:tcPr>
          <w:p w14:paraId="5776E63F" w14:textId="77777777" w:rsidR="00ED6104" w:rsidRPr="00153C17" w:rsidRDefault="00ED6104"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ED6104" w:rsidRPr="00153C17" w14:paraId="6A448F6D" w14:textId="77777777" w:rsidTr="00C9214F">
        <w:trPr>
          <w:trHeight w:val="434"/>
        </w:trPr>
        <w:tc>
          <w:tcPr>
            <w:tcW w:w="1049" w:type="dxa"/>
            <w:vAlign w:val="center"/>
          </w:tcPr>
          <w:p w14:paraId="5231E90A" w14:textId="77777777" w:rsidR="00ED6104" w:rsidRPr="00153C17" w:rsidRDefault="00ED6104"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4340" w:type="dxa"/>
            <w:gridSpan w:val="3"/>
            <w:vAlign w:val="center"/>
          </w:tcPr>
          <w:p w14:paraId="5FC607B0" w14:textId="0442B3C8" w:rsidR="00ED6104" w:rsidRPr="00153C17" w:rsidRDefault="00C9214F" w:rsidP="006E6803">
            <w:pPr>
              <w:jc w:val="left"/>
              <w:rPr>
                <w:rFonts w:ascii="宋体" w:hAnsi="宋体"/>
                <w:sz w:val="18"/>
                <w:szCs w:val="18"/>
              </w:rPr>
            </w:pPr>
            <w:r>
              <w:rPr>
                <w:rFonts w:ascii="宋体" w:hAnsi="宋体"/>
                <w:sz w:val="18"/>
                <w:szCs w:val="18"/>
              </w:rPr>
              <w:t>CJ/T273-2012</w:t>
            </w:r>
            <w:r>
              <w:rPr>
                <w:rFonts w:ascii="宋体" w:hAnsi="宋体" w:hint="eastAsia"/>
                <w:sz w:val="18"/>
                <w:szCs w:val="18"/>
              </w:rPr>
              <w:t>《聚丙烯静音排水管材及管件》</w:t>
            </w:r>
          </w:p>
        </w:tc>
        <w:tc>
          <w:tcPr>
            <w:tcW w:w="2907" w:type="dxa"/>
            <w:gridSpan w:val="4"/>
            <w:vMerge/>
            <w:vAlign w:val="center"/>
          </w:tcPr>
          <w:p w14:paraId="4B21C9B9" w14:textId="77777777" w:rsidR="00ED6104" w:rsidRPr="00153C17" w:rsidRDefault="00ED6104" w:rsidP="006E6803">
            <w:pPr>
              <w:widowControl/>
              <w:jc w:val="center"/>
              <w:rPr>
                <w:rFonts w:ascii="宋体" w:hAnsi="宋体"/>
                <w:kern w:val="0"/>
                <w:sz w:val="18"/>
                <w:szCs w:val="18"/>
              </w:rPr>
            </w:pPr>
          </w:p>
        </w:tc>
      </w:tr>
      <w:tr w:rsidR="00ED6104" w:rsidRPr="00153C17" w14:paraId="7671AC61" w14:textId="77777777" w:rsidTr="00C9214F">
        <w:trPr>
          <w:trHeight w:val="90"/>
        </w:trPr>
        <w:tc>
          <w:tcPr>
            <w:tcW w:w="1049" w:type="dxa"/>
            <w:vAlign w:val="center"/>
          </w:tcPr>
          <w:p w14:paraId="633F44E7" w14:textId="77777777" w:rsidR="00ED6104" w:rsidRPr="00153C17" w:rsidRDefault="00ED6104"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4340" w:type="dxa"/>
            <w:gridSpan w:val="3"/>
            <w:vAlign w:val="center"/>
          </w:tcPr>
          <w:p w14:paraId="0D4338DF" w14:textId="77777777" w:rsidR="00ED6104" w:rsidRPr="00153C17" w:rsidRDefault="00ED6104"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648" w:type="dxa"/>
            <w:vAlign w:val="center"/>
          </w:tcPr>
          <w:p w14:paraId="66E98C84" w14:textId="77777777" w:rsidR="00ED6104" w:rsidRPr="00153C17" w:rsidRDefault="00ED6104"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762" w:type="dxa"/>
            <w:vAlign w:val="center"/>
          </w:tcPr>
          <w:p w14:paraId="28C08510" w14:textId="77777777" w:rsidR="00ED6104" w:rsidRPr="00153C17" w:rsidRDefault="00ED6104" w:rsidP="006E6803">
            <w:pPr>
              <w:jc w:val="center"/>
              <w:rPr>
                <w:rFonts w:ascii="宋体" w:hAnsi="宋体"/>
                <w:b/>
                <w:bCs/>
                <w:sz w:val="18"/>
                <w:szCs w:val="18"/>
              </w:rPr>
            </w:pPr>
            <w:r w:rsidRPr="00153C17">
              <w:rPr>
                <w:rFonts w:ascii="宋体" w:hAnsi="宋体" w:hint="eastAsia"/>
                <w:b/>
                <w:bCs/>
                <w:sz w:val="18"/>
                <w:szCs w:val="18"/>
              </w:rPr>
              <w:t>先进性说明</w:t>
            </w:r>
          </w:p>
        </w:tc>
        <w:tc>
          <w:tcPr>
            <w:tcW w:w="876" w:type="dxa"/>
            <w:vAlign w:val="center"/>
          </w:tcPr>
          <w:p w14:paraId="7CBD79DF" w14:textId="77777777" w:rsidR="00ED6104" w:rsidRPr="00153C17" w:rsidRDefault="00ED6104"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21" w:type="dxa"/>
            <w:vAlign w:val="center"/>
          </w:tcPr>
          <w:p w14:paraId="0BF94FA9" w14:textId="77777777" w:rsidR="00ED6104" w:rsidRPr="00153C17" w:rsidRDefault="00ED6104" w:rsidP="006E6803">
            <w:pPr>
              <w:jc w:val="center"/>
              <w:rPr>
                <w:rFonts w:ascii="宋体" w:hAnsi="宋体"/>
                <w:b/>
                <w:bCs/>
                <w:sz w:val="18"/>
                <w:szCs w:val="18"/>
              </w:rPr>
            </w:pPr>
            <w:r w:rsidRPr="00153C17">
              <w:rPr>
                <w:rFonts w:ascii="宋体" w:hAnsi="宋体" w:hint="eastAsia"/>
                <w:b/>
                <w:bCs/>
                <w:sz w:val="18"/>
                <w:szCs w:val="18"/>
              </w:rPr>
              <w:t>备注</w:t>
            </w:r>
          </w:p>
        </w:tc>
      </w:tr>
      <w:tr w:rsidR="00ED6104" w:rsidRPr="00153C17" w14:paraId="0E6B5B9B" w14:textId="77777777" w:rsidTr="00C9214F">
        <w:trPr>
          <w:trHeight w:val="349"/>
        </w:trPr>
        <w:tc>
          <w:tcPr>
            <w:tcW w:w="1049" w:type="dxa"/>
            <w:vAlign w:val="center"/>
          </w:tcPr>
          <w:p w14:paraId="01EF08F7" w14:textId="1DC9B156" w:rsidR="00ED6104" w:rsidRPr="00153C17" w:rsidRDefault="00C9214F" w:rsidP="006E6803">
            <w:pPr>
              <w:widowControl/>
              <w:jc w:val="center"/>
              <w:rPr>
                <w:kern w:val="0"/>
                <w:sz w:val="18"/>
                <w:szCs w:val="18"/>
              </w:rPr>
            </w:pPr>
            <w:r>
              <w:rPr>
                <w:rFonts w:hint="eastAsia"/>
                <w:sz w:val="18"/>
                <w:szCs w:val="18"/>
              </w:rPr>
              <w:t>环刚度（</w:t>
            </w:r>
            <w:r>
              <w:rPr>
                <w:rFonts w:hint="eastAsia"/>
                <w:sz w:val="18"/>
                <w:szCs w:val="18"/>
              </w:rPr>
              <w:t>kN/m</w:t>
            </w:r>
            <w:r w:rsidRPr="00C9214F">
              <w:rPr>
                <w:rFonts w:hint="eastAsia"/>
                <w:sz w:val="18"/>
                <w:szCs w:val="18"/>
                <w:vertAlign w:val="superscript"/>
              </w:rPr>
              <w:t>2</w:t>
            </w:r>
            <w:r>
              <w:rPr>
                <w:rFonts w:hint="eastAsia"/>
                <w:sz w:val="18"/>
                <w:szCs w:val="18"/>
              </w:rPr>
              <w:t>）</w:t>
            </w:r>
          </w:p>
        </w:tc>
        <w:tc>
          <w:tcPr>
            <w:tcW w:w="4340" w:type="dxa"/>
            <w:gridSpan w:val="3"/>
            <w:vAlign w:val="center"/>
          </w:tcPr>
          <w:p w14:paraId="4A37ABCB" w14:textId="748680C7" w:rsidR="00ED6104" w:rsidRPr="00153C17" w:rsidRDefault="00ED6104" w:rsidP="006E6803">
            <w:pPr>
              <w:widowControl/>
              <w:jc w:val="left"/>
              <w:rPr>
                <w:kern w:val="0"/>
                <w:sz w:val="18"/>
                <w:szCs w:val="18"/>
              </w:rPr>
            </w:pPr>
            <w:r w:rsidRPr="00153C17">
              <w:rPr>
                <w:rFonts w:hint="eastAsia"/>
                <w:sz w:val="18"/>
                <w:szCs w:val="18"/>
              </w:rPr>
              <w:t>≥</w:t>
            </w:r>
            <w:r w:rsidR="00C9214F">
              <w:rPr>
                <w:sz w:val="18"/>
                <w:szCs w:val="18"/>
              </w:rPr>
              <w:t>12</w:t>
            </w:r>
          </w:p>
        </w:tc>
        <w:tc>
          <w:tcPr>
            <w:tcW w:w="648" w:type="dxa"/>
            <w:vAlign w:val="center"/>
          </w:tcPr>
          <w:p w14:paraId="54C67033" w14:textId="77777777" w:rsidR="00ED6104" w:rsidRPr="00153C17" w:rsidRDefault="00ED6104" w:rsidP="006E6803">
            <w:pPr>
              <w:jc w:val="center"/>
              <w:rPr>
                <w:rFonts w:ascii="宋体" w:hAnsi="宋体"/>
                <w:sz w:val="18"/>
                <w:szCs w:val="18"/>
              </w:rPr>
            </w:pPr>
          </w:p>
        </w:tc>
        <w:tc>
          <w:tcPr>
            <w:tcW w:w="762" w:type="dxa"/>
            <w:vAlign w:val="center"/>
          </w:tcPr>
          <w:p w14:paraId="5BCB431F" w14:textId="77777777" w:rsidR="00ED6104" w:rsidRPr="00153C17" w:rsidRDefault="00ED6104" w:rsidP="006E6803">
            <w:pPr>
              <w:jc w:val="center"/>
              <w:rPr>
                <w:rFonts w:ascii="宋体" w:hAnsi="宋体"/>
                <w:sz w:val="18"/>
                <w:szCs w:val="18"/>
              </w:rPr>
            </w:pPr>
          </w:p>
        </w:tc>
        <w:tc>
          <w:tcPr>
            <w:tcW w:w="876" w:type="dxa"/>
            <w:vAlign w:val="center"/>
          </w:tcPr>
          <w:p w14:paraId="1FDADA00" w14:textId="77777777" w:rsidR="00ED6104" w:rsidRPr="00153C17" w:rsidRDefault="00ED6104" w:rsidP="006E6803">
            <w:pPr>
              <w:jc w:val="center"/>
              <w:rPr>
                <w:rFonts w:ascii="宋体" w:hAnsi="宋体"/>
                <w:sz w:val="18"/>
                <w:szCs w:val="18"/>
              </w:rPr>
            </w:pPr>
          </w:p>
        </w:tc>
        <w:tc>
          <w:tcPr>
            <w:tcW w:w="621" w:type="dxa"/>
            <w:vAlign w:val="center"/>
          </w:tcPr>
          <w:p w14:paraId="29E9EE65" w14:textId="77777777" w:rsidR="00ED6104" w:rsidRPr="00153C17" w:rsidRDefault="00ED6104" w:rsidP="006E6803">
            <w:pPr>
              <w:jc w:val="center"/>
              <w:rPr>
                <w:rFonts w:ascii="宋体" w:hAnsi="宋体"/>
                <w:sz w:val="18"/>
                <w:szCs w:val="18"/>
              </w:rPr>
            </w:pPr>
          </w:p>
        </w:tc>
      </w:tr>
      <w:tr w:rsidR="00ED6104" w:rsidRPr="00153C17" w14:paraId="045BD82C" w14:textId="77777777" w:rsidTr="00C9214F">
        <w:trPr>
          <w:trHeight w:val="349"/>
        </w:trPr>
        <w:tc>
          <w:tcPr>
            <w:tcW w:w="1049" w:type="dxa"/>
            <w:vAlign w:val="center"/>
          </w:tcPr>
          <w:p w14:paraId="47A604A7" w14:textId="7D901313" w:rsidR="00ED6104" w:rsidRPr="00153C17" w:rsidRDefault="00C9214F" w:rsidP="006E6803">
            <w:pPr>
              <w:jc w:val="center"/>
              <w:rPr>
                <w:rFonts w:ascii="宋体" w:hAnsi="宋体"/>
                <w:sz w:val="18"/>
                <w:szCs w:val="18"/>
              </w:rPr>
            </w:pPr>
            <w:r>
              <w:rPr>
                <w:rFonts w:ascii="宋体" w:hAnsi="宋体" w:hint="eastAsia"/>
                <w:sz w:val="18"/>
                <w:szCs w:val="18"/>
              </w:rPr>
              <w:t>密度（kg/m</w:t>
            </w:r>
            <w:r w:rsidRPr="00A35D01">
              <w:rPr>
                <w:rFonts w:ascii="宋体" w:hAnsi="宋体" w:hint="eastAsia"/>
                <w:sz w:val="18"/>
                <w:szCs w:val="18"/>
                <w:vertAlign w:val="superscript"/>
              </w:rPr>
              <w:t>3</w:t>
            </w:r>
            <w:r>
              <w:rPr>
                <w:rFonts w:ascii="宋体" w:hAnsi="宋体" w:hint="eastAsia"/>
                <w:sz w:val="18"/>
                <w:szCs w:val="18"/>
              </w:rPr>
              <w:t>）</w:t>
            </w:r>
          </w:p>
        </w:tc>
        <w:tc>
          <w:tcPr>
            <w:tcW w:w="4340" w:type="dxa"/>
            <w:gridSpan w:val="3"/>
            <w:vAlign w:val="center"/>
          </w:tcPr>
          <w:p w14:paraId="470D4F1D" w14:textId="0FBEC6C5" w:rsidR="00ED6104" w:rsidRPr="00153C17" w:rsidRDefault="00A35D01" w:rsidP="006E6803">
            <w:pPr>
              <w:widowControl/>
              <w:jc w:val="left"/>
              <w:rPr>
                <w:kern w:val="0"/>
                <w:sz w:val="18"/>
                <w:szCs w:val="18"/>
              </w:rPr>
            </w:pPr>
            <w:r>
              <w:rPr>
                <w:rFonts w:hint="eastAsia"/>
                <w:sz w:val="18"/>
                <w:szCs w:val="18"/>
              </w:rPr>
              <w:t>1</w:t>
            </w:r>
            <w:r>
              <w:rPr>
                <w:sz w:val="18"/>
                <w:szCs w:val="18"/>
              </w:rPr>
              <w:t>200</w:t>
            </w:r>
            <w:r>
              <w:rPr>
                <w:rFonts w:hint="eastAsia"/>
                <w:sz w:val="18"/>
                <w:szCs w:val="18"/>
              </w:rPr>
              <w:t>～</w:t>
            </w:r>
            <w:r>
              <w:rPr>
                <w:rFonts w:hint="eastAsia"/>
                <w:sz w:val="18"/>
                <w:szCs w:val="18"/>
              </w:rPr>
              <w:t>1</w:t>
            </w:r>
            <w:r>
              <w:rPr>
                <w:sz w:val="18"/>
                <w:szCs w:val="18"/>
              </w:rPr>
              <w:t>800</w:t>
            </w:r>
          </w:p>
        </w:tc>
        <w:tc>
          <w:tcPr>
            <w:tcW w:w="648" w:type="dxa"/>
            <w:vAlign w:val="center"/>
          </w:tcPr>
          <w:p w14:paraId="64A0DA35" w14:textId="77777777" w:rsidR="00ED6104" w:rsidRPr="00153C17" w:rsidRDefault="00ED6104" w:rsidP="006E6803">
            <w:pPr>
              <w:jc w:val="center"/>
              <w:rPr>
                <w:rFonts w:ascii="宋体" w:hAnsi="宋体"/>
                <w:sz w:val="18"/>
                <w:szCs w:val="18"/>
              </w:rPr>
            </w:pPr>
          </w:p>
        </w:tc>
        <w:tc>
          <w:tcPr>
            <w:tcW w:w="762" w:type="dxa"/>
            <w:vAlign w:val="center"/>
          </w:tcPr>
          <w:p w14:paraId="09E018D2" w14:textId="77777777" w:rsidR="00ED6104" w:rsidRPr="00153C17" w:rsidRDefault="00ED6104" w:rsidP="006E6803">
            <w:pPr>
              <w:jc w:val="center"/>
              <w:rPr>
                <w:rFonts w:ascii="宋体" w:hAnsi="宋体"/>
                <w:sz w:val="18"/>
                <w:szCs w:val="18"/>
              </w:rPr>
            </w:pPr>
          </w:p>
        </w:tc>
        <w:tc>
          <w:tcPr>
            <w:tcW w:w="876" w:type="dxa"/>
            <w:vAlign w:val="center"/>
          </w:tcPr>
          <w:p w14:paraId="7524E389" w14:textId="77777777" w:rsidR="00ED6104" w:rsidRPr="00153C17" w:rsidRDefault="00ED6104" w:rsidP="006E6803">
            <w:pPr>
              <w:jc w:val="center"/>
              <w:rPr>
                <w:rFonts w:ascii="宋体" w:hAnsi="宋体"/>
                <w:sz w:val="18"/>
                <w:szCs w:val="18"/>
              </w:rPr>
            </w:pPr>
          </w:p>
        </w:tc>
        <w:tc>
          <w:tcPr>
            <w:tcW w:w="621" w:type="dxa"/>
            <w:vAlign w:val="center"/>
          </w:tcPr>
          <w:p w14:paraId="233A0844" w14:textId="77777777" w:rsidR="00ED6104" w:rsidRPr="00153C17" w:rsidRDefault="00ED6104" w:rsidP="006E6803">
            <w:pPr>
              <w:jc w:val="center"/>
              <w:rPr>
                <w:rFonts w:ascii="宋体" w:hAnsi="宋体"/>
                <w:sz w:val="18"/>
                <w:szCs w:val="18"/>
              </w:rPr>
            </w:pPr>
          </w:p>
        </w:tc>
      </w:tr>
      <w:tr w:rsidR="00ED6104" w:rsidRPr="00153C17" w14:paraId="60062333" w14:textId="77777777" w:rsidTr="00C9214F">
        <w:trPr>
          <w:trHeight w:val="476"/>
        </w:trPr>
        <w:tc>
          <w:tcPr>
            <w:tcW w:w="8296" w:type="dxa"/>
            <w:gridSpan w:val="8"/>
            <w:vAlign w:val="center"/>
          </w:tcPr>
          <w:p w14:paraId="681A9D01" w14:textId="77777777" w:rsidR="00ED6104" w:rsidRPr="00153C17" w:rsidRDefault="00ED6104"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C9214F" w:rsidRPr="00153C17" w14:paraId="2EF39646" w14:textId="77777777" w:rsidTr="00C9214F">
        <w:trPr>
          <w:trHeight w:val="349"/>
        </w:trPr>
        <w:tc>
          <w:tcPr>
            <w:tcW w:w="1049" w:type="dxa"/>
            <w:vAlign w:val="center"/>
          </w:tcPr>
          <w:p w14:paraId="668154AF" w14:textId="77777777" w:rsidR="00ED6104" w:rsidRPr="00153C17" w:rsidRDefault="00ED6104"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561" w:type="dxa"/>
            <w:vAlign w:val="center"/>
          </w:tcPr>
          <w:p w14:paraId="0A9AB2C4" w14:textId="77777777" w:rsidR="00ED6104" w:rsidRPr="00153C17" w:rsidRDefault="00ED6104"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560" w:type="dxa"/>
            <w:vAlign w:val="center"/>
          </w:tcPr>
          <w:p w14:paraId="6BC8BFF9" w14:textId="77777777" w:rsidR="00ED6104" w:rsidRPr="00153C17" w:rsidRDefault="00ED6104" w:rsidP="006E6803">
            <w:pPr>
              <w:jc w:val="center"/>
              <w:rPr>
                <w:rFonts w:ascii="宋体" w:hAnsi="宋体"/>
                <w:b/>
                <w:bCs/>
                <w:sz w:val="18"/>
                <w:szCs w:val="18"/>
              </w:rPr>
            </w:pPr>
            <w:r w:rsidRPr="00153C17">
              <w:rPr>
                <w:rFonts w:ascii="宋体" w:hAnsi="宋体" w:hint="eastAsia"/>
                <w:b/>
                <w:bCs/>
                <w:sz w:val="18"/>
                <w:szCs w:val="18"/>
              </w:rPr>
              <w:t>技术参数</w:t>
            </w:r>
          </w:p>
        </w:tc>
        <w:tc>
          <w:tcPr>
            <w:tcW w:w="1219" w:type="dxa"/>
            <w:vAlign w:val="center"/>
          </w:tcPr>
          <w:p w14:paraId="0F79AB32" w14:textId="77777777" w:rsidR="00ED6104" w:rsidRPr="00153C17" w:rsidRDefault="00ED6104" w:rsidP="006E6803">
            <w:pPr>
              <w:jc w:val="center"/>
              <w:rPr>
                <w:rFonts w:ascii="宋体" w:hAnsi="宋体"/>
                <w:sz w:val="18"/>
                <w:szCs w:val="18"/>
              </w:rPr>
            </w:pPr>
            <w:r w:rsidRPr="00153C17">
              <w:rPr>
                <w:rFonts w:ascii="宋体" w:hAnsi="宋体" w:cs="宋体" w:hint="eastAsia"/>
                <w:b/>
                <w:bCs/>
                <w:sz w:val="18"/>
                <w:szCs w:val="18"/>
              </w:rPr>
              <w:t>参考指标</w:t>
            </w:r>
          </w:p>
        </w:tc>
        <w:tc>
          <w:tcPr>
            <w:tcW w:w="648" w:type="dxa"/>
            <w:vAlign w:val="center"/>
          </w:tcPr>
          <w:p w14:paraId="49A95AD4" w14:textId="77777777" w:rsidR="00ED6104" w:rsidRPr="00153C17" w:rsidRDefault="00ED6104"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762" w:type="dxa"/>
            <w:vAlign w:val="center"/>
          </w:tcPr>
          <w:p w14:paraId="010E63AA" w14:textId="77777777" w:rsidR="00ED6104" w:rsidRPr="00153C17" w:rsidRDefault="00ED6104" w:rsidP="006E6803">
            <w:pPr>
              <w:jc w:val="center"/>
              <w:rPr>
                <w:rFonts w:ascii="宋体" w:hAnsi="宋体"/>
                <w:sz w:val="18"/>
                <w:szCs w:val="18"/>
              </w:rPr>
            </w:pPr>
            <w:r w:rsidRPr="00153C17">
              <w:rPr>
                <w:rFonts w:ascii="宋体" w:hAnsi="宋体" w:hint="eastAsia"/>
                <w:b/>
                <w:bCs/>
                <w:sz w:val="18"/>
                <w:szCs w:val="18"/>
              </w:rPr>
              <w:t>先进性说明</w:t>
            </w:r>
          </w:p>
        </w:tc>
        <w:tc>
          <w:tcPr>
            <w:tcW w:w="876" w:type="dxa"/>
            <w:vAlign w:val="center"/>
          </w:tcPr>
          <w:p w14:paraId="201232C6" w14:textId="77777777" w:rsidR="00ED6104" w:rsidRPr="00153C17" w:rsidRDefault="00ED6104"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21" w:type="dxa"/>
            <w:vAlign w:val="center"/>
          </w:tcPr>
          <w:p w14:paraId="75328A61" w14:textId="77777777" w:rsidR="00ED6104" w:rsidRPr="00153C17" w:rsidRDefault="00ED6104" w:rsidP="006E6803">
            <w:pPr>
              <w:jc w:val="center"/>
              <w:rPr>
                <w:rFonts w:ascii="宋体" w:hAnsi="宋体"/>
                <w:sz w:val="18"/>
                <w:szCs w:val="18"/>
              </w:rPr>
            </w:pPr>
            <w:r w:rsidRPr="00153C17">
              <w:rPr>
                <w:rFonts w:ascii="宋体" w:hAnsi="宋体" w:hint="eastAsia"/>
                <w:b/>
                <w:bCs/>
                <w:sz w:val="18"/>
                <w:szCs w:val="18"/>
              </w:rPr>
              <w:t>备注</w:t>
            </w:r>
          </w:p>
        </w:tc>
      </w:tr>
      <w:tr w:rsidR="00C9214F" w:rsidRPr="00153C17" w14:paraId="3700371E" w14:textId="77777777" w:rsidTr="00C9214F">
        <w:trPr>
          <w:trHeight w:val="349"/>
        </w:trPr>
        <w:tc>
          <w:tcPr>
            <w:tcW w:w="1049" w:type="dxa"/>
            <w:vAlign w:val="center"/>
          </w:tcPr>
          <w:p w14:paraId="51D8D45E" w14:textId="77777777" w:rsidR="00ED6104" w:rsidRPr="00153C17" w:rsidRDefault="00ED6104" w:rsidP="006E6803">
            <w:pPr>
              <w:jc w:val="center"/>
              <w:rPr>
                <w:rFonts w:ascii="宋体" w:hAnsi="宋体" w:cs="宋体"/>
                <w:b/>
                <w:bCs/>
                <w:sz w:val="18"/>
                <w:szCs w:val="18"/>
              </w:rPr>
            </w:pPr>
          </w:p>
        </w:tc>
        <w:tc>
          <w:tcPr>
            <w:tcW w:w="1561" w:type="dxa"/>
            <w:vAlign w:val="center"/>
          </w:tcPr>
          <w:p w14:paraId="06580B4B" w14:textId="77777777" w:rsidR="00ED6104" w:rsidRPr="00153C17" w:rsidRDefault="00ED6104" w:rsidP="006E6803">
            <w:pPr>
              <w:jc w:val="center"/>
              <w:rPr>
                <w:rFonts w:ascii="宋体" w:hAnsi="宋体" w:cs="宋体"/>
                <w:b/>
                <w:bCs/>
                <w:sz w:val="18"/>
                <w:szCs w:val="18"/>
              </w:rPr>
            </w:pPr>
          </w:p>
        </w:tc>
        <w:tc>
          <w:tcPr>
            <w:tcW w:w="1560" w:type="dxa"/>
            <w:vAlign w:val="center"/>
          </w:tcPr>
          <w:p w14:paraId="7AB5FA5C" w14:textId="77777777" w:rsidR="00ED6104" w:rsidRPr="00153C17" w:rsidRDefault="00ED6104" w:rsidP="006E6803">
            <w:pPr>
              <w:jc w:val="center"/>
              <w:rPr>
                <w:rFonts w:ascii="宋体" w:hAnsi="宋体" w:cs="宋体"/>
                <w:b/>
                <w:bCs/>
                <w:sz w:val="18"/>
                <w:szCs w:val="18"/>
              </w:rPr>
            </w:pPr>
          </w:p>
        </w:tc>
        <w:tc>
          <w:tcPr>
            <w:tcW w:w="1219" w:type="dxa"/>
            <w:vAlign w:val="center"/>
          </w:tcPr>
          <w:p w14:paraId="32528B84" w14:textId="77777777" w:rsidR="00ED6104" w:rsidRPr="00153C17" w:rsidRDefault="00ED6104" w:rsidP="006E6803">
            <w:pPr>
              <w:jc w:val="center"/>
              <w:rPr>
                <w:rFonts w:ascii="宋体" w:hAnsi="宋体" w:cs="宋体"/>
                <w:b/>
                <w:bCs/>
                <w:sz w:val="18"/>
                <w:szCs w:val="18"/>
              </w:rPr>
            </w:pPr>
          </w:p>
        </w:tc>
        <w:tc>
          <w:tcPr>
            <w:tcW w:w="648" w:type="dxa"/>
            <w:vAlign w:val="center"/>
          </w:tcPr>
          <w:p w14:paraId="23BF169B" w14:textId="77777777" w:rsidR="00ED6104" w:rsidRPr="00153C17" w:rsidRDefault="00ED6104" w:rsidP="006E6803">
            <w:pPr>
              <w:jc w:val="center"/>
              <w:rPr>
                <w:rFonts w:ascii="宋体" w:hAnsi="宋体" w:cs="宋体"/>
                <w:b/>
                <w:bCs/>
                <w:kern w:val="0"/>
                <w:sz w:val="18"/>
                <w:szCs w:val="18"/>
              </w:rPr>
            </w:pPr>
          </w:p>
        </w:tc>
        <w:tc>
          <w:tcPr>
            <w:tcW w:w="762" w:type="dxa"/>
            <w:vAlign w:val="center"/>
          </w:tcPr>
          <w:p w14:paraId="74D2EF01" w14:textId="77777777" w:rsidR="00ED6104" w:rsidRPr="00153C17" w:rsidRDefault="00ED6104" w:rsidP="006E6803">
            <w:pPr>
              <w:jc w:val="center"/>
              <w:rPr>
                <w:rFonts w:ascii="宋体" w:hAnsi="宋体"/>
                <w:b/>
                <w:bCs/>
                <w:sz w:val="18"/>
                <w:szCs w:val="18"/>
              </w:rPr>
            </w:pPr>
          </w:p>
        </w:tc>
        <w:tc>
          <w:tcPr>
            <w:tcW w:w="876" w:type="dxa"/>
            <w:vAlign w:val="center"/>
          </w:tcPr>
          <w:p w14:paraId="5B27EA21" w14:textId="77777777" w:rsidR="00ED6104" w:rsidRPr="00153C17" w:rsidRDefault="00ED6104" w:rsidP="006E6803">
            <w:pPr>
              <w:jc w:val="center"/>
              <w:rPr>
                <w:rFonts w:ascii="宋体" w:hAnsi="宋体" w:cs="宋体"/>
                <w:b/>
                <w:bCs/>
                <w:kern w:val="0"/>
                <w:sz w:val="18"/>
                <w:szCs w:val="18"/>
              </w:rPr>
            </w:pPr>
          </w:p>
        </w:tc>
        <w:tc>
          <w:tcPr>
            <w:tcW w:w="621" w:type="dxa"/>
            <w:vAlign w:val="center"/>
          </w:tcPr>
          <w:p w14:paraId="254DDC11" w14:textId="77777777" w:rsidR="00ED6104" w:rsidRPr="00153C17" w:rsidRDefault="00ED6104" w:rsidP="006E6803">
            <w:pPr>
              <w:jc w:val="center"/>
              <w:rPr>
                <w:rFonts w:ascii="宋体" w:hAnsi="宋体" w:cs="宋体"/>
                <w:b/>
                <w:bCs/>
                <w:kern w:val="0"/>
                <w:sz w:val="18"/>
                <w:szCs w:val="18"/>
              </w:rPr>
            </w:pPr>
          </w:p>
        </w:tc>
      </w:tr>
    </w:tbl>
    <w:p w14:paraId="05099D21" w14:textId="1E4F438E" w:rsidR="00ED6104" w:rsidRDefault="00ED6104" w:rsidP="00095358">
      <w:pPr>
        <w:spacing w:line="360" w:lineRule="auto"/>
        <w:rPr>
          <w:rFonts w:ascii="宋体" w:hAnsi="宋体"/>
          <w:szCs w:val="21"/>
        </w:rPr>
      </w:pPr>
      <w:r w:rsidRPr="00153C17">
        <w:rPr>
          <w:rFonts w:ascii="宋体" w:hAnsi="宋体" w:hint="eastAsia"/>
          <w:szCs w:val="21"/>
        </w:rPr>
        <w:t>备注：需上传相关检测（检验）报告扫描件。</w:t>
      </w:r>
    </w:p>
    <w:p w14:paraId="7FC759BE" w14:textId="73E7CCF2" w:rsidR="00095358" w:rsidRPr="00153C17" w:rsidRDefault="00095358" w:rsidP="00095358">
      <w:pPr>
        <w:pStyle w:val="5"/>
        <w:rPr>
          <w:rFonts w:ascii="宋体" w:hAnsi="宋体"/>
          <w:sz w:val="21"/>
          <w:szCs w:val="21"/>
          <w:lang w:eastAsia="zh-CN"/>
        </w:rPr>
      </w:pPr>
      <w:bookmarkStart w:id="192" w:name="_Toc85626873"/>
      <w:bookmarkStart w:id="193" w:name="_Toc87948715"/>
      <w:r w:rsidRPr="00153C17">
        <w:rPr>
          <w:rFonts w:ascii="宋体" w:hAnsi="宋体"/>
          <w:sz w:val="21"/>
          <w:szCs w:val="21"/>
          <w:lang w:eastAsia="zh-CN"/>
        </w:rPr>
        <w:lastRenderedPageBreak/>
        <w:t>7.2.3.</w:t>
      </w:r>
      <w:r w:rsidR="006921C5">
        <w:rPr>
          <w:rFonts w:ascii="宋体" w:hAnsi="宋体"/>
          <w:sz w:val="21"/>
          <w:szCs w:val="21"/>
          <w:lang w:eastAsia="zh-CN"/>
        </w:rPr>
        <w:t>5</w:t>
      </w:r>
      <w:r w:rsidRPr="00153C17">
        <w:rPr>
          <w:rFonts w:ascii="宋体" w:hAnsi="宋体"/>
          <w:sz w:val="21"/>
          <w:szCs w:val="21"/>
          <w:lang w:eastAsia="zh-CN"/>
        </w:rPr>
        <w:t xml:space="preserve"> </w:t>
      </w:r>
      <w:r w:rsidRPr="00525952">
        <w:rPr>
          <w:rFonts w:ascii="宋体" w:hAnsi="宋体" w:hint="eastAsia"/>
          <w:sz w:val="21"/>
          <w:szCs w:val="21"/>
          <w:lang w:eastAsia="zh-CN"/>
        </w:rPr>
        <w:t>各类管材</w:t>
      </w:r>
      <w:r>
        <w:rPr>
          <w:rFonts w:ascii="宋体" w:hAnsi="宋体" w:hint="eastAsia"/>
          <w:sz w:val="21"/>
          <w:szCs w:val="21"/>
          <w:lang w:eastAsia="zh-CN"/>
        </w:rPr>
        <w:t>【</w:t>
      </w:r>
      <w:r w:rsidRPr="00B055A8">
        <w:rPr>
          <w:rFonts w:ascii="宋体" w:hAnsi="宋体" w:hint="eastAsia"/>
          <w:sz w:val="21"/>
          <w:szCs w:val="21"/>
          <w:lang w:eastAsia="zh-CN"/>
        </w:rPr>
        <w:t>电力电缆通信管（</w:t>
      </w:r>
      <w:r>
        <w:rPr>
          <w:rFonts w:ascii="宋体" w:hAnsi="宋体" w:hint="eastAsia"/>
          <w:sz w:val="21"/>
          <w:szCs w:val="21"/>
          <w:lang w:eastAsia="zh-CN"/>
        </w:rPr>
        <w:t>包括</w:t>
      </w:r>
      <w:r w:rsidRPr="00B055A8">
        <w:rPr>
          <w:rFonts w:ascii="宋体" w:hAnsi="宋体" w:hint="eastAsia"/>
          <w:sz w:val="21"/>
          <w:szCs w:val="21"/>
          <w:lang w:eastAsia="zh-CN"/>
        </w:rPr>
        <w:t>PE、PVC-C、PVC-U、HDPE管</w:t>
      </w:r>
      <w:r>
        <w:rPr>
          <w:rFonts w:ascii="宋体" w:hAnsi="宋体" w:hint="eastAsia"/>
          <w:sz w:val="21"/>
          <w:szCs w:val="21"/>
          <w:lang w:eastAsia="zh-CN"/>
        </w:rPr>
        <w:t>等</w:t>
      </w:r>
      <w:r w:rsidRPr="00B055A8">
        <w:rPr>
          <w:rFonts w:ascii="宋体" w:hAnsi="宋体" w:hint="eastAsia"/>
          <w:sz w:val="21"/>
          <w:szCs w:val="21"/>
          <w:lang w:eastAsia="zh-CN"/>
        </w:rPr>
        <w:t>）</w:t>
      </w:r>
      <w:r>
        <w:rPr>
          <w:rFonts w:ascii="宋体" w:hAnsi="宋体" w:hint="eastAsia"/>
          <w:sz w:val="21"/>
          <w:szCs w:val="21"/>
          <w:lang w:eastAsia="zh-CN"/>
        </w:rPr>
        <w:t>】</w:t>
      </w:r>
      <w:r w:rsidRPr="00153C17">
        <w:rPr>
          <w:rFonts w:ascii="宋体" w:hAnsi="宋体" w:hint="eastAsia"/>
          <w:sz w:val="21"/>
          <w:szCs w:val="21"/>
          <w:lang w:eastAsia="zh-CN"/>
        </w:rPr>
        <w:t>技术参数表</w:t>
      </w:r>
      <w:bookmarkEnd w:id="192"/>
      <w:bookmarkEnd w:id="19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632"/>
        <w:gridCol w:w="1626"/>
        <w:gridCol w:w="1265"/>
        <w:gridCol w:w="659"/>
        <w:gridCol w:w="778"/>
        <w:gridCol w:w="897"/>
        <w:gridCol w:w="630"/>
      </w:tblGrid>
      <w:tr w:rsidR="00095358" w:rsidRPr="00153C17" w14:paraId="4EA05131" w14:textId="77777777" w:rsidTr="006E6803">
        <w:trPr>
          <w:trHeight w:val="434"/>
        </w:trPr>
        <w:tc>
          <w:tcPr>
            <w:tcW w:w="6113" w:type="dxa"/>
            <w:gridSpan w:val="4"/>
            <w:vAlign w:val="center"/>
          </w:tcPr>
          <w:p w14:paraId="1DCABD1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175" w:type="dxa"/>
            <w:gridSpan w:val="4"/>
            <w:vMerge w:val="restart"/>
            <w:vAlign w:val="center"/>
          </w:tcPr>
          <w:p w14:paraId="05C4168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A0D9AF0" w14:textId="77777777" w:rsidTr="006E6803">
        <w:trPr>
          <w:trHeight w:val="434"/>
        </w:trPr>
        <w:tc>
          <w:tcPr>
            <w:tcW w:w="1117" w:type="dxa"/>
            <w:vAlign w:val="center"/>
          </w:tcPr>
          <w:p w14:paraId="7757A81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4996" w:type="dxa"/>
            <w:gridSpan w:val="3"/>
            <w:vAlign w:val="center"/>
          </w:tcPr>
          <w:p w14:paraId="78D7FAF4" w14:textId="77777777" w:rsidR="00095358" w:rsidRDefault="00095358" w:rsidP="00095358">
            <w:pPr>
              <w:numPr>
                <w:ilvl w:val="0"/>
                <w:numId w:val="65"/>
              </w:numPr>
              <w:jc w:val="left"/>
              <w:rPr>
                <w:rFonts w:ascii="宋体" w:hAnsi="宋体"/>
                <w:sz w:val="18"/>
                <w:szCs w:val="18"/>
              </w:rPr>
            </w:pPr>
            <w:r w:rsidRPr="00B055A8">
              <w:rPr>
                <w:rFonts w:ascii="宋体" w:hAnsi="宋体" w:hint="eastAsia"/>
                <w:sz w:val="18"/>
                <w:szCs w:val="18"/>
              </w:rPr>
              <w:t>QB/T2479-2005《埋地式高压电力电缆用氯化聚氯乙烯（PVC-C）套管》</w:t>
            </w:r>
          </w:p>
          <w:p w14:paraId="10C34DDE" w14:textId="77777777" w:rsidR="00095358" w:rsidRDefault="00095358" w:rsidP="00095358">
            <w:pPr>
              <w:numPr>
                <w:ilvl w:val="0"/>
                <w:numId w:val="65"/>
              </w:numPr>
              <w:jc w:val="left"/>
              <w:rPr>
                <w:rFonts w:ascii="宋体" w:hAnsi="宋体"/>
                <w:sz w:val="18"/>
                <w:szCs w:val="18"/>
              </w:rPr>
            </w:pPr>
            <w:r>
              <w:rPr>
                <w:rFonts w:ascii="宋体" w:hAnsi="宋体" w:hint="eastAsia"/>
                <w:sz w:val="18"/>
                <w:szCs w:val="18"/>
              </w:rPr>
              <w:t>D</w:t>
            </w:r>
            <w:r>
              <w:rPr>
                <w:rFonts w:ascii="宋体" w:hAnsi="宋体"/>
                <w:sz w:val="18"/>
                <w:szCs w:val="18"/>
              </w:rPr>
              <w:t>L/T 802.3</w:t>
            </w:r>
            <w:r>
              <w:rPr>
                <w:rFonts w:ascii="宋体" w:hAnsi="宋体" w:hint="eastAsia"/>
                <w:sz w:val="18"/>
                <w:szCs w:val="18"/>
              </w:rPr>
              <w:t>-</w:t>
            </w:r>
            <w:r>
              <w:rPr>
                <w:rFonts w:ascii="宋体" w:hAnsi="宋体"/>
                <w:sz w:val="18"/>
                <w:szCs w:val="18"/>
              </w:rPr>
              <w:t>2007</w:t>
            </w:r>
            <w:r>
              <w:rPr>
                <w:rFonts w:ascii="宋体" w:hAnsi="宋体" w:hint="eastAsia"/>
                <w:sz w:val="18"/>
                <w:szCs w:val="18"/>
              </w:rPr>
              <w:t>《电力电缆用导管技术条件 第3部分：氯化聚氯乙烯及硬聚乙烯塑料电缆导管》</w:t>
            </w:r>
          </w:p>
          <w:p w14:paraId="2F8EEE6E" w14:textId="77777777" w:rsidR="00095358" w:rsidRPr="00153C17" w:rsidRDefault="00095358" w:rsidP="00095358">
            <w:pPr>
              <w:numPr>
                <w:ilvl w:val="0"/>
                <w:numId w:val="65"/>
              </w:numPr>
              <w:jc w:val="left"/>
              <w:rPr>
                <w:rFonts w:ascii="宋体" w:hAnsi="宋体"/>
                <w:sz w:val="18"/>
                <w:szCs w:val="18"/>
              </w:rPr>
            </w:pPr>
            <w:r>
              <w:rPr>
                <w:rFonts w:ascii="宋体" w:hAnsi="宋体" w:hint="eastAsia"/>
                <w:sz w:val="18"/>
                <w:szCs w:val="18"/>
              </w:rPr>
              <w:t>Y</w:t>
            </w:r>
            <w:r>
              <w:rPr>
                <w:rFonts w:ascii="宋体" w:hAnsi="宋体"/>
                <w:sz w:val="18"/>
                <w:szCs w:val="18"/>
              </w:rPr>
              <w:t>D/T 841.2</w:t>
            </w:r>
            <w:r>
              <w:rPr>
                <w:rFonts w:ascii="宋体" w:hAnsi="宋体" w:hint="eastAsia"/>
                <w:sz w:val="18"/>
                <w:szCs w:val="18"/>
              </w:rPr>
              <w:t>-</w:t>
            </w:r>
            <w:r>
              <w:rPr>
                <w:rFonts w:ascii="宋体" w:hAnsi="宋体"/>
                <w:sz w:val="18"/>
                <w:szCs w:val="18"/>
              </w:rPr>
              <w:t>2016</w:t>
            </w:r>
            <w:r>
              <w:rPr>
                <w:rFonts w:ascii="宋体" w:hAnsi="宋体" w:hint="eastAsia"/>
                <w:sz w:val="18"/>
                <w:szCs w:val="18"/>
              </w:rPr>
              <w:t>《地下通信管道用塑料管 第2部分：实壁管》</w:t>
            </w:r>
          </w:p>
        </w:tc>
        <w:tc>
          <w:tcPr>
            <w:tcW w:w="3175" w:type="dxa"/>
            <w:gridSpan w:val="4"/>
            <w:vMerge/>
            <w:vAlign w:val="center"/>
          </w:tcPr>
          <w:p w14:paraId="195DAEF5" w14:textId="77777777" w:rsidR="00095358" w:rsidRPr="00153C17" w:rsidRDefault="00095358" w:rsidP="006E6803">
            <w:pPr>
              <w:widowControl/>
              <w:jc w:val="center"/>
              <w:rPr>
                <w:rFonts w:ascii="宋体" w:hAnsi="宋体"/>
                <w:kern w:val="0"/>
                <w:sz w:val="18"/>
                <w:szCs w:val="18"/>
              </w:rPr>
            </w:pPr>
          </w:p>
        </w:tc>
      </w:tr>
      <w:tr w:rsidR="00095358" w:rsidRPr="00153C17" w14:paraId="0F8C5044" w14:textId="77777777" w:rsidTr="006E6803">
        <w:trPr>
          <w:trHeight w:val="90"/>
        </w:trPr>
        <w:tc>
          <w:tcPr>
            <w:tcW w:w="1117" w:type="dxa"/>
            <w:vAlign w:val="center"/>
          </w:tcPr>
          <w:p w14:paraId="36FDA9E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4996" w:type="dxa"/>
            <w:gridSpan w:val="3"/>
            <w:vAlign w:val="center"/>
          </w:tcPr>
          <w:p w14:paraId="3C6CC08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699" w:type="dxa"/>
            <w:vAlign w:val="center"/>
          </w:tcPr>
          <w:p w14:paraId="3323470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36" w:type="dxa"/>
            <w:vAlign w:val="center"/>
          </w:tcPr>
          <w:p w14:paraId="6B678ECF"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74" w:type="dxa"/>
            <w:vAlign w:val="center"/>
          </w:tcPr>
          <w:p w14:paraId="7EDE83C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66" w:type="dxa"/>
            <w:vAlign w:val="center"/>
          </w:tcPr>
          <w:p w14:paraId="397318D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468999A" w14:textId="77777777" w:rsidTr="006E6803">
        <w:trPr>
          <w:trHeight w:val="349"/>
        </w:trPr>
        <w:tc>
          <w:tcPr>
            <w:tcW w:w="1117" w:type="dxa"/>
            <w:vAlign w:val="center"/>
          </w:tcPr>
          <w:p w14:paraId="14EFEC9D" w14:textId="77777777" w:rsidR="00095358" w:rsidRPr="00153C17" w:rsidRDefault="00095358" w:rsidP="006E6803">
            <w:pPr>
              <w:widowControl/>
              <w:jc w:val="center"/>
              <w:rPr>
                <w:kern w:val="0"/>
                <w:sz w:val="18"/>
                <w:szCs w:val="18"/>
              </w:rPr>
            </w:pPr>
            <w:r w:rsidRPr="00B055A8">
              <w:rPr>
                <w:rFonts w:hint="eastAsia"/>
                <w:sz w:val="18"/>
                <w:szCs w:val="18"/>
              </w:rPr>
              <w:t>壁厚极限偏差</w:t>
            </w:r>
            <w:r w:rsidRPr="00B055A8">
              <w:rPr>
                <w:rFonts w:hint="eastAsia"/>
                <w:sz w:val="18"/>
                <w:szCs w:val="18"/>
              </w:rPr>
              <w:t>mm</w:t>
            </w:r>
          </w:p>
        </w:tc>
        <w:tc>
          <w:tcPr>
            <w:tcW w:w="4996" w:type="dxa"/>
            <w:gridSpan w:val="3"/>
            <w:vAlign w:val="center"/>
          </w:tcPr>
          <w:p w14:paraId="53550772" w14:textId="77777777" w:rsidR="00095358" w:rsidRPr="00153C17" w:rsidRDefault="00095358" w:rsidP="006E6803">
            <w:pPr>
              <w:widowControl/>
              <w:jc w:val="left"/>
              <w:rPr>
                <w:kern w:val="0"/>
                <w:sz w:val="18"/>
                <w:szCs w:val="18"/>
              </w:rPr>
            </w:pPr>
            <w:r w:rsidRPr="00B055A8">
              <w:rPr>
                <w:rFonts w:hint="eastAsia"/>
                <w:sz w:val="18"/>
                <w:szCs w:val="18"/>
              </w:rPr>
              <w:t>en 5.0mm</w:t>
            </w:r>
            <w:r w:rsidRPr="00B055A8">
              <w:rPr>
                <w:rFonts w:hint="eastAsia"/>
                <w:sz w:val="18"/>
                <w:szCs w:val="18"/>
              </w:rPr>
              <w:t>：</w:t>
            </w:r>
            <w:r w:rsidRPr="00B055A8">
              <w:rPr>
                <w:rFonts w:hint="eastAsia"/>
                <w:sz w:val="18"/>
                <w:szCs w:val="18"/>
              </w:rPr>
              <w:t>+0.5/0</w:t>
            </w:r>
            <w:r>
              <w:rPr>
                <w:rFonts w:hint="eastAsia"/>
                <w:sz w:val="18"/>
                <w:szCs w:val="18"/>
              </w:rPr>
              <w:t>。</w:t>
            </w:r>
          </w:p>
        </w:tc>
        <w:tc>
          <w:tcPr>
            <w:tcW w:w="699" w:type="dxa"/>
            <w:vAlign w:val="center"/>
          </w:tcPr>
          <w:p w14:paraId="000B740A" w14:textId="77777777" w:rsidR="00095358" w:rsidRPr="00153C17" w:rsidRDefault="00095358" w:rsidP="006E6803">
            <w:pPr>
              <w:jc w:val="center"/>
              <w:rPr>
                <w:rFonts w:ascii="宋体" w:hAnsi="宋体"/>
                <w:sz w:val="18"/>
                <w:szCs w:val="18"/>
              </w:rPr>
            </w:pPr>
          </w:p>
        </w:tc>
        <w:tc>
          <w:tcPr>
            <w:tcW w:w="836" w:type="dxa"/>
            <w:vAlign w:val="center"/>
          </w:tcPr>
          <w:p w14:paraId="526F4C05" w14:textId="77777777" w:rsidR="00095358" w:rsidRPr="00153C17" w:rsidRDefault="00095358" w:rsidP="006E6803">
            <w:pPr>
              <w:jc w:val="center"/>
              <w:rPr>
                <w:rFonts w:ascii="宋体" w:hAnsi="宋体"/>
                <w:sz w:val="18"/>
                <w:szCs w:val="18"/>
              </w:rPr>
            </w:pPr>
          </w:p>
        </w:tc>
        <w:tc>
          <w:tcPr>
            <w:tcW w:w="974" w:type="dxa"/>
            <w:vAlign w:val="center"/>
          </w:tcPr>
          <w:p w14:paraId="12C431FD" w14:textId="77777777" w:rsidR="00095358" w:rsidRPr="00153C17" w:rsidRDefault="00095358" w:rsidP="006E6803">
            <w:pPr>
              <w:jc w:val="center"/>
              <w:rPr>
                <w:rFonts w:ascii="宋体" w:hAnsi="宋体"/>
                <w:sz w:val="18"/>
                <w:szCs w:val="18"/>
              </w:rPr>
            </w:pPr>
          </w:p>
        </w:tc>
        <w:tc>
          <w:tcPr>
            <w:tcW w:w="666" w:type="dxa"/>
            <w:vAlign w:val="center"/>
          </w:tcPr>
          <w:p w14:paraId="0BBE73AE" w14:textId="77777777" w:rsidR="00095358" w:rsidRPr="00153C17" w:rsidRDefault="00095358" w:rsidP="006E6803">
            <w:pPr>
              <w:jc w:val="center"/>
              <w:rPr>
                <w:rFonts w:ascii="宋体" w:hAnsi="宋体"/>
                <w:sz w:val="18"/>
                <w:szCs w:val="18"/>
              </w:rPr>
            </w:pPr>
          </w:p>
        </w:tc>
      </w:tr>
      <w:tr w:rsidR="00095358" w:rsidRPr="00153C17" w14:paraId="40F9839E" w14:textId="77777777" w:rsidTr="006E6803">
        <w:trPr>
          <w:trHeight w:val="349"/>
        </w:trPr>
        <w:tc>
          <w:tcPr>
            <w:tcW w:w="1117" w:type="dxa"/>
            <w:vAlign w:val="center"/>
          </w:tcPr>
          <w:p w14:paraId="5BD9760C" w14:textId="77777777" w:rsidR="00095358" w:rsidRPr="00153C17" w:rsidRDefault="00095358" w:rsidP="006E6803">
            <w:pPr>
              <w:jc w:val="center"/>
              <w:rPr>
                <w:rFonts w:ascii="宋体" w:hAnsi="宋体"/>
                <w:sz w:val="18"/>
                <w:szCs w:val="18"/>
              </w:rPr>
            </w:pPr>
            <w:r w:rsidRPr="00B055A8">
              <w:rPr>
                <w:rFonts w:ascii="宋体" w:hAnsi="宋体" w:hint="eastAsia"/>
                <w:sz w:val="18"/>
                <w:szCs w:val="18"/>
              </w:rPr>
              <w:t>环段热压缩力Kn</w:t>
            </w:r>
          </w:p>
        </w:tc>
        <w:tc>
          <w:tcPr>
            <w:tcW w:w="4996" w:type="dxa"/>
            <w:gridSpan w:val="3"/>
            <w:vAlign w:val="center"/>
          </w:tcPr>
          <w:p w14:paraId="409280AD" w14:textId="77777777" w:rsidR="00095358" w:rsidRPr="00153C17" w:rsidRDefault="00095358" w:rsidP="006E6803">
            <w:pPr>
              <w:widowControl/>
              <w:jc w:val="left"/>
              <w:rPr>
                <w:kern w:val="0"/>
                <w:sz w:val="18"/>
                <w:szCs w:val="18"/>
              </w:rPr>
            </w:pPr>
            <w:r w:rsidRPr="00B055A8">
              <w:rPr>
                <w:rFonts w:hint="eastAsia"/>
                <w:sz w:val="18"/>
                <w:szCs w:val="18"/>
              </w:rPr>
              <w:t>5.0mm</w:t>
            </w:r>
            <w:r w:rsidRPr="00B055A8">
              <w:rPr>
                <w:rFonts w:hint="eastAsia"/>
                <w:sz w:val="18"/>
                <w:szCs w:val="18"/>
              </w:rPr>
              <w:t>≤</w:t>
            </w:r>
            <w:r w:rsidRPr="00B055A8">
              <w:rPr>
                <w:rFonts w:hint="eastAsia"/>
                <w:sz w:val="18"/>
                <w:szCs w:val="18"/>
              </w:rPr>
              <w:t>en</w:t>
            </w:r>
            <w:r w:rsidRPr="00B055A8">
              <w:rPr>
                <w:rFonts w:hint="eastAsia"/>
                <w:sz w:val="18"/>
                <w:szCs w:val="18"/>
              </w:rPr>
              <w:t>＜</w:t>
            </w:r>
            <w:r w:rsidRPr="00B055A8">
              <w:rPr>
                <w:rFonts w:hint="eastAsia"/>
                <w:sz w:val="18"/>
                <w:szCs w:val="18"/>
              </w:rPr>
              <w:t>8.0mm</w:t>
            </w:r>
            <w:r w:rsidRPr="00B055A8">
              <w:rPr>
                <w:rFonts w:hint="eastAsia"/>
                <w:sz w:val="18"/>
                <w:szCs w:val="18"/>
              </w:rPr>
              <w:t>：≥</w:t>
            </w:r>
            <w:r w:rsidRPr="00B055A8">
              <w:rPr>
                <w:rFonts w:hint="eastAsia"/>
                <w:sz w:val="18"/>
                <w:szCs w:val="18"/>
              </w:rPr>
              <w:t>0.45</w:t>
            </w:r>
            <w:r>
              <w:rPr>
                <w:rFonts w:hint="eastAsia"/>
                <w:sz w:val="18"/>
                <w:szCs w:val="18"/>
              </w:rPr>
              <w:t>。</w:t>
            </w:r>
          </w:p>
        </w:tc>
        <w:tc>
          <w:tcPr>
            <w:tcW w:w="699" w:type="dxa"/>
            <w:vAlign w:val="center"/>
          </w:tcPr>
          <w:p w14:paraId="4F5F5047" w14:textId="77777777" w:rsidR="00095358" w:rsidRPr="00153C17" w:rsidRDefault="00095358" w:rsidP="006E6803">
            <w:pPr>
              <w:jc w:val="center"/>
              <w:rPr>
                <w:rFonts w:ascii="宋体" w:hAnsi="宋体"/>
                <w:sz w:val="18"/>
                <w:szCs w:val="18"/>
              </w:rPr>
            </w:pPr>
          </w:p>
        </w:tc>
        <w:tc>
          <w:tcPr>
            <w:tcW w:w="836" w:type="dxa"/>
            <w:vAlign w:val="center"/>
          </w:tcPr>
          <w:p w14:paraId="16978F0F" w14:textId="77777777" w:rsidR="00095358" w:rsidRPr="00153C17" w:rsidRDefault="00095358" w:rsidP="006E6803">
            <w:pPr>
              <w:jc w:val="center"/>
              <w:rPr>
                <w:rFonts w:ascii="宋体" w:hAnsi="宋体"/>
                <w:sz w:val="18"/>
                <w:szCs w:val="18"/>
              </w:rPr>
            </w:pPr>
          </w:p>
        </w:tc>
        <w:tc>
          <w:tcPr>
            <w:tcW w:w="974" w:type="dxa"/>
            <w:vAlign w:val="center"/>
          </w:tcPr>
          <w:p w14:paraId="4F57EF11" w14:textId="77777777" w:rsidR="00095358" w:rsidRPr="00153C17" w:rsidRDefault="00095358" w:rsidP="006E6803">
            <w:pPr>
              <w:jc w:val="center"/>
              <w:rPr>
                <w:rFonts w:ascii="宋体" w:hAnsi="宋体"/>
                <w:sz w:val="18"/>
                <w:szCs w:val="18"/>
              </w:rPr>
            </w:pPr>
          </w:p>
        </w:tc>
        <w:tc>
          <w:tcPr>
            <w:tcW w:w="666" w:type="dxa"/>
            <w:vAlign w:val="center"/>
          </w:tcPr>
          <w:p w14:paraId="7B7B36FD" w14:textId="77777777" w:rsidR="00095358" w:rsidRPr="00153C17" w:rsidRDefault="00095358" w:rsidP="006E6803">
            <w:pPr>
              <w:jc w:val="center"/>
              <w:rPr>
                <w:rFonts w:ascii="宋体" w:hAnsi="宋体"/>
                <w:sz w:val="18"/>
                <w:szCs w:val="18"/>
              </w:rPr>
            </w:pPr>
          </w:p>
        </w:tc>
      </w:tr>
      <w:tr w:rsidR="00095358" w:rsidRPr="00153C17" w14:paraId="5962E313" w14:textId="77777777" w:rsidTr="006E6803">
        <w:trPr>
          <w:trHeight w:val="476"/>
        </w:trPr>
        <w:tc>
          <w:tcPr>
            <w:tcW w:w="9288" w:type="dxa"/>
            <w:gridSpan w:val="8"/>
            <w:vAlign w:val="center"/>
          </w:tcPr>
          <w:p w14:paraId="3F3B1A0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5932083" w14:textId="77777777" w:rsidTr="006E6803">
        <w:trPr>
          <w:trHeight w:val="349"/>
        </w:trPr>
        <w:tc>
          <w:tcPr>
            <w:tcW w:w="1117" w:type="dxa"/>
            <w:vAlign w:val="center"/>
          </w:tcPr>
          <w:p w14:paraId="41AE29E4"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04" w:type="dxa"/>
            <w:vAlign w:val="center"/>
          </w:tcPr>
          <w:p w14:paraId="5189EF70"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02" w:type="dxa"/>
            <w:vAlign w:val="center"/>
          </w:tcPr>
          <w:p w14:paraId="33B36CD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390" w:type="dxa"/>
            <w:vAlign w:val="center"/>
          </w:tcPr>
          <w:p w14:paraId="05631CB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699" w:type="dxa"/>
            <w:vAlign w:val="center"/>
          </w:tcPr>
          <w:p w14:paraId="4651838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36" w:type="dxa"/>
            <w:vAlign w:val="center"/>
          </w:tcPr>
          <w:p w14:paraId="4030A7B7"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74" w:type="dxa"/>
            <w:vAlign w:val="center"/>
          </w:tcPr>
          <w:p w14:paraId="259EFC1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66" w:type="dxa"/>
            <w:vAlign w:val="center"/>
          </w:tcPr>
          <w:p w14:paraId="5F3A95D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0C0276A2" w14:textId="77777777" w:rsidTr="006E6803">
        <w:trPr>
          <w:trHeight w:val="349"/>
        </w:trPr>
        <w:tc>
          <w:tcPr>
            <w:tcW w:w="1117" w:type="dxa"/>
            <w:vAlign w:val="center"/>
          </w:tcPr>
          <w:p w14:paraId="58531F66" w14:textId="77777777" w:rsidR="00095358" w:rsidRPr="00153C17" w:rsidRDefault="00095358" w:rsidP="006E6803">
            <w:pPr>
              <w:jc w:val="center"/>
              <w:rPr>
                <w:rFonts w:ascii="宋体" w:hAnsi="宋体" w:cs="宋体"/>
                <w:b/>
                <w:bCs/>
                <w:sz w:val="18"/>
                <w:szCs w:val="18"/>
              </w:rPr>
            </w:pPr>
          </w:p>
        </w:tc>
        <w:tc>
          <w:tcPr>
            <w:tcW w:w="1804" w:type="dxa"/>
            <w:vAlign w:val="center"/>
          </w:tcPr>
          <w:p w14:paraId="07E875C8" w14:textId="77777777" w:rsidR="00095358" w:rsidRPr="00153C17" w:rsidRDefault="00095358" w:rsidP="006E6803">
            <w:pPr>
              <w:jc w:val="center"/>
              <w:rPr>
                <w:rFonts w:ascii="宋体" w:hAnsi="宋体" w:cs="宋体"/>
                <w:b/>
                <w:bCs/>
                <w:sz w:val="18"/>
                <w:szCs w:val="18"/>
              </w:rPr>
            </w:pPr>
          </w:p>
        </w:tc>
        <w:tc>
          <w:tcPr>
            <w:tcW w:w="1802" w:type="dxa"/>
            <w:vAlign w:val="center"/>
          </w:tcPr>
          <w:p w14:paraId="7BFB3871" w14:textId="77777777" w:rsidR="00095358" w:rsidRPr="00153C17" w:rsidRDefault="00095358" w:rsidP="006E6803">
            <w:pPr>
              <w:jc w:val="center"/>
              <w:rPr>
                <w:rFonts w:ascii="宋体" w:hAnsi="宋体" w:cs="宋体"/>
                <w:b/>
                <w:bCs/>
                <w:sz w:val="18"/>
                <w:szCs w:val="18"/>
              </w:rPr>
            </w:pPr>
          </w:p>
        </w:tc>
        <w:tc>
          <w:tcPr>
            <w:tcW w:w="1390" w:type="dxa"/>
            <w:vAlign w:val="center"/>
          </w:tcPr>
          <w:p w14:paraId="6FB14F7E" w14:textId="77777777" w:rsidR="00095358" w:rsidRPr="00153C17" w:rsidRDefault="00095358" w:rsidP="006E6803">
            <w:pPr>
              <w:jc w:val="center"/>
              <w:rPr>
                <w:rFonts w:ascii="宋体" w:hAnsi="宋体" w:cs="宋体"/>
                <w:b/>
                <w:bCs/>
                <w:sz w:val="18"/>
                <w:szCs w:val="18"/>
              </w:rPr>
            </w:pPr>
          </w:p>
        </w:tc>
        <w:tc>
          <w:tcPr>
            <w:tcW w:w="699" w:type="dxa"/>
            <w:vAlign w:val="center"/>
          </w:tcPr>
          <w:p w14:paraId="00438C23" w14:textId="77777777" w:rsidR="00095358" w:rsidRPr="00153C17" w:rsidRDefault="00095358" w:rsidP="006E6803">
            <w:pPr>
              <w:jc w:val="center"/>
              <w:rPr>
                <w:rFonts w:ascii="宋体" w:hAnsi="宋体" w:cs="宋体"/>
                <w:b/>
                <w:bCs/>
                <w:kern w:val="0"/>
                <w:sz w:val="18"/>
                <w:szCs w:val="18"/>
              </w:rPr>
            </w:pPr>
          </w:p>
        </w:tc>
        <w:tc>
          <w:tcPr>
            <w:tcW w:w="836" w:type="dxa"/>
            <w:vAlign w:val="center"/>
          </w:tcPr>
          <w:p w14:paraId="3A63DBD4" w14:textId="77777777" w:rsidR="00095358" w:rsidRPr="00153C17" w:rsidRDefault="00095358" w:rsidP="006E6803">
            <w:pPr>
              <w:jc w:val="center"/>
              <w:rPr>
                <w:rFonts w:ascii="宋体" w:hAnsi="宋体"/>
                <w:b/>
                <w:bCs/>
                <w:sz w:val="18"/>
                <w:szCs w:val="18"/>
              </w:rPr>
            </w:pPr>
          </w:p>
        </w:tc>
        <w:tc>
          <w:tcPr>
            <w:tcW w:w="974" w:type="dxa"/>
            <w:vAlign w:val="center"/>
          </w:tcPr>
          <w:p w14:paraId="23F527F0" w14:textId="77777777" w:rsidR="00095358" w:rsidRPr="00153C17" w:rsidRDefault="00095358" w:rsidP="006E6803">
            <w:pPr>
              <w:jc w:val="center"/>
              <w:rPr>
                <w:rFonts w:ascii="宋体" w:hAnsi="宋体" w:cs="宋体"/>
                <w:b/>
                <w:bCs/>
                <w:kern w:val="0"/>
                <w:sz w:val="18"/>
                <w:szCs w:val="18"/>
              </w:rPr>
            </w:pPr>
          </w:p>
        </w:tc>
        <w:tc>
          <w:tcPr>
            <w:tcW w:w="666" w:type="dxa"/>
            <w:vAlign w:val="center"/>
          </w:tcPr>
          <w:p w14:paraId="0F09F4D6" w14:textId="77777777" w:rsidR="00095358" w:rsidRPr="00153C17" w:rsidRDefault="00095358" w:rsidP="006E6803">
            <w:pPr>
              <w:jc w:val="center"/>
              <w:rPr>
                <w:rFonts w:ascii="宋体" w:hAnsi="宋体" w:cs="宋体"/>
                <w:b/>
                <w:bCs/>
                <w:kern w:val="0"/>
                <w:sz w:val="18"/>
                <w:szCs w:val="18"/>
              </w:rPr>
            </w:pPr>
          </w:p>
        </w:tc>
      </w:tr>
    </w:tbl>
    <w:p w14:paraId="558DE3DE" w14:textId="77777777" w:rsidR="00095358"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3F6B8C46" w14:textId="77777777" w:rsidR="00095358" w:rsidRDefault="00095358" w:rsidP="00095358">
      <w:pPr>
        <w:spacing w:line="360" w:lineRule="auto"/>
        <w:rPr>
          <w:rFonts w:ascii="宋体" w:hAnsi="宋体"/>
          <w:szCs w:val="21"/>
        </w:rPr>
      </w:pPr>
    </w:p>
    <w:p w14:paraId="1BF11DFE" w14:textId="2123423C" w:rsidR="00095358" w:rsidRPr="00095358" w:rsidRDefault="00095358" w:rsidP="00095358">
      <w:pPr>
        <w:pStyle w:val="5"/>
        <w:rPr>
          <w:rFonts w:ascii="宋体" w:hAnsi="宋体"/>
          <w:sz w:val="21"/>
          <w:szCs w:val="21"/>
          <w:lang w:eastAsia="zh-CN"/>
        </w:rPr>
      </w:pPr>
      <w:bookmarkStart w:id="194" w:name="_Toc85626874"/>
      <w:bookmarkStart w:id="195" w:name="_Toc87948716"/>
      <w:r w:rsidRPr="00095358">
        <w:rPr>
          <w:rFonts w:ascii="宋体" w:hAnsi="宋体" w:hint="eastAsia"/>
          <w:sz w:val="21"/>
          <w:szCs w:val="21"/>
          <w:lang w:eastAsia="zh-CN"/>
        </w:rPr>
        <w:t>7</w:t>
      </w:r>
      <w:r w:rsidRPr="00095358">
        <w:rPr>
          <w:rFonts w:ascii="宋体" w:hAnsi="宋体"/>
          <w:sz w:val="21"/>
          <w:szCs w:val="21"/>
          <w:lang w:eastAsia="zh-CN"/>
        </w:rPr>
        <w:t>.2.3.</w:t>
      </w:r>
      <w:r w:rsidR="006921C5">
        <w:rPr>
          <w:rFonts w:ascii="宋体" w:hAnsi="宋体"/>
          <w:sz w:val="21"/>
          <w:szCs w:val="21"/>
          <w:lang w:eastAsia="zh-CN"/>
        </w:rPr>
        <w:t>6</w:t>
      </w:r>
      <w:r w:rsidRPr="00095358">
        <w:rPr>
          <w:rFonts w:ascii="宋体" w:hAnsi="宋体"/>
          <w:sz w:val="21"/>
          <w:szCs w:val="21"/>
          <w:lang w:eastAsia="zh-CN"/>
        </w:rPr>
        <w:t xml:space="preserve"> </w:t>
      </w:r>
      <w:r w:rsidRPr="00095358">
        <w:rPr>
          <w:rFonts w:ascii="宋体" w:hAnsi="宋体" w:hint="eastAsia"/>
          <w:sz w:val="21"/>
          <w:szCs w:val="21"/>
          <w:lang w:eastAsia="zh-CN"/>
        </w:rPr>
        <w:t>各类管材（PVC绝缘电线管槽）技术参数表</w:t>
      </w:r>
      <w:bookmarkEnd w:id="194"/>
      <w:bookmarkEnd w:id="19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27272A5D" w14:textId="77777777" w:rsidTr="006E6803">
        <w:trPr>
          <w:trHeight w:val="434"/>
        </w:trPr>
        <w:tc>
          <w:tcPr>
            <w:tcW w:w="6062" w:type="dxa"/>
            <w:gridSpan w:val="4"/>
            <w:vAlign w:val="center"/>
          </w:tcPr>
          <w:p w14:paraId="0C18547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1C6D461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DA7D6E7" w14:textId="77777777" w:rsidTr="006E6803">
        <w:trPr>
          <w:trHeight w:val="434"/>
        </w:trPr>
        <w:tc>
          <w:tcPr>
            <w:tcW w:w="958" w:type="dxa"/>
            <w:vAlign w:val="center"/>
          </w:tcPr>
          <w:p w14:paraId="2491003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9C2DE74"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QB/T 1614-2000《难燃绝缘聚氯乙烯电线槽及配件》</w:t>
            </w:r>
          </w:p>
        </w:tc>
        <w:tc>
          <w:tcPr>
            <w:tcW w:w="3226" w:type="dxa"/>
            <w:gridSpan w:val="4"/>
            <w:vMerge/>
            <w:vAlign w:val="center"/>
          </w:tcPr>
          <w:p w14:paraId="73DCEE1D" w14:textId="77777777" w:rsidR="00095358" w:rsidRPr="00153C17" w:rsidRDefault="00095358" w:rsidP="006E6803">
            <w:pPr>
              <w:widowControl/>
              <w:jc w:val="center"/>
              <w:rPr>
                <w:rFonts w:ascii="宋体" w:hAnsi="宋体"/>
                <w:kern w:val="0"/>
                <w:sz w:val="18"/>
                <w:szCs w:val="18"/>
              </w:rPr>
            </w:pPr>
          </w:p>
        </w:tc>
      </w:tr>
      <w:tr w:rsidR="00095358" w:rsidRPr="00153C17" w14:paraId="5313596F" w14:textId="77777777" w:rsidTr="006E6803">
        <w:trPr>
          <w:trHeight w:val="90"/>
        </w:trPr>
        <w:tc>
          <w:tcPr>
            <w:tcW w:w="958" w:type="dxa"/>
            <w:vAlign w:val="center"/>
          </w:tcPr>
          <w:p w14:paraId="2AEC4C3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6357E6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0D3FF34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69643F1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45D5F2F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3BD770E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FAB9965" w14:textId="77777777" w:rsidTr="006E6803">
        <w:trPr>
          <w:trHeight w:val="349"/>
        </w:trPr>
        <w:tc>
          <w:tcPr>
            <w:tcW w:w="958" w:type="dxa"/>
            <w:vAlign w:val="center"/>
          </w:tcPr>
          <w:p w14:paraId="285AD96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负载变形性能</w:t>
            </w:r>
          </w:p>
        </w:tc>
        <w:tc>
          <w:tcPr>
            <w:tcW w:w="5104" w:type="dxa"/>
            <w:gridSpan w:val="3"/>
            <w:vAlign w:val="center"/>
          </w:tcPr>
          <w:p w14:paraId="40533BB4" w14:textId="77777777" w:rsidR="00095358" w:rsidRPr="00153C17" w:rsidRDefault="00095358" w:rsidP="00095358">
            <w:pPr>
              <w:widowControl/>
              <w:numPr>
                <w:ilvl w:val="0"/>
                <w:numId w:val="55"/>
              </w:numPr>
              <w:autoSpaceDE w:val="0"/>
              <w:autoSpaceDN w:val="0"/>
              <w:jc w:val="left"/>
              <w:rPr>
                <w:rFonts w:ascii="宋体" w:hAnsi="宋体"/>
                <w:sz w:val="18"/>
                <w:szCs w:val="18"/>
              </w:rPr>
            </w:pPr>
            <w:r w:rsidRPr="00153C17">
              <w:rPr>
                <w:rFonts w:ascii="宋体" w:hAnsi="宋体" w:hint="eastAsia"/>
                <w:sz w:val="18"/>
                <w:szCs w:val="18"/>
              </w:rPr>
              <w:t>DA≤H/10mm且DA≤10mm；</w:t>
            </w:r>
          </w:p>
          <w:p w14:paraId="542648D3" w14:textId="77777777" w:rsidR="00095358" w:rsidRPr="00153C17" w:rsidRDefault="00095358" w:rsidP="00095358">
            <w:pPr>
              <w:widowControl/>
              <w:numPr>
                <w:ilvl w:val="0"/>
                <w:numId w:val="55"/>
              </w:numPr>
              <w:autoSpaceDE w:val="0"/>
              <w:autoSpaceDN w:val="0"/>
              <w:jc w:val="left"/>
              <w:rPr>
                <w:rFonts w:ascii="宋体" w:hAnsi="宋体"/>
                <w:sz w:val="18"/>
                <w:szCs w:val="18"/>
              </w:rPr>
            </w:pPr>
            <w:r w:rsidRPr="00153C17">
              <w:rPr>
                <w:rFonts w:ascii="宋体" w:hAnsi="宋体" w:hint="eastAsia"/>
                <w:sz w:val="18"/>
                <w:szCs w:val="18"/>
              </w:rPr>
              <w:t>DB≤W/10mm1且DB≤10mm。</w:t>
            </w:r>
          </w:p>
        </w:tc>
        <w:tc>
          <w:tcPr>
            <w:tcW w:w="709" w:type="dxa"/>
            <w:vAlign w:val="center"/>
          </w:tcPr>
          <w:p w14:paraId="5BC497B9" w14:textId="77777777" w:rsidR="00095358" w:rsidRPr="00153C17" w:rsidRDefault="00095358" w:rsidP="006E6803">
            <w:pPr>
              <w:jc w:val="center"/>
              <w:rPr>
                <w:rFonts w:ascii="宋体" w:hAnsi="宋体"/>
                <w:sz w:val="18"/>
                <w:szCs w:val="18"/>
              </w:rPr>
            </w:pPr>
          </w:p>
        </w:tc>
        <w:tc>
          <w:tcPr>
            <w:tcW w:w="850" w:type="dxa"/>
            <w:vAlign w:val="center"/>
          </w:tcPr>
          <w:p w14:paraId="1FFD8294" w14:textId="77777777" w:rsidR="00095358" w:rsidRPr="00153C17" w:rsidRDefault="00095358" w:rsidP="006E6803">
            <w:pPr>
              <w:jc w:val="center"/>
              <w:rPr>
                <w:rFonts w:ascii="宋体" w:hAnsi="宋体"/>
                <w:sz w:val="18"/>
                <w:szCs w:val="18"/>
              </w:rPr>
            </w:pPr>
          </w:p>
        </w:tc>
        <w:tc>
          <w:tcPr>
            <w:tcW w:w="992" w:type="dxa"/>
            <w:vAlign w:val="center"/>
          </w:tcPr>
          <w:p w14:paraId="5B873098" w14:textId="77777777" w:rsidR="00095358" w:rsidRPr="00153C17" w:rsidRDefault="00095358" w:rsidP="006E6803">
            <w:pPr>
              <w:jc w:val="center"/>
              <w:rPr>
                <w:rFonts w:ascii="宋体" w:hAnsi="宋体"/>
                <w:sz w:val="18"/>
                <w:szCs w:val="18"/>
              </w:rPr>
            </w:pPr>
          </w:p>
        </w:tc>
        <w:tc>
          <w:tcPr>
            <w:tcW w:w="675" w:type="dxa"/>
            <w:vAlign w:val="center"/>
          </w:tcPr>
          <w:p w14:paraId="6C602656" w14:textId="77777777" w:rsidR="00095358" w:rsidRPr="00153C17" w:rsidRDefault="00095358" w:rsidP="006E6803">
            <w:pPr>
              <w:jc w:val="center"/>
              <w:rPr>
                <w:rFonts w:ascii="宋体" w:hAnsi="宋体"/>
                <w:sz w:val="18"/>
                <w:szCs w:val="18"/>
              </w:rPr>
            </w:pPr>
          </w:p>
        </w:tc>
      </w:tr>
      <w:tr w:rsidR="00095358" w:rsidRPr="00153C17" w14:paraId="6495E5F3" w14:textId="77777777" w:rsidTr="006E6803">
        <w:trPr>
          <w:trHeight w:val="349"/>
        </w:trPr>
        <w:tc>
          <w:tcPr>
            <w:tcW w:w="958" w:type="dxa"/>
            <w:vAlign w:val="center"/>
          </w:tcPr>
          <w:p w14:paraId="35287DC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绝缘电阻</w:t>
            </w:r>
          </w:p>
        </w:tc>
        <w:tc>
          <w:tcPr>
            <w:tcW w:w="5104" w:type="dxa"/>
            <w:gridSpan w:val="3"/>
            <w:vAlign w:val="center"/>
          </w:tcPr>
          <w:p w14:paraId="6D6D0238"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R≥1.0×108Ω。</w:t>
            </w:r>
          </w:p>
        </w:tc>
        <w:tc>
          <w:tcPr>
            <w:tcW w:w="709" w:type="dxa"/>
            <w:vAlign w:val="center"/>
          </w:tcPr>
          <w:p w14:paraId="09FB0586" w14:textId="77777777" w:rsidR="00095358" w:rsidRPr="00153C17" w:rsidRDefault="00095358" w:rsidP="006E6803">
            <w:pPr>
              <w:jc w:val="center"/>
              <w:rPr>
                <w:rFonts w:ascii="宋体" w:hAnsi="宋体"/>
                <w:sz w:val="18"/>
                <w:szCs w:val="18"/>
              </w:rPr>
            </w:pPr>
          </w:p>
        </w:tc>
        <w:tc>
          <w:tcPr>
            <w:tcW w:w="850" w:type="dxa"/>
            <w:vAlign w:val="center"/>
          </w:tcPr>
          <w:p w14:paraId="7E0F9DCC" w14:textId="77777777" w:rsidR="00095358" w:rsidRPr="00153C17" w:rsidRDefault="00095358" w:rsidP="006E6803">
            <w:pPr>
              <w:jc w:val="center"/>
              <w:rPr>
                <w:rFonts w:ascii="宋体" w:hAnsi="宋体"/>
                <w:sz w:val="18"/>
                <w:szCs w:val="18"/>
              </w:rPr>
            </w:pPr>
          </w:p>
        </w:tc>
        <w:tc>
          <w:tcPr>
            <w:tcW w:w="992" w:type="dxa"/>
            <w:vAlign w:val="center"/>
          </w:tcPr>
          <w:p w14:paraId="38259D30" w14:textId="77777777" w:rsidR="00095358" w:rsidRPr="00153C17" w:rsidRDefault="00095358" w:rsidP="006E6803">
            <w:pPr>
              <w:jc w:val="center"/>
              <w:rPr>
                <w:rFonts w:ascii="宋体" w:hAnsi="宋体"/>
                <w:sz w:val="18"/>
                <w:szCs w:val="18"/>
              </w:rPr>
            </w:pPr>
          </w:p>
        </w:tc>
        <w:tc>
          <w:tcPr>
            <w:tcW w:w="675" w:type="dxa"/>
            <w:vAlign w:val="center"/>
          </w:tcPr>
          <w:p w14:paraId="160BFA81" w14:textId="77777777" w:rsidR="00095358" w:rsidRPr="00153C17" w:rsidRDefault="00095358" w:rsidP="006E6803">
            <w:pPr>
              <w:jc w:val="center"/>
              <w:rPr>
                <w:rFonts w:ascii="宋体" w:hAnsi="宋体"/>
                <w:sz w:val="18"/>
                <w:szCs w:val="18"/>
              </w:rPr>
            </w:pPr>
          </w:p>
        </w:tc>
      </w:tr>
      <w:tr w:rsidR="00095358" w:rsidRPr="00153C17" w14:paraId="503A533C" w14:textId="77777777" w:rsidTr="006E6803">
        <w:trPr>
          <w:trHeight w:val="489"/>
        </w:trPr>
        <w:tc>
          <w:tcPr>
            <w:tcW w:w="9288" w:type="dxa"/>
            <w:gridSpan w:val="8"/>
            <w:vAlign w:val="center"/>
          </w:tcPr>
          <w:p w14:paraId="65A3993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F576319" w14:textId="77777777" w:rsidTr="006E6803">
        <w:trPr>
          <w:trHeight w:val="349"/>
        </w:trPr>
        <w:tc>
          <w:tcPr>
            <w:tcW w:w="958" w:type="dxa"/>
            <w:vAlign w:val="center"/>
          </w:tcPr>
          <w:p w14:paraId="689806BA"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2B46F6E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5C7B7E0B"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89F62B0"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599A29F"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2009FC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CFF66D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D19517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E916DE5" w14:textId="77777777" w:rsidTr="006E6803">
        <w:trPr>
          <w:trHeight w:val="349"/>
        </w:trPr>
        <w:tc>
          <w:tcPr>
            <w:tcW w:w="958" w:type="dxa"/>
            <w:vAlign w:val="center"/>
          </w:tcPr>
          <w:p w14:paraId="5681B5AF" w14:textId="77777777" w:rsidR="00095358" w:rsidRPr="00153C17" w:rsidRDefault="00095358" w:rsidP="006E6803">
            <w:pPr>
              <w:jc w:val="center"/>
              <w:rPr>
                <w:rFonts w:ascii="宋体" w:hAnsi="宋体" w:cs="宋体"/>
                <w:b/>
                <w:bCs/>
                <w:sz w:val="18"/>
                <w:szCs w:val="18"/>
              </w:rPr>
            </w:pPr>
          </w:p>
        </w:tc>
        <w:tc>
          <w:tcPr>
            <w:tcW w:w="1844" w:type="dxa"/>
            <w:vAlign w:val="center"/>
          </w:tcPr>
          <w:p w14:paraId="4923E14D" w14:textId="77777777" w:rsidR="00095358" w:rsidRPr="00153C17" w:rsidRDefault="00095358" w:rsidP="006E6803">
            <w:pPr>
              <w:jc w:val="center"/>
              <w:rPr>
                <w:rFonts w:ascii="宋体" w:hAnsi="宋体" w:cs="宋体"/>
                <w:b/>
                <w:bCs/>
                <w:sz w:val="18"/>
                <w:szCs w:val="18"/>
              </w:rPr>
            </w:pPr>
          </w:p>
        </w:tc>
        <w:tc>
          <w:tcPr>
            <w:tcW w:w="1842" w:type="dxa"/>
            <w:vAlign w:val="center"/>
          </w:tcPr>
          <w:p w14:paraId="008721F1" w14:textId="77777777" w:rsidR="00095358" w:rsidRPr="00153C17" w:rsidRDefault="00095358" w:rsidP="006E6803">
            <w:pPr>
              <w:jc w:val="center"/>
              <w:rPr>
                <w:rFonts w:ascii="宋体" w:hAnsi="宋体" w:cs="宋体"/>
                <w:b/>
                <w:bCs/>
                <w:sz w:val="18"/>
                <w:szCs w:val="18"/>
              </w:rPr>
            </w:pPr>
          </w:p>
        </w:tc>
        <w:tc>
          <w:tcPr>
            <w:tcW w:w="1418" w:type="dxa"/>
            <w:vAlign w:val="center"/>
          </w:tcPr>
          <w:p w14:paraId="5B2DBB4B" w14:textId="77777777" w:rsidR="00095358" w:rsidRPr="00153C17" w:rsidRDefault="00095358" w:rsidP="006E6803">
            <w:pPr>
              <w:jc w:val="center"/>
              <w:rPr>
                <w:rFonts w:ascii="宋体" w:hAnsi="宋体" w:cs="宋体"/>
                <w:b/>
                <w:bCs/>
                <w:sz w:val="18"/>
                <w:szCs w:val="18"/>
              </w:rPr>
            </w:pPr>
          </w:p>
        </w:tc>
        <w:tc>
          <w:tcPr>
            <w:tcW w:w="709" w:type="dxa"/>
            <w:vAlign w:val="center"/>
          </w:tcPr>
          <w:p w14:paraId="0477148D"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75C1E2B" w14:textId="77777777" w:rsidR="00095358" w:rsidRPr="00153C17" w:rsidRDefault="00095358" w:rsidP="006E6803">
            <w:pPr>
              <w:jc w:val="center"/>
              <w:rPr>
                <w:rFonts w:ascii="宋体" w:hAnsi="宋体"/>
                <w:b/>
                <w:bCs/>
                <w:sz w:val="18"/>
                <w:szCs w:val="18"/>
              </w:rPr>
            </w:pPr>
          </w:p>
        </w:tc>
        <w:tc>
          <w:tcPr>
            <w:tcW w:w="992" w:type="dxa"/>
            <w:vAlign w:val="center"/>
          </w:tcPr>
          <w:p w14:paraId="53FE3342"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A014A6F" w14:textId="77777777" w:rsidR="00095358" w:rsidRPr="00153C17" w:rsidRDefault="00095358" w:rsidP="006E6803">
            <w:pPr>
              <w:jc w:val="center"/>
              <w:rPr>
                <w:rFonts w:ascii="宋体" w:hAnsi="宋体" w:cs="宋体"/>
                <w:b/>
                <w:bCs/>
                <w:kern w:val="0"/>
                <w:sz w:val="18"/>
                <w:szCs w:val="18"/>
              </w:rPr>
            </w:pPr>
          </w:p>
        </w:tc>
      </w:tr>
    </w:tbl>
    <w:p w14:paraId="2C31E7C6"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1955AE5" w14:textId="561244DF" w:rsidR="00095358" w:rsidRPr="00153C17" w:rsidRDefault="00095358" w:rsidP="00095358">
      <w:pPr>
        <w:pStyle w:val="5"/>
        <w:rPr>
          <w:rFonts w:ascii="宋体" w:hAnsi="宋体"/>
          <w:sz w:val="21"/>
          <w:szCs w:val="21"/>
        </w:rPr>
      </w:pPr>
      <w:bookmarkStart w:id="196" w:name="_Toc82701266"/>
      <w:bookmarkStart w:id="197" w:name="_Toc87948717"/>
      <w:r w:rsidRPr="00153C17">
        <w:rPr>
          <w:rFonts w:ascii="宋体" w:hAnsi="宋体"/>
          <w:sz w:val="21"/>
          <w:szCs w:val="21"/>
        </w:rPr>
        <w:lastRenderedPageBreak/>
        <w:t>7.2.3.</w:t>
      </w:r>
      <w:r w:rsidR="006921C5">
        <w:rPr>
          <w:rFonts w:ascii="宋体" w:hAnsi="宋体"/>
          <w:sz w:val="21"/>
          <w:szCs w:val="21"/>
        </w:rPr>
        <w:t>7</w:t>
      </w:r>
      <w:r w:rsidRPr="00153C17">
        <w:rPr>
          <w:rFonts w:ascii="宋体" w:hAnsi="宋体"/>
          <w:sz w:val="21"/>
          <w:szCs w:val="21"/>
        </w:rPr>
        <w:t xml:space="preserve"> </w:t>
      </w:r>
      <w:r w:rsidRPr="00525952">
        <w:rPr>
          <w:rFonts w:ascii="宋体" w:hAnsi="宋体" w:hint="eastAsia"/>
          <w:sz w:val="21"/>
          <w:szCs w:val="21"/>
          <w:lang w:eastAsia="zh-CN"/>
        </w:rPr>
        <w:t>各类管材</w:t>
      </w:r>
      <w:r>
        <w:rPr>
          <w:rFonts w:ascii="宋体" w:hAnsi="宋体" w:hint="eastAsia"/>
          <w:sz w:val="21"/>
          <w:szCs w:val="21"/>
          <w:lang w:eastAsia="zh-CN"/>
        </w:rPr>
        <w:t>（</w:t>
      </w:r>
      <w:r w:rsidRPr="00153C17">
        <w:rPr>
          <w:rFonts w:ascii="宋体" w:hAnsi="宋体" w:hint="eastAsia"/>
          <w:sz w:val="21"/>
          <w:szCs w:val="21"/>
        </w:rPr>
        <w:t>钢丝网骨架塑料复合管</w:t>
      </w:r>
      <w:r>
        <w:rPr>
          <w:rFonts w:ascii="宋体" w:hAnsi="宋体" w:hint="eastAsia"/>
          <w:sz w:val="21"/>
          <w:szCs w:val="21"/>
          <w:lang w:eastAsia="zh-CN"/>
        </w:rPr>
        <w:t>）</w:t>
      </w:r>
      <w:r w:rsidRPr="00153C17">
        <w:rPr>
          <w:rFonts w:ascii="宋体" w:hAnsi="宋体" w:hint="eastAsia"/>
          <w:sz w:val="21"/>
          <w:szCs w:val="21"/>
        </w:rPr>
        <w:t>技术参数表</w:t>
      </w:r>
      <w:bookmarkEnd w:id="196"/>
      <w:bookmarkEnd w:id="19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5985DC3D" w14:textId="77777777" w:rsidTr="006E6803">
        <w:trPr>
          <w:trHeight w:val="434"/>
        </w:trPr>
        <w:tc>
          <w:tcPr>
            <w:tcW w:w="6062" w:type="dxa"/>
            <w:gridSpan w:val="4"/>
            <w:vAlign w:val="center"/>
          </w:tcPr>
          <w:p w14:paraId="29CCAD0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2C15C07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AA3BAD6" w14:textId="77777777" w:rsidTr="006E6803">
        <w:trPr>
          <w:trHeight w:val="434"/>
        </w:trPr>
        <w:tc>
          <w:tcPr>
            <w:tcW w:w="958" w:type="dxa"/>
            <w:vAlign w:val="center"/>
          </w:tcPr>
          <w:p w14:paraId="7F5EFAC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9C7B6B3"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32439 -2015《给水用钢丝网增强聚乙烯复合管道》</w:t>
            </w:r>
          </w:p>
        </w:tc>
        <w:tc>
          <w:tcPr>
            <w:tcW w:w="3226" w:type="dxa"/>
            <w:gridSpan w:val="4"/>
            <w:vMerge/>
            <w:vAlign w:val="center"/>
          </w:tcPr>
          <w:p w14:paraId="7DB8EE87" w14:textId="77777777" w:rsidR="00095358" w:rsidRPr="00153C17" w:rsidRDefault="00095358" w:rsidP="006E6803">
            <w:pPr>
              <w:widowControl/>
              <w:jc w:val="center"/>
              <w:rPr>
                <w:rFonts w:ascii="宋体" w:hAnsi="宋体"/>
                <w:kern w:val="0"/>
                <w:sz w:val="18"/>
                <w:szCs w:val="18"/>
              </w:rPr>
            </w:pPr>
          </w:p>
        </w:tc>
      </w:tr>
      <w:tr w:rsidR="00095358" w:rsidRPr="00153C17" w14:paraId="667B5EE2" w14:textId="77777777" w:rsidTr="006E6803">
        <w:trPr>
          <w:trHeight w:val="90"/>
        </w:trPr>
        <w:tc>
          <w:tcPr>
            <w:tcW w:w="958" w:type="dxa"/>
            <w:vAlign w:val="center"/>
          </w:tcPr>
          <w:p w14:paraId="36437F1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566F0C3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7D346DA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5F605B90"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0EA59BB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253DE1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7D18B6F6" w14:textId="77777777" w:rsidTr="006E6803">
        <w:trPr>
          <w:trHeight w:val="349"/>
        </w:trPr>
        <w:tc>
          <w:tcPr>
            <w:tcW w:w="958" w:type="dxa"/>
            <w:vAlign w:val="center"/>
          </w:tcPr>
          <w:p w14:paraId="25F3F81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聚乙烯外层最小壁厚</w:t>
            </w:r>
          </w:p>
        </w:tc>
        <w:tc>
          <w:tcPr>
            <w:tcW w:w="5104" w:type="dxa"/>
            <w:gridSpan w:val="3"/>
            <w:vAlign w:val="center"/>
          </w:tcPr>
          <w:p w14:paraId="1B818218"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dn 250：≥2.5。</w:t>
            </w:r>
          </w:p>
        </w:tc>
        <w:tc>
          <w:tcPr>
            <w:tcW w:w="709" w:type="dxa"/>
            <w:vAlign w:val="center"/>
          </w:tcPr>
          <w:p w14:paraId="5268903C" w14:textId="77777777" w:rsidR="00095358" w:rsidRPr="00153C17" w:rsidRDefault="00095358" w:rsidP="006E6803">
            <w:pPr>
              <w:jc w:val="center"/>
              <w:rPr>
                <w:rFonts w:ascii="宋体" w:hAnsi="宋体"/>
                <w:sz w:val="18"/>
                <w:szCs w:val="18"/>
              </w:rPr>
            </w:pPr>
          </w:p>
        </w:tc>
        <w:tc>
          <w:tcPr>
            <w:tcW w:w="850" w:type="dxa"/>
            <w:vAlign w:val="center"/>
          </w:tcPr>
          <w:p w14:paraId="10722C82" w14:textId="77777777" w:rsidR="00095358" w:rsidRPr="00153C17" w:rsidRDefault="00095358" w:rsidP="006E6803">
            <w:pPr>
              <w:jc w:val="center"/>
              <w:rPr>
                <w:rFonts w:ascii="宋体" w:hAnsi="宋体"/>
                <w:sz w:val="18"/>
                <w:szCs w:val="18"/>
              </w:rPr>
            </w:pPr>
          </w:p>
        </w:tc>
        <w:tc>
          <w:tcPr>
            <w:tcW w:w="992" w:type="dxa"/>
            <w:vAlign w:val="center"/>
          </w:tcPr>
          <w:p w14:paraId="0722417C" w14:textId="77777777" w:rsidR="00095358" w:rsidRPr="00153C17" w:rsidRDefault="00095358" w:rsidP="006E6803">
            <w:pPr>
              <w:jc w:val="center"/>
              <w:rPr>
                <w:rFonts w:ascii="宋体" w:hAnsi="宋体"/>
                <w:sz w:val="18"/>
                <w:szCs w:val="18"/>
              </w:rPr>
            </w:pPr>
          </w:p>
        </w:tc>
        <w:tc>
          <w:tcPr>
            <w:tcW w:w="675" w:type="dxa"/>
            <w:vAlign w:val="center"/>
          </w:tcPr>
          <w:p w14:paraId="4836E5BF" w14:textId="77777777" w:rsidR="00095358" w:rsidRPr="00153C17" w:rsidRDefault="00095358" w:rsidP="006E6803">
            <w:pPr>
              <w:jc w:val="center"/>
              <w:rPr>
                <w:rFonts w:ascii="宋体" w:hAnsi="宋体"/>
                <w:sz w:val="18"/>
                <w:szCs w:val="18"/>
              </w:rPr>
            </w:pPr>
          </w:p>
        </w:tc>
      </w:tr>
      <w:tr w:rsidR="00095358" w:rsidRPr="00153C17" w14:paraId="4C095C88" w14:textId="77777777" w:rsidTr="006E6803">
        <w:trPr>
          <w:trHeight w:val="349"/>
        </w:trPr>
        <w:tc>
          <w:tcPr>
            <w:tcW w:w="958" w:type="dxa"/>
            <w:vAlign w:val="center"/>
          </w:tcPr>
          <w:p w14:paraId="382FEEC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爆破压力</w:t>
            </w:r>
          </w:p>
        </w:tc>
        <w:tc>
          <w:tcPr>
            <w:tcW w:w="5104" w:type="dxa"/>
            <w:gridSpan w:val="3"/>
            <w:vAlign w:val="center"/>
          </w:tcPr>
          <w:p w14:paraId="21E757D4" w14:textId="77777777" w:rsidR="00095358" w:rsidRPr="00153C17" w:rsidRDefault="00095358" w:rsidP="006E6803">
            <w:pPr>
              <w:pStyle w:val="af6"/>
              <w:widowControl/>
              <w:ind w:firstLine="360"/>
              <w:jc w:val="left"/>
              <w:rPr>
                <w:rFonts w:ascii="宋体" w:eastAsia="宋体" w:hAnsi="宋体"/>
                <w:sz w:val="18"/>
                <w:szCs w:val="18"/>
              </w:rPr>
            </w:pPr>
            <w:r w:rsidRPr="00153C17">
              <w:rPr>
                <w:rFonts w:ascii="宋体" w:eastAsia="宋体" w:hAnsi="宋体" w:hint="eastAsia"/>
                <w:sz w:val="18"/>
                <w:szCs w:val="18"/>
              </w:rPr>
              <w:t>试验温度：20℃；</w:t>
            </w:r>
          </w:p>
          <w:p w14:paraId="43212134"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≥3×PN（PN为公称压力）。</w:t>
            </w:r>
          </w:p>
        </w:tc>
        <w:tc>
          <w:tcPr>
            <w:tcW w:w="709" w:type="dxa"/>
            <w:vAlign w:val="center"/>
          </w:tcPr>
          <w:p w14:paraId="6903A2C7" w14:textId="77777777" w:rsidR="00095358" w:rsidRPr="00153C17" w:rsidRDefault="00095358" w:rsidP="006E6803">
            <w:pPr>
              <w:jc w:val="center"/>
              <w:rPr>
                <w:rFonts w:ascii="宋体" w:hAnsi="宋体"/>
                <w:sz w:val="18"/>
                <w:szCs w:val="18"/>
              </w:rPr>
            </w:pPr>
          </w:p>
        </w:tc>
        <w:tc>
          <w:tcPr>
            <w:tcW w:w="850" w:type="dxa"/>
            <w:vAlign w:val="center"/>
          </w:tcPr>
          <w:p w14:paraId="4B8892CB" w14:textId="77777777" w:rsidR="00095358" w:rsidRPr="00153C17" w:rsidRDefault="00095358" w:rsidP="006E6803">
            <w:pPr>
              <w:jc w:val="center"/>
              <w:rPr>
                <w:rFonts w:ascii="宋体" w:hAnsi="宋体"/>
                <w:sz w:val="18"/>
                <w:szCs w:val="18"/>
              </w:rPr>
            </w:pPr>
          </w:p>
        </w:tc>
        <w:tc>
          <w:tcPr>
            <w:tcW w:w="992" w:type="dxa"/>
            <w:vAlign w:val="center"/>
          </w:tcPr>
          <w:p w14:paraId="5174622B" w14:textId="77777777" w:rsidR="00095358" w:rsidRPr="00153C17" w:rsidRDefault="00095358" w:rsidP="006E6803">
            <w:pPr>
              <w:jc w:val="center"/>
              <w:rPr>
                <w:rFonts w:ascii="宋体" w:hAnsi="宋体"/>
                <w:sz w:val="18"/>
                <w:szCs w:val="18"/>
              </w:rPr>
            </w:pPr>
          </w:p>
        </w:tc>
        <w:tc>
          <w:tcPr>
            <w:tcW w:w="675" w:type="dxa"/>
            <w:vAlign w:val="center"/>
          </w:tcPr>
          <w:p w14:paraId="78E6DF17" w14:textId="77777777" w:rsidR="00095358" w:rsidRPr="00153C17" w:rsidRDefault="00095358" w:rsidP="006E6803">
            <w:pPr>
              <w:jc w:val="center"/>
              <w:rPr>
                <w:rFonts w:ascii="宋体" w:hAnsi="宋体"/>
                <w:sz w:val="18"/>
                <w:szCs w:val="18"/>
              </w:rPr>
            </w:pPr>
          </w:p>
        </w:tc>
      </w:tr>
      <w:tr w:rsidR="00095358" w:rsidRPr="00153C17" w14:paraId="25E2258B" w14:textId="77777777" w:rsidTr="006E6803">
        <w:trPr>
          <w:trHeight w:val="476"/>
        </w:trPr>
        <w:tc>
          <w:tcPr>
            <w:tcW w:w="9288" w:type="dxa"/>
            <w:gridSpan w:val="8"/>
            <w:vAlign w:val="center"/>
          </w:tcPr>
          <w:p w14:paraId="1E2FABE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10A36A8A" w14:textId="77777777" w:rsidTr="006E6803">
        <w:trPr>
          <w:trHeight w:val="349"/>
        </w:trPr>
        <w:tc>
          <w:tcPr>
            <w:tcW w:w="958" w:type="dxa"/>
            <w:vAlign w:val="center"/>
          </w:tcPr>
          <w:p w14:paraId="6FC7058F"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412D246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BDA5B2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2E8024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19ABEAE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35F97F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5555C0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26B88A6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7362A91" w14:textId="77777777" w:rsidTr="006E6803">
        <w:trPr>
          <w:trHeight w:val="349"/>
        </w:trPr>
        <w:tc>
          <w:tcPr>
            <w:tcW w:w="958" w:type="dxa"/>
            <w:vAlign w:val="center"/>
          </w:tcPr>
          <w:p w14:paraId="683AFC08" w14:textId="77777777" w:rsidR="00095358" w:rsidRPr="00153C17" w:rsidRDefault="00095358" w:rsidP="006E6803">
            <w:pPr>
              <w:jc w:val="center"/>
              <w:rPr>
                <w:rFonts w:ascii="宋体" w:hAnsi="宋体" w:cs="宋体"/>
                <w:b/>
                <w:bCs/>
                <w:sz w:val="18"/>
                <w:szCs w:val="18"/>
              </w:rPr>
            </w:pPr>
          </w:p>
        </w:tc>
        <w:tc>
          <w:tcPr>
            <w:tcW w:w="1844" w:type="dxa"/>
            <w:vAlign w:val="center"/>
          </w:tcPr>
          <w:p w14:paraId="39E3BF2F" w14:textId="77777777" w:rsidR="00095358" w:rsidRPr="00153C17" w:rsidRDefault="00095358" w:rsidP="006E6803">
            <w:pPr>
              <w:jc w:val="center"/>
              <w:rPr>
                <w:rFonts w:ascii="宋体" w:hAnsi="宋体" w:cs="宋体"/>
                <w:b/>
                <w:bCs/>
                <w:sz w:val="18"/>
                <w:szCs w:val="18"/>
              </w:rPr>
            </w:pPr>
          </w:p>
        </w:tc>
        <w:tc>
          <w:tcPr>
            <w:tcW w:w="1842" w:type="dxa"/>
            <w:vAlign w:val="center"/>
          </w:tcPr>
          <w:p w14:paraId="712A46B6" w14:textId="77777777" w:rsidR="00095358" w:rsidRPr="00153C17" w:rsidRDefault="00095358" w:rsidP="006E6803">
            <w:pPr>
              <w:jc w:val="center"/>
              <w:rPr>
                <w:rFonts w:ascii="宋体" w:hAnsi="宋体" w:cs="宋体"/>
                <w:b/>
                <w:bCs/>
                <w:sz w:val="18"/>
                <w:szCs w:val="18"/>
              </w:rPr>
            </w:pPr>
          </w:p>
        </w:tc>
        <w:tc>
          <w:tcPr>
            <w:tcW w:w="1418" w:type="dxa"/>
            <w:vAlign w:val="center"/>
          </w:tcPr>
          <w:p w14:paraId="7DE7AFBF" w14:textId="77777777" w:rsidR="00095358" w:rsidRPr="00153C17" w:rsidRDefault="00095358" w:rsidP="006E6803">
            <w:pPr>
              <w:jc w:val="center"/>
              <w:rPr>
                <w:rFonts w:ascii="宋体" w:hAnsi="宋体" w:cs="宋体"/>
                <w:b/>
                <w:bCs/>
                <w:sz w:val="18"/>
                <w:szCs w:val="18"/>
              </w:rPr>
            </w:pPr>
          </w:p>
        </w:tc>
        <w:tc>
          <w:tcPr>
            <w:tcW w:w="709" w:type="dxa"/>
            <w:vAlign w:val="center"/>
          </w:tcPr>
          <w:p w14:paraId="3C4E2780"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D4E2FBF" w14:textId="77777777" w:rsidR="00095358" w:rsidRPr="00153C17" w:rsidRDefault="00095358" w:rsidP="006E6803">
            <w:pPr>
              <w:jc w:val="center"/>
              <w:rPr>
                <w:rFonts w:ascii="宋体" w:hAnsi="宋体"/>
                <w:b/>
                <w:bCs/>
                <w:sz w:val="18"/>
                <w:szCs w:val="18"/>
              </w:rPr>
            </w:pPr>
          </w:p>
        </w:tc>
        <w:tc>
          <w:tcPr>
            <w:tcW w:w="992" w:type="dxa"/>
            <w:vAlign w:val="center"/>
          </w:tcPr>
          <w:p w14:paraId="5B8A687C"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7D73C6E" w14:textId="77777777" w:rsidR="00095358" w:rsidRPr="00153C17" w:rsidRDefault="00095358" w:rsidP="006E6803">
            <w:pPr>
              <w:jc w:val="center"/>
              <w:rPr>
                <w:rFonts w:ascii="宋体" w:hAnsi="宋体" w:cs="宋体"/>
                <w:b/>
                <w:bCs/>
                <w:kern w:val="0"/>
                <w:sz w:val="18"/>
                <w:szCs w:val="18"/>
              </w:rPr>
            </w:pPr>
          </w:p>
        </w:tc>
      </w:tr>
    </w:tbl>
    <w:p w14:paraId="040BD804"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556AD50A" w14:textId="25A8347B" w:rsidR="00095358" w:rsidRPr="00153C17" w:rsidRDefault="00095358" w:rsidP="00095358">
      <w:pPr>
        <w:pStyle w:val="5"/>
        <w:rPr>
          <w:rFonts w:ascii="宋体" w:hAnsi="宋体"/>
          <w:sz w:val="21"/>
          <w:szCs w:val="21"/>
        </w:rPr>
      </w:pPr>
      <w:bookmarkStart w:id="198" w:name="_Toc87948718"/>
      <w:r w:rsidRPr="00153C17">
        <w:rPr>
          <w:rFonts w:ascii="宋体" w:hAnsi="宋体"/>
          <w:sz w:val="21"/>
          <w:szCs w:val="21"/>
        </w:rPr>
        <w:t>7.2.3.</w:t>
      </w:r>
      <w:r w:rsidR="006921C5">
        <w:rPr>
          <w:rFonts w:ascii="宋体" w:hAnsi="宋体"/>
          <w:sz w:val="21"/>
          <w:szCs w:val="21"/>
        </w:rPr>
        <w:t>8</w:t>
      </w:r>
      <w:r w:rsidRPr="00153C17">
        <w:rPr>
          <w:rFonts w:ascii="宋体" w:hAnsi="宋体"/>
          <w:sz w:val="21"/>
          <w:szCs w:val="21"/>
        </w:rPr>
        <w:t xml:space="preserve"> </w:t>
      </w:r>
      <w:r w:rsidRPr="00525952">
        <w:rPr>
          <w:rFonts w:ascii="宋体" w:hAnsi="宋体" w:hint="eastAsia"/>
          <w:sz w:val="21"/>
          <w:szCs w:val="21"/>
          <w:lang w:eastAsia="zh-CN"/>
        </w:rPr>
        <w:t>各类管材</w:t>
      </w:r>
      <w:r>
        <w:rPr>
          <w:rFonts w:ascii="宋体" w:hAnsi="宋体" w:hint="eastAsia"/>
          <w:sz w:val="21"/>
          <w:szCs w:val="21"/>
          <w:lang w:eastAsia="zh-CN"/>
        </w:rPr>
        <w:t>（</w:t>
      </w:r>
      <w:r w:rsidRPr="00153C17">
        <w:rPr>
          <w:rFonts w:ascii="宋体" w:hAnsi="宋体" w:hint="eastAsia"/>
          <w:sz w:val="21"/>
          <w:szCs w:val="21"/>
        </w:rPr>
        <w:t>薄壁不锈钢管</w:t>
      </w:r>
      <w:r>
        <w:rPr>
          <w:rFonts w:ascii="宋体" w:hAnsi="宋体" w:hint="eastAsia"/>
          <w:sz w:val="21"/>
          <w:szCs w:val="21"/>
          <w:lang w:eastAsia="zh-CN"/>
        </w:rPr>
        <w:t>）</w:t>
      </w:r>
      <w:r w:rsidRPr="00153C17">
        <w:rPr>
          <w:rFonts w:ascii="宋体" w:hAnsi="宋体" w:hint="eastAsia"/>
          <w:sz w:val="21"/>
          <w:szCs w:val="21"/>
        </w:rPr>
        <w:t>技术参数表</w:t>
      </w:r>
      <w:bookmarkEnd w:id="19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1678"/>
        <w:gridCol w:w="1667"/>
        <w:gridCol w:w="1294"/>
        <w:gridCol w:w="666"/>
        <w:gridCol w:w="788"/>
        <w:gridCol w:w="910"/>
        <w:gridCol w:w="637"/>
      </w:tblGrid>
      <w:tr w:rsidR="00095358" w:rsidRPr="00153C17" w14:paraId="285E5FD8" w14:textId="77777777" w:rsidTr="006E6803">
        <w:trPr>
          <w:trHeight w:val="434"/>
        </w:trPr>
        <w:tc>
          <w:tcPr>
            <w:tcW w:w="6062" w:type="dxa"/>
            <w:gridSpan w:val="4"/>
            <w:vAlign w:val="center"/>
          </w:tcPr>
          <w:p w14:paraId="7E7BB45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6AC1D03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B1C6CA2" w14:textId="77777777" w:rsidTr="006E6803">
        <w:trPr>
          <w:trHeight w:val="434"/>
        </w:trPr>
        <w:tc>
          <w:tcPr>
            <w:tcW w:w="958" w:type="dxa"/>
            <w:vAlign w:val="center"/>
          </w:tcPr>
          <w:p w14:paraId="478FB75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F793E39" w14:textId="77777777" w:rsidR="00095358" w:rsidRPr="00153C17" w:rsidRDefault="00095358" w:rsidP="00095358">
            <w:pPr>
              <w:numPr>
                <w:ilvl w:val="0"/>
                <w:numId w:val="20"/>
              </w:numPr>
              <w:jc w:val="left"/>
              <w:rPr>
                <w:rFonts w:ascii="宋体" w:hAnsi="宋体"/>
                <w:sz w:val="18"/>
                <w:szCs w:val="18"/>
              </w:rPr>
            </w:pPr>
            <w:r w:rsidRPr="00153C17">
              <w:rPr>
                <w:rFonts w:ascii="宋体" w:hAnsi="宋体" w:hint="eastAsia"/>
                <w:sz w:val="18"/>
                <w:szCs w:val="18"/>
              </w:rPr>
              <w:t>GB/T19228.1-2011《不锈钢卡压式管件组件 第1部分：卡压式管件》</w:t>
            </w:r>
          </w:p>
          <w:p w14:paraId="195504B3" w14:textId="77777777" w:rsidR="00095358" w:rsidRPr="00153C17" w:rsidRDefault="00095358" w:rsidP="00095358">
            <w:pPr>
              <w:numPr>
                <w:ilvl w:val="0"/>
                <w:numId w:val="20"/>
              </w:numPr>
              <w:jc w:val="left"/>
              <w:rPr>
                <w:rFonts w:ascii="宋体" w:hAnsi="宋体"/>
                <w:sz w:val="18"/>
                <w:szCs w:val="18"/>
              </w:rPr>
            </w:pPr>
            <w:r w:rsidRPr="00153C17">
              <w:rPr>
                <w:rFonts w:ascii="宋体" w:hAnsi="宋体" w:hint="eastAsia"/>
                <w:sz w:val="18"/>
                <w:szCs w:val="18"/>
              </w:rPr>
              <w:t>GB/T 19228.2.2011《不锈钢卡压式管件组件 第2部分：连接用薄壁不锈钢管》</w:t>
            </w:r>
          </w:p>
        </w:tc>
        <w:tc>
          <w:tcPr>
            <w:tcW w:w="3226" w:type="dxa"/>
            <w:gridSpan w:val="4"/>
            <w:vMerge/>
            <w:vAlign w:val="center"/>
          </w:tcPr>
          <w:p w14:paraId="6DA20165" w14:textId="77777777" w:rsidR="00095358" w:rsidRPr="00153C17" w:rsidRDefault="00095358" w:rsidP="006E6803">
            <w:pPr>
              <w:widowControl/>
              <w:jc w:val="center"/>
              <w:rPr>
                <w:rFonts w:ascii="宋体" w:hAnsi="宋体"/>
                <w:kern w:val="0"/>
                <w:sz w:val="18"/>
                <w:szCs w:val="18"/>
              </w:rPr>
            </w:pPr>
          </w:p>
        </w:tc>
      </w:tr>
      <w:tr w:rsidR="00095358" w:rsidRPr="00153C17" w14:paraId="4211802B" w14:textId="77777777" w:rsidTr="006E6803">
        <w:trPr>
          <w:trHeight w:val="90"/>
        </w:trPr>
        <w:tc>
          <w:tcPr>
            <w:tcW w:w="958" w:type="dxa"/>
            <w:vAlign w:val="center"/>
          </w:tcPr>
          <w:p w14:paraId="0C80874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39D17A9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3458D29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4E94B01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9355BF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4F170B1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02DA6E39" w14:textId="77777777" w:rsidTr="006E6803">
        <w:trPr>
          <w:trHeight w:val="349"/>
        </w:trPr>
        <w:tc>
          <w:tcPr>
            <w:tcW w:w="958" w:type="dxa"/>
            <w:vAlign w:val="center"/>
          </w:tcPr>
          <w:p w14:paraId="346ED367"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管材液压试验</w:t>
            </w:r>
          </w:p>
        </w:tc>
        <w:tc>
          <w:tcPr>
            <w:tcW w:w="5104" w:type="dxa"/>
            <w:gridSpan w:val="3"/>
            <w:vAlign w:val="center"/>
          </w:tcPr>
          <w:p w14:paraId="1AB0F1D5"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试验压力10.0MPa，在试验压力下，稳压时间不少于5s，钢管不允许出现渗漏现象。</w:t>
            </w:r>
          </w:p>
        </w:tc>
        <w:tc>
          <w:tcPr>
            <w:tcW w:w="709" w:type="dxa"/>
            <w:vAlign w:val="center"/>
          </w:tcPr>
          <w:p w14:paraId="113A42F0" w14:textId="77777777" w:rsidR="00095358" w:rsidRPr="00153C17" w:rsidRDefault="00095358" w:rsidP="006E6803">
            <w:pPr>
              <w:jc w:val="center"/>
              <w:rPr>
                <w:rFonts w:ascii="宋体" w:hAnsi="宋体"/>
                <w:sz w:val="18"/>
                <w:szCs w:val="18"/>
              </w:rPr>
            </w:pPr>
          </w:p>
        </w:tc>
        <w:tc>
          <w:tcPr>
            <w:tcW w:w="850" w:type="dxa"/>
            <w:vAlign w:val="center"/>
          </w:tcPr>
          <w:p w14:paraId="03269A67" w14:textId="77777777" w:rsidR="00095358" w:rsidRPr="00153C17" w:rsidRDefault="00095358" w:rsidP="006E6803">
            <w:pPr>
              <w:jc w:val="center"/>
              <w:rPr>
                <w:rFonts w:ascii="宋体" w:hAnsi="宋体"/>
                <w:sz w:val="18"/>
                <w:szCs w:val="18"/>
              </w:rPr>
            </w:pPr>
          </w:p>
        </w:tc>
        <w:tc>
          <w:tcPr>
            <w:tcW w:w="992" w:type="dxa"/>
            <w:vAlign w:val="center"/>
          </w:tcPr>
          <w:p w14:paraId="7AFE1125" w14:textId="77777777" w:rsidR="00095358" w:rsidRPr="00153C17" w:rsidRDefault="00095358" w:rsidP="006E6803">
            <w:pPr>
              <w:jc w:val="center"/>
              <w:rPr>
                <w:rFonts w:ascii="宋体" w:hAnsi="宋体"/>
                <w:sz w:val="18"/>
                <w:szCs w:val="18"/>
              </w:rPr>
            </w:pPr>
          </w:p>
        </w:tc>
        <w:tc>
          <w:tcPr>
            <w:tcW w:w="675" w:type="dxa"/>
            <w:vAlign w:val="center"/>
          </w:tcPr>
          <w:p w14:paraId="7FE4AD54" w14:textId="77777777" w:rsidR="00095358" w:rsidRPr="00153C17" w:rsidRDefault="00095358" w:rsidP="006E6803">
            <w:pPr>
              <w:jc w:val="center"/>
              <w:rPr>
                <w:rFonts w:ascii="宋体" w:hAnsi="宋体"/>
                <w:sz w:val="18"/>
                <w:szCs w:val="18"/>
              </w:rPr>
            </w:pPr>
          </w:p>
        </w:tc>
      </w:tr>
      <w:tr w:rsidR="00095358" w:rsidRPr="00153C17" w14:paraId="4EA8F67B" w14:textId="77777777" w:rsidTr="006E6803">
        <w:trPr>
          <w:trHeight w:val="349"/>
        </w:trPr>
        <w:tc>
          <w:tcPr>
            <w:tcW w:w="958" w:type="dxa"/>
            <w:vAlign w:val="center"/>
          </w:tcPr>
          <w:p w14:paraId="10C33A2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管材力学性能</w:t>
            </w:r>
          </w:p>
        </w:tc>
        <w:tc>
          <w:tcPr>
            <w:tcW w:w="5104" w:type="dxa"/>
            <w:gridSpan w:val="3"/>
            <w:vAlign w:val="center"/>
          </w:tcPr>
          <w:p w14:paraId="2C9BB667"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抗拉强度（MPa）≥806；</w:t>
            </w:r>
          </w:p>
          <w:p w14:paraId="6CB16708"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断后伸长率（%）≥35。</w:t>
            </w:r>
          </w:p>
        </w:tc>
        <w:tc>
          <w:tcPr>
            <w:tcW w:w="709" w:type="dxa"/>
            <w:vAlign w:val="center"/>
          </w:tcPr>
          <w:p w14:paraId="6CCA8109" w14:textId="77777777" w:rsidR="00095358" w:rsidRPr="00153C17" w:rsidRDefault="00095358" w:rsidP="006E6803">
            <w:pPr>
              <w:jc w:val="center"/>
              <w:rPr>
                <w:rFonts w:ascii="宋体" w:hAnsi="宋体"/>
                <w:sz w:val="18"/>
                <w:szCs w:val="18"/>
              </w:rPr>
            </w:pPr>
          </w:p>
        </w:tc>
        <w:tc>
          <w:tcPr>
            <w:tcW w:w="850" w:type="dxa"/>
            <w:vAlign w:val="center"/>
          </w:tcPr>
          <w:p w14:paraId="2FC51C19" w14:textId="77777777" w:rsidR="00095358" w:rsidRPr="00153C17" w:rsidRDefault="00095358" w:rsidP="006E6803">
            <w:pPr>
              <w:jc w:val="center"/>
              <w:rPr>
                <w:rFonts w:ascii="宋体" w:hAnsi="宋体"/>
                <w:sz w:val="18"/>
                <w:szCs w:val="18"/>
              </w:rPr>
            </w:pPr>
          </w:p>
        </w:tc>
        <w:tc>
          <w:tcPr>
            <w:tcW w:w="992" w:type="dxa"/>
            <w:vAlign w:val="center"/>
          </w:tcPr>
          <w:p w14:paraId="37D3BF3A" w14:textId="77777777" w:rsidR="00095358" w:rsidRPr="00153C17" w:rsidRDefault="00095358" w:rsidP="006E6803">
            <w:pPr>
              <w:jc w:val="center"/>
              <w:rPr>
                <w:rFonts w:ascii="宋体" w:hAnsi="宋体"/>
                <w:sz w:val="18"/>
                <w:szCs w:val="18"/>
              </w:rPr>
            </w:pPr>
          </w:p>
        </w:tc>
        <w:tc>
          <w:tcPr>
            <w:tcW w:w="675" w:type="dxa"/>
            <w:vAlign w:val="center"/>
          </w:tcPr>
          <w:p w14:paraId="515BED3C" w14:textId="77777777" w:rsidR="00095358" w:rsidRPr="00153C17" w:rsidRDefault="00095358" w:rsidP="006E6803">
            <w:pPr>
              <w:jc w:val="center"/>
              <w:rPr>
                <w:rFonts w:ascii="宋体" w:hAnsi="宋体"/>
                <w:sz w:val="18"/>
                <w:szCs w:val="18"/>
              </w:rPr>
            </w:pPr>
          </w:p>
        </w:tc>
      </w:tr>
      <w:tr w:rsidR="00095358" w:rsidRPr="00153C17" w14:paraId="24331754" w14:textId="77777777" w:rsidTr="006E6803">
        <w:trPr>
          <w:trHeight w:val="476"/>
        </w:trPr>
        <w:tc>
          <w:tcPr>
            <w:tcW w:w="9288" w:type="dxa"/>
            <w:gridSpan w:val="8"/>
            <w:vAlign w:val="center"/>
          </w:tcPr>
          <w:p w14:paraId="4304A4C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78FCABB" w14:textId="77777777" w:rsidTr="006E6803">
        <w:trPr>
          <w:trHeight w:val="349"/>
        </w:trPr>
        <w:tc>
          <w:tcPr>
            <w:tcW w:w="958" w:type="dxa"/>
            <w:vAlign w:val="center"/>
          </w:tcPr>
          <w:p w14:paraId="5712B699"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03F3F78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416CD29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6D8843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B54E7C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34CA72B"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6EB5E95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3C5D52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32BD21BB" w14:textId="77777777" w:rsidTr="006E6803">
        <w:trPr>
          <w:trHeight w:val="349"/>
        </w:trPr>
        <w:tc>
          <w:tcPr>
            <w:tcW w:w="958" w:type="dxa"/>
            <w:vAlign w:val="center"/>
          </w:tcPr>
          <w:p w14:paraId="1261484B" w14:textId="77777777" w:rsidR="00095358" w:rsidRPr="00153C17" w:rsidRDefault="00095358" w:rsidP="006E6803">
            <w:pPr>
              <w:jc w:val="center"/>
              <w:rPr>
                <w:rFonts w:ascii="宋体" w:hAnsi="宋体" w:cs="宋体"/>
                <w:b/>
                <w:bCs/>
                <w:sz w:val="18"/>
                <w:szCs w:val="18"/>
              </w:rPr>
            </w:pPr>
          </w:p>
        </w:tc>
        <w:tc>
          <w:tcPr>
            <w:tcW w:w="1844" w:type="dxa"/>
            <w:vAlign w:val="center"/>
          </w:tcPr>
          <w:p w14:paraId="391F2F5A" w14:textId="77777777" w:rsidR="00095358" w:rsidRPr="00153C17" w:rsidRDefault="00095358" w:rsidP="006E6803">
            <w:pPr>
              <w:jc w:val="center"/>
              <w:rPr>
                <w:rFonts w:ascii="宋体" w:hAnsi="宋体" w:cs="宋体"/>
                <w:b/>
                <w:bCs/>
                <w:sz w:val="18"/>
                <w:szCs w:val="18"/>
              </w:rPr>
            </w:pPr>
          </w:p>
        </w:tc>
        <w:tc>
          <w:tcPr>
            <w:tcW w:w="1842" w:type="dxa"/>
            <w:vAlign w:val="center"/>
          </w:tcPr>
          <w:p w14:paraId="7C685BD2" w14:textId="77777777" w:rsidR="00095358" w:rsidRPr="00153C17" w:rsidRDefault="00095358" w:rsidP="006E6803">
            <w:pPr>
              <w:jc w:val="center"/>
              <w:rPr>
                <w:rFonts w:ascii="宋体" w:hAnsi="宋体" w:cs="宋体"/>
                <w:b/>
                <w:bCs/>
                <w:sz w:val="18"/>
                <w:szCs w:val="18"/>
              </w:rPr>
            </w:pPr>
          </w:p>
        </w:tc>
        <w:tc>
          <w:tcPr>
            <w:tcW w:w="1418" w:type="dxa"/>
            <w:vAlign w:val="center"/>
          </w:tcPr>
          <w:p w14:paraId="4A97761C" w14:textId="77777777" w:rsidR="00095358" w:rsidRPr="00153C17" w:rsidRDefault="00095358" w:rsidP="006E6803">
            <w:pPr>
              <w:jc w:val="center"/>
              <w:rPr>
                <w:rFonts w:ascii="宋体" w:hAnsi="宋体" w:cs="宋体"/>
                <w:b/>
                <w:bCs/>
                <w:sz w:val="18"/>
                <w:szCs w:val="18"/>
              </w:rPr>
            </w:pPr>
          </w:p>
        </w:tc>
        <w:tc>
          <w:tcPr>
            <w:tcW w:w="709" w:type="dxa"/>
            <w:vAlign w:val="center"/>
          </w:tcPr>
          <w:p w14:paraId="2F9ADC86"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30ADE0A" w14:textId="77777777" w:rsidR="00095358" w:rsidRPr="00153C17" w:rsidRDefault="00095358" w:rsidP="006E6803">
            <w:pPr>
              <w:jc w:val="center"/>
              <w:rPr>
                <w:rFonts w:ascii="宋体" w:hAnsi="宋体"/>
                <w:b/>
                <w:bCs/>
                <w:sz w:val="18"/>
                <w:szCs w:val="18"/>
              </w:rPr>
            </w:pPr>
          </w:p>
        </w:tc>
        <w:tc>
          <w:tcPr>
            <w:tcW w:w="992" w:type="dxa"/>
            <w:vAlign w:val="center"/>
          </w:tcPr>
          <w:p w14:paraId="32F50BE9"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DD6C128" w14:textId="77777777" w:rsidR="00095358" w:rsidRPr="00153C17" w:rsidRDefault="00095358" w:rsidP="006E6803">
            <w:pPr>
              <w:jc w:val="center"/>
              <w:rPr>
                <w:rFonts w:ascii="宋体" w:hAnsi="宋体" w:cs="宋体"/>
                <w:b/>
                <w:bCs/>
                <w:kern w:val="0"/>
                <w:sz w:val="18"/>
                <w:szCs w:val="18"/>
              </w:rPr>
            </w:pPr>
          </w:p>
        </w:tc>
      </w:tr>
    </w:tbl>
    <w:p w14:paraId="1CC3C2B3"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D11169C" w14:textId="23B75878" w:rsidR="00095358" w:rsidRPr="00153C17" w:rsidRDefault="00095358" w:rsidP="00095358">
      <w:pPr>
        <w:pStyle w:val="5"/>
        <w:rPr>
          <w:rFonts w:ascii="宋体" w:hAnsi="宋体"/>
          <w:sz w:val="21"/>
          <w:szCs w:val="21"/>
        </w:rPr>
      </w:pPr>
      <w:bookmarkStart w:id="199" w:name="_Toc87948719"/>
      <w:r w:rsidRPr="00153C17">
        <w:rPr>
          <w:rFonts w:ascii="宋体" w:hAnsi="宋体"/>
          <w:sz w:val="21"/>
          <w:szCs w:val="21"/>
        </w:rPr>
        <w:t>7.2.3.</w:t>
      </w:r>
      <w:r w:rsidR="006921C5">
        <w:rPr>
          <w:rFonts w:ascii="宋体" w:hAnsi="宋体"/>
          <w:sz w:val="21"/>
          <w:szCs w:val="21"/>
        </w:rPr>
        <w:t>9</w:t>
      </w:r>
      <w:r w:rsidRPr="00153C17">
        <w:rPr>
          <w:rFonts w:ascii="宋体" w:hAnsi="宋体"/>
          <w:sz w:val="21"/>
          <w:szCs w:val="21"/>
        </w:rPr>
        <w:t xml:space="preserve"> </w:t>
      </w:r>
      <w:r w:rsidRPr="00525952">
        <w:rPr>
          <w:rFonts w:ascii="宋体" w:hAnsi="宋体" w:hint="eastAsia"/>
          <w:sz w:val="21"/>
          <w:szCs w:val="21"/>
          <w:lang w:eastAsia="zh-CN"/>
        </w:rPr>
        <w:t>各类管材</w:t>
      </w:r>
      <w:r>
        <w:rPr>
          <w:rFonts w:ascii="宋体" w:hAnsi="宋体" w:hint="eastAsia"/>
          <w:sz w:val="21"/>
          <w:szCs w:val="21"/>
          <w:lang w:eastAsia="zh-CN"/>
        </w:rPr>
        <w:t>（</w:t>
      </w:r>
      <w:r w:rsidRPr="00153C17">
        <w:rPr>
          <w:rFonts w:ascii="宋体" w:hAnsi="宋体" w:hint="eastAsia"/>
          <w:sz w:val="21"/>
          <w:szCs w:val="21"/>
        </w:rPr>
        <w:t>球墨铸铁供水管</w:t>
      </w:r>
      <w:r>
        <w:rPr>
          <w:rFonts w:ascii="宋体" w:hAnsi="宋体" w:hint="eastAsia"/>
          <w:sz w:val="21"/>
          <w:szCs w:val="21"/>
          <w:lang w:eastAsia="zh-CN"/>
        </w:rPr>
        <w:t>）</w:t>
      </w:r>
      <w:r w:rsidRPr="00153C17">
        <w:rPr>
          <w:rFonts w:ascii="宋体" w:hAnsi="宋体" w:hint="eastAsia"/>
          <w:sz w:val="21"/>
          <w:szCs w:val="21"/>
        </w:rPr>
        <w:t>技术参数表</w:t>
      </w:r>
      <w:bookmarkEnd w:id="199"/>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732A71EF" w14:textId="77777777" w:rsidTr="006E6803">
        <w:trPr>
          <w:trHeight w:val="434"/>
        </w:trPr>
        <w:tc>
          <w:tcPr>
            <w:tcW w:w="6062" w:type="dxa"/>
            <w:gridSpan w:val="4"/>
            <w:vAlign w:val="center"/>
          </w:tcPr>
          <w:p w14:paraId="339D206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2DF034E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409A1F16" w14:textId="77777777" w:rsidTr="006E6803">
        <w:trPr>
          <w:trHeight w:val="434"/>
        </w:trPr>
        <w:tc>
          <w:tcPr>
            <w:tcW w:w="958" w:type="dxa"/>
            <w:vAlign w:val="center"/>
          </w:tcPr>
          <w:p w14:paraId="3E61CCD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48FD41FB"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GB/T13295-2013《水及燃气用球墨铸铁管、管件及附件》</w:t>
            </w:r>
          </w:p>
        </w:tc>
        <w:tc>
          <w:tcPr>
            <w:tcW w:w="3226" w:type="dxa"/>
            <w:gridSpan w:val="4"/>
            <w:vMerge/>
            <w:vAlign w:val="center"/>
          </w:tcPr>
          <w:p w14:paraId="36D91226" w14:textId="77777777" w:rsidR="00095358" w:rsidRPr="00153C17" w:rsidRDefault="00095358" w:rsidP="006E6803">
            <w:pPr>
              <w:widowControl/>
              <w:jc w:val="center"/>
              <w:rPr>
                <w:rFonts w:ascii="宋体" w:hAnsi="宋体"/>
                <w:kern w:val="0"/>
                <w:sz w:val="18"/>
                <w:szCs w:val="18"/>
              </w:rPr>
            </w:pPr>
          </w:p>
        </w:tc>
      </w:tr>
      <w:tr w:rsidR="00095358" w:rsidRPr="00153C17" w14:paraId="6E6622E5" w14:textId="77777777" w:rsidTr="006E6803">
        <w:trPr>
          <w:trHeight w:val="90"/>
        </w:trPr>
        <w:tc>
          <w:tcPr>
            <w:tcW w:w="958" w:type="dxa"/>
            <w:vAlign w:val="center"/>
          </w:tcPr>
          <w:p w14:paraId="73A75C5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lastRenderedPageBreak/>
              <w:t>技术参数</w:t>
            </w:r>
          </w:p>
        </w:tc>
        <w:tc>
          <w:tcPr>
            <w:tcW w:w="5104" w:type="dxa"/>
            <w:gridSpan w:val="3"/>
            <w:vAlign w:val="center"/>
          </w:tcPr>
          <w:p w14:paraId="768D7AA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CA7097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F223DD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7FAB62B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6CF782E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D5CE708" w14:textId="77777777" w:rsidTr="006E6803">
        <w:trPr>
          <w:trHeight w:val="349"/>
        </w:trPr>
        <w:tc>
          <w:tcPr>
            <w:tcW w:w="958" w:type="dxa"/>
            <w:vAlign w:val="center"/>
          </w:tcPr>
          <w:p w14:paraId="5F55ADF1"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锌层重量</w:t>
            </w:r>
          </w:p>
        </w:tc>
        <w:tc>
          <w:tcPr>
            <w:tcW w:w="5104" w:type="dxa"/>
            <w:gridSpan w:val="3"/>
            <w:vAlign w:val="center"/>
          </w:tcPr>
          <w:p w14:paraId="74FECF0A"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≥130。</w:t>
            </w:r>
          </w:p>
        </w:tc>
        <w:tc>
          <w:tcPr>
            <w:tcW w:w="709" w:type="dxa"/>
            <w:vAlign w:val="center"/>
          </w:tcPr>
          <w:p w14:paraId="6E59A053" w14:textId="77777777" w:rsidR="00095358" w:rsidRPr="00153C17" w:rsidRDefault="00095358" w:rsidP="006E6803">
            <w:pPr>
              <w:jc w:val="center"/>
              <w:rPr>
                <w:rFonts w:ascii="宋体" w:hAnsi="宋体"/>
                <w:sz w:val="18"/>
                <w:szCs w:val="18"/>
              </w:rPr>
            </w:pPr>
          </w:p>
        </w:tc>
        <w:tc>
          <w:tcPr>
            <w:tcW w:w="850" w:type="dxa"/>
            <w:vAlign w:val="center"/>
          </w:tcPr>
          <w:p w14:paraId="7F688D5B" w14:textId="77777777" w:rsidR="00095358" w:rsidRPr="00153C17" w:rsidRDefault="00095358" w:rsidP="006E6803">
            <w:pPr>
              <w:jc w:val="center"/>
              <w:rPr>
                <w:rFonts w:ascii="宋体" w:hAnsi="宋体"/>
                <w:sz w:val="18"/>
                <w:szCs w:val="18"/>
              </w:rPr>
            </w:pPr>
          </w:p>
        </w:tc>
        <w:tc>
          <w:tcPr>
            <w:tcW w:w="992" w:type="dxa"/>
            <w:vAlign w:val="center"/>
          </w:tcPr>
          <w:p w14:paraId="6903C9FA" w14:textId="77777777" w:rsidR="00095358" w:rsidRPr="00153C17" w:rsidRDefault="00095358" w:rsidP="006E6803">
            <w:pPr>
              <w:jc w:val="center"/>
              <w:rPr>
                <w:rFonts w:ascii="宋体" w:hAnsi="宋体"/>
                <w:sz w:val="18"/>
                <w:szCs w:val="18"/>
              </w:rPr>
            </w:pPr>
          </w:p>
        </w:tc>
        <w:tc>
          <w:tcPr>
            <w:tcW w:w="675" w:type="dxa"/>
            <w:vAlign w:val="center"/>
          </w:tcPr>
          <w:p w14:paraId="516867A4" w14:textId="77777777" w:rsidR="00095358" w:rsidRPr="00153C17" w:rsidRDefault="00095358" w:rsidP="006E6803">
            <w:pPr>
              <w:jc w:val="center"/>
              <w:rPr>
                <w:rFonts w:ascii="宋体" w:hAnsi="宋体"/>
                <w:sz w:val="18"/>
                <w:szCs w:val="18"/>
              </w:rPr>
            </w:pPr>
          </w:p>
        </w:tc>
      </w:tr>
      <w:tr w:rsidR="00095358" w:rsidRPr="00153C17" w14:paraId="00E75CE4" w14:textId="77777777" w:rsidTr="006E6803">
        <w:trPr>
          <w:trHeight w:val="349"/>
        </w:trPr>
        <w:tc>
          <w:tcPr>
            <w:tcW w:w="958" w:type="dxa"/>
            <w:vAlign w:val="center"/>
          </w:tcPr>
          <w:p w14:paraId="6017D95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尺寸</w:t>
            </w:r>
          </w:p>
        </w:tc>
        <w:tc>
          <w:tcPr>
            <w:tcW w:w="5104" w:type="dxa"/>
            <w:gridSpan w:val="3"/>
            <w:vAlign w:val="center"/>
          </w:tcPr>
          <w:p w14:paraId="0DF92091" w14:textId="77777777" w:rsidR="00095358" w:rsidRPr="00153C17" w:rsidRDefault="00095358" w:rsidP="00095358">
            <w:pPr>
              <w:pStyle w:val="af6"/>
              <w:widowControl/>
              <w:numPr>
                <w:ilvl w:val="0"/>
                <w:numId w:val="22"/>
              </w:numPr>
              <w:ind w:firstLineChars="0"/>
              <w:jc w:val="left"/>
              <w:rPr>
                <w:rFonts w:ascii="宋体" w:eastAsia="宋体" w:hAnsi="宋体"/>
                <w:sz w:val="18"/>
                <w:szCs w:val="18"/>
              </w:rPr>
            </w:pPr>
            <w:r w:rsidRPr="00153C17">
              <w:rPr>
                <w:rFonts w:ascii="宋体" w:eastAsia="宋体" w:hAnsi="宋体" w:hint="eastAsia"/>
                <w:sz w:val="18"/>
                <w:szCs w:val="18"/>
              </w:rPr>
              <w:t>DE：170+1；</w:t>
            </w:r>
          </w:p>
          <w:p w14:paraId="2963253B" w14:textId="77777777" w:rsidR="00095358" w:rsidRPr="00153C17" w:rsidRDefault="00095358" w:rsidP="00095358">
            <w:pPr>
              <w:pStyle w:val="af6"/>
              <w:widowControl/>
              <w:numPr>
                <w:ilvl w:val="0"/>
                <w:numId w:val="22"/>
              </w:numPr>
              <w:ind w:firstLineChars="0"/>
              <w:jc w:val="left"/>
              <w:rPr>
                <w:rFonts w:ascii="宋体" w:eastAsia="宋体" w:hAnsi="宋体"/>
                <w:sz w:val="18"/>
                <w:szCs w:val="18"/>
              </w:rPr>
            </w:pPr>
            <w:r w:rsidRPr="00153C17">
              <w:rPr>
                <w:rFonts w:ascii="宋体" w:eastAsia="宋体" w:hAnsi="宋体" w:hint="eastAsia"/>
                <w:sz w:val="18"/>
                <w:szCs w:val="18"/>
              </w:rPr>
              <w:t>内径：150-10；</w:t>
            </w:r>
          </w:p>
          <w:p w14:paraId="5B981802" w14:textId="77777777" w:rsidR="00095358" w:rsidRPr="00153C17" w:rsidRDefault="00095358" w:rsidP="00095358">
            <w:pPr>
              <w:pStyle w:val="af6"/>
              <w:widowControl/>
              <w:numPr>
                <w:ilvl w:val="0"/>
                <w:numId w:val="22"/>
              </w:numPr>
              <w:ind w:firstLineChars="0"/>
              <w:jc w:val="left"/>
              <w:rPr>
                <w:rFonts w:ascii="宋体" w:eastAsia="宋体" w:hAnsi="宋体"/>
                <w:sz w:val="18"/>
                <w:szCs w:val="18"/>
              </w:rPr>
            </w:pPr>
            <w:r w:rsidRPr="00153C17">
              <w:rPr>
                <w:rFonts w:ascii="宋体" w:eastAsia="宋体" w:hAnsi="宋体" w:hint="eastAsia"/>
                <w:sz w:val="18"/>
                <w:szCs w:val="18"/>
              </w:rPr>
              <w:t>长度：6000+70-30；</w:t>
            </w:r>
          </w:p>
          <w:p w14:paraId="74DDDAD1" w14:textId="77777777" w:rsidR="00095358" w:rsidRPr="00153C17" w:rsidRDefault="00095358" w:rsidP="00095358">
            <w:pPr>
              <w:pStyle w:val="af6"/>
              <w:widowControl/>
              <w:numPr>
                <w:ilvl w:val="0"/>
                <w:numId w:val="22"/>
              </w:numPr>
              <w:ind w:firstLineChars="0"/>
              <w:jc w:val="left"/>
              <w:rPr>
                <w:rFonts w:ascii="宋体" w:eastAsia="宋体" w:hAnsi="宋体"/>
                <w:sz w:val="18"/>
                <w:szCs w:val="18"/>
              </w:rPr>
            </w:pPr>
            <w:r w:rsidRPr="00153C17">
              <w:rPr>
                <w:rFonts w:ascii="宋体" w:eastAsia="宋体" w:hAnsi="宋体" w:hint="eastAsia"/>
                <w:sz w:val="18"/>
                <w:szCs w:val="18"/>
              </w:rPr>
              <w:t>壁厚：6.0-1.3；</w:t>
            </w:r>
          </w:p>
          <w:p w14:paraId="7E2078CF" w14:textId="77777777" w:rsidR="00095358" w:rsidRPr="00153C17" w:rsidRDefault="00095358" w:rsidP="00095358">
            <w:pPr>
              <w:pStyle w:val="af6"/>
              <w:widowControl/>
              <w:numPr>
                <w:ilvl w:val="0"/>
                <w:numId w:val="22"/>
              </w:numPr>
              <w:ind w:firstLineChars="0"/>
              <w:jc w:val="left"/>
              <w:rPr>
                <w:rFonts w:ascii="宋体" w:eastAsia="宋体" w:hAnsi="宋体"/>
                <w:sz w:val="18"/>
                <w:szCs w:val="18"/>
              </w:rPr>
            </w:pPr>
            <w:r w:rsidRPr="00153C17">
              <w:rPr>
                <w:rFonts w:ascii="宋体" w:eastAsia="宋体" w:hAnsi="宋体" w:hint="eastAsia"/>
                <w:sz w:val="18"/>
                <w:szCs w:val="18"/>
              </w:rPr>
              <w:t>直线度：≤7.5。</w:t>
            </w:r>
          </w:p>
        </w:tc>
        <w:tc>
          <w:tcPr>
            <w:tcW w:w="709" w:type="dxa"/>
            <w:vAlign w:val="center"/>
          </w:tcPr>
          <w:p w14:paraId="3EC7AB30" w14:textId="77777777" w:rsidR="00095358" w:rsidRPr="00153C17" w:rsidRDefault="00095358" w:rsidP="006E6803">
            <w:pPr>
              <w:jc w:val="center"/>
              <w:rPr>
                <w:rFonts w:ascii="宋体" w:hAnsi="宋体"/>
                <w:sz w:val="18"/>
                <w:szCs w:val="18"/>
              </w:rPr>
            </w:pPr>
          </w:p>
        </w:tc>
        <w:tc>
          <w:tcPr>
            <w:tcW w:w="850" w:type="dxa"/>
            <w:vAlign w:val="center"/>
          </w:tcPr>
          <w:p w14:paraId="0CFF325F" w14:textId="77777777" w:rsidR="00095358" w:rsidRPr="00153C17" w:rsidRDefault="00095358" w:rsidP="006E6803">
            <w:pPr>
              <w:jc w:val="center"/>
              <w:rPr>
                <w:rFonts w:ascii="宋体" w:hAnsi="宋体"/>
                <w:sz w:val="18"/>
                <w:szCs w:val="18"/>
              </w:rPr>
            </w:pPr>
          </w:p>
        </w:tc>
        <w:tc>
          <w:tcPr>
            <w:tcW w:w="992" w:type="dxa"/>
            <w:vAlign w:val="center"/>
          </w:tcPr>
          <w:p w14:paraId="353C2980" w14:textId="77777777" w:rsidR="00095358" w:rsidRPr="00153C17" w:rsidRDefault="00095358" w:rsidP="006E6803">
            <w:pPr>
              <w:jc w:val="center"/>
              <w:rPr>
                <w:rFonts w:ascii="宋体" w:hAnsi="宋体"/>
                <w:sz w:val="18"/>
                <w:szCs w:val="18"/>
              </w:rPr>
            </w:pPr>
          </w:p>
        </w:tc>
        <w:tc>
          <w:tcPr>
            <w:tcW w:w="675" w:type="dxa"/>
            <w:vAlign w:val="center"/>
          </w:tcPr>
          <w:p w14:paraId="6010D5CF" w14:textId="77777777" w:rsidR="00095358" w:rsidRPr="00153C17" w:rsidRDefault="00095358" w:rsidP="006E6803">
            <w:pPr>
              <w:jc w:val="center"/>
              <w:rPr>
                <w:rFonts w:ascii="宋体" w:hAnsi="宋体"/>
                <w:sz w:val="18"/>
                <w:szCs w:val="18"/>
              </w:rPr>
            </w:pPr>
          </w:p>
        </w:tc>
      </w:tr>
      <w:tr w:rsidR="00095358" w:rsidRPr="00153C17" w14:paraId="170876A2" w14:textId="77777777" w:rsidTr="006E6803">
        <w:trPr>
          <w:trHeight w:val="476"/>
        </w:trPr>
        <w:tc>
          <w:tcPr>
            <w:tcW w:w="9288" w:type="dxa"/>
            <w:gridSpan w:val="8"/>
            <w:vAlign w:val="center"/>
          </w:tcPr>
          <w:p w14:paraId="46E33F8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18F6753D" w14:textId="77777777" w:rsidTr="006E6803">
        <w:trPr>
          <w:trHeight w:val="349"/>
        </w:trPr>
        <w:tc>
          <w:tcPr>
            <w:tcW w:w="958" w:type="dxa"/>
            <w:vAlign w:val="center"/>
          </w:tcPr>
          <w:p w14:paraId="3ABBF553"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57BF4E23"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1257E8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67353B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415F4B1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FD00FB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6BF7A3F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65A157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1EB120A4" w14:textId="77777777" w:rsidTr="006E6803">
        <w:trPr>
          <w:trHeight w:val="349"/>
        </w:trPr>
        <w:tc>
          <w:tcPr>
            <w:tcW w:w="958" w:type="dxa"/>
            <w:vAlign w:val="center"/>
          </w:tcPr>
          <w:p w14:paraId="41FC5411" w14:textId="77777777" w:rsidR="00095358" w:rsidRPr="00153C17" w:rsidRDefault="00095358" w:rsidP="006E6803">
            <w:pPr>
              <w:jc w:val="center"/>
              <w:rPr>
                <w:rFonts w:ascii="宋体" w:hAnsi="宋体" w:cs="宋体"/>
                <w:b/>
                <w:bCs/>
                <w:sz w:val="18"/>
                <w:szCs w:val="18"/>
              </w:rPr>
            </w:pPr>
          </w:p>
        </w:tc>
        <w:tc>
          <w:tcPr>
            <w:tcW w:w="1844" w:type="dxa"/>
            <w:vAlign w:val="center"/>
          </w:tcPr>
          <w:p w14:paraId="0831DEC7" w14:textId="77777777" w:rsidR="00095358" w:rsidRPr="00153C17" w:rsidRDefault="00095358" w:rsidP="006E6803">
            <w:pPr>
              <w:jc w:val="center"/>
              <w:rPr>
                <w:rFonts w:ascii="宋体" w:hAnsi="宋体" w:cs="宋体"/>
                <w:b/>
                <w:bCs/>
                <w:sz w:val="18"/>
                <w:szCs w:val="18"/>
              </w:rPr>
            </w:pPr>
          </w:p>
        </w:tc>
        <w:tc>
          <w:tcPr>
            <w:tcW w:w="1842" w:type="dxa"/>
            <w:vAlign w:val="center"/>
          </w:tcPr>
          <w:p w14:paraId="7C3C4085" w14:textId="77777777" w:rsidR="00095358" w:rsidRPr="00153C17" w:rsidRDefault="00095358" w:rsidP="006E6803">
            <w:pPr>
              <w:jc w:val="center"/>
              <w:rPr>
                <w:rFonts w:ascii="宋体" w:hAnsi="宋体" w:cs="宋体"/>
                <w:b/>
                <w:bCs/>
                <w:sz w:val="18"/>
                <w:szCs w:val="18"/>
              </w:rPr>
            </w:pPr>
          </w:p>
        </w:tc>
        <w:tc>
          <w:tcPr>
            <w:tcW w:w="1418" w:type="dxa"/>
            <w:vAlign w:val="center"/>
          </w:tcPr>
          <w:p w14:paraId="2E84326B" w14:textId="77777777" w:rsidR="00095358" w:rsidRPr="00153C17" w:rsidRDefault="00095358" w:rsidP="006E6803">
            <w:pPr>
              <w:jc w:val="center"/>
              <w:rPr>
                <w:rFonts w:ascii="宋体" w:hAnsi="宋体" w:cs="宋体"/>
                <w:b/>
                <w:bCs/>
                <w:sz w:val="18"/>
                <w:szCs w:val="18"/>
              </w:rPr>
            </w:pPr>
          </w:p>
        </w:tc>
        <w:tc>
          <w:tcPr>
            <w:tcW w:w="709" w:type="dxa"/>
            <w:vAlign w:val="center"/>
          </w:tcPr>
          <w:p w14:paraId="208EEF57"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680A67D" w14:textId="77777777" w:rsidR="00095358" w:rsidRPr="00153C17" w:rsidRDefault="00095358" w:rsidP="006E6803">
            <w:pPr>
              <w:jc w:val="center"/>
              <w:rPr>
                <w:rFonts w:ascii="宋体" w:hAnsi="宋体"/>
                <w:b/>
                <w:bCs/>
                <w:sz w:val="18"/>
                <w:szCs w:val="18"/>
              </w:rPr>
            </w:pPr>
          </w:p>
        </w:tc>
        <w:tc>
          <w:tcPr>
            <w:tcW w:w="992" w:type="dxa"/>
            <w:vAlign w:val="center"/>
          </w:tcPr>
          <w:p w14:paraId="307FC0A2"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00DDBAC" w14:textId="77777777" w:rsidR="00095358" w:rsidRPr="00153C17" w:rsidRDefault="00095358" w:rsidP="006E6803">
            <w:pPr>
              <w:jc w:val="center"/>
              <w:rPr>
                <w:rFonts w:ascii="宋体" w:hAnsi="宋体" w:cs="宋体"/>
                <w:b/>
                <w:bCs/>
                <w:kern w:val="0"/>
                <w:sz w:val="18"/>
                <w:szCs w:val="18"/>
              </w:rPr>
            </w:pPr>
          </w:p>
        </w:tc>
      </w:tr>
    </w:tbl>
    <w:p w14:paraId="0C3DEE2D"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3EE6E979" w14:textId="77777777" w:rsidR="00095358" w:rsidRPr="00153C17" w:rsidRDefault="00095358" w:rsidP="00095358">
      <w:pPr>
        <w:spacing w:line="360" w:lineRule="auto"/>
        <w:rPr>
          <w:rFonts w:ascii="宋体" w:hAnsi="宋体"/>
          <w:szCs w:val="21"/>
        </w:rPr>
      </w:pPr>
    </w:p>
    <w:p w14:paraId="3B97987B" w14:textId="1429378C" w:rsidR="00095358" w:rsidRPr="00153C17" w:rsidRDefault="00095358" w:rsidP="00095358">
      <w:pPr>
        <w:pStyle w:val="5"/>
        <w:rPr>
          <w:rFonts w:ascii="宋体" w:hAnsi="宋体"/>
          <w:sz w:val="21"/>
          <w:szCs w:val="21"/>
        </w:rPr>
      </w:pPr>
      <w:bookmarkStart w:id="200" w:name="_Toc87948720"/>
      <w:r w:rsidRPr="00153C17">
        <w:rPr>
          <w:rFonts w:ascii="宋体" w:hAnsi="宋体"/>
          <w:sz w:val="21"/>
          <w:szCs w:val="21"/>
        </w:rPr>
        <w:t>7.2.3.</w:t>
      </w:r>
      <w:r w:rsidR="00ED6104">
        <w:rPr>
          <w:rFonts w:ascii="宋体" w:hAnsi="宋体"/>
          <w:sz w:val="21"/>
          <w:szCs w:val="21"/>
        </w:rPr>
        <w:t>1</w:t>
      </w:r>
      <w:r w:rsidR="006921C5">
        <w:rPr>
          <w:rFonts w:ascii="宋体" w:hAnsi="宋体"/>
          <w:sz w:val="21"/>
          <w:szCs w:val="21"/>
        </w:rPr>
        <w:t>0</w:t>
      </w:r>
      <w:r w:rsidRPr="00153C17">
        <w:rPr>
          <w:rFonts w:ascii="宋体" w:hAnsi="宋体"/>
          <w:sz w:val="21"/>
          <w:szCs w:val="21"/>
        </w:rPr>
        <w:t xml:space="preserve"> </w:t>
      </w:r>
      <w:r w:rsidRPr="00525952">
        <w:rPr>
          <w:rFonts w:ascii="宋体" w:hAnsi="宋体" w:hint="eastAsia"/>
          <w:sz w:val="21"/>
          <w:szCs w:val="21"/>
          <w:lang w:eastAsia="zh-CN"/>
        </w:rPr>
        <w:t>各类管材</w:t>
      </w:r>
      <w:r>
        <w:rPr>
          <w:rFonts w:ascii="宋体" w:hAnsi="宋体" w:hint="eastAsia"/>
          <w:sz w:val="21"/>
          <w:szCs w:val="21"/>
          <w:lang w:eastAsia="zh-CN"/>
        </w:rPr>
        <w:t>（</w:t>
      </w:r>
      <w:r w:rsidRPr="00153C17">
        <w:rPr>
          <w:rFonts w:ascii="宋体" w:hAnsi="宋体" w:hint="eastAsia"/>
          <w:sz w:val="21"/>
          <w:szCs w:val="21"/>
        </w:rPr>
        <w:t>钢塑复合管</w:t>
      </w:r>
      <w:r>
        <w:rPr>
          <w:rFonts w:ascii="宋体" w:hAnsi="宋体" w:hint="eastAsia"/>
          <w:sz w:val="21"/>
          <w:szCs w:val="21"/>
          <w:lang w:eastAsia="zh-CN"/>
        </w:rPr>
        <w:t>）</w:t>
      </w:r>
      <w:r w:rsidRPr="00153C17">
        <w:rPr>
          <w:rFonts w:ascii="宋体" w:hAnsi="宋体" w:hint="eastAsia"/>
          <w:sz w:val="21"/>
          <w:szCs w:val="21"/>
        </w:rPr>
        <w:t>技术参数表</w:t>
      </w:r>
      <w:bookmarkEnd w:id="20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1FCFF914" w14:textId="77777777" w:rsidTr="006E6803">
        <w:trPr>
          <w:trHeight w:val="434"/>
        </w:trPr>
        <w:tc>
          <w:tcPr>
            <w:tcW w:w="6062" w:type="dxa"/>
            <w:gridSpan w:val="4"/>
            <w:vAlign w:val="center"/>
          </w:tcPr>
          <w:p w14:paraId="41C1722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35447F2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E3357AE" w14:textId="77777777" w:rsidTr="006E6803">
        <w:trPr>
          <w:trHeight w:val="434"/>
        </w:trPr>
        <w:tc>
          <w:tcPr>
            <w:tcW w:w="958" w:type="dxa"/>
            <w:vAlign w:val="center"/>
          </w:tcPr>
          <w:p w14:paraId="0893474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15229F41"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28897-2012《钢塑复合管》</w:t>
            </w:r>
          </w:p>
        </w:tc>
        <w:tc>
          <w:tcPr>
            <w:tcW w:w="3226" w:type="dxa"/>
            <w:gridSpan w:val="4"/>
            <w:vMerge/>
            <w:vAlign w:val="center"/>
          </w:tcPr>
          <w:p w14:paraId="6C442B05" w14:textId="77777777" w:rsidR="00095358" w:rsidRPr="00153C17" w:rsidRDefault="00095358" w:rsidP="006E6803">
            <w:pPr>
              <w:widowControl/>
              <w:jc w:val="center"/>
              <w:rPr>
                <w:rFonts w:ascii="宋体" w:hAnsi="宋体"/>
                <w:kern w:val="0"/>
                <w:sz w:val="18"/>
                <w:szCs w:val="18"/>
              </w:rPr>
            </w:pPr>
          </w:p>
        </w:tc>
      </w:tr>
      <w:tr w:rsidR="00095358" w:rsidRPr="00153C17" w14:paraId="499AE54A" w14:textId="77777777" w:rsidTr="006E6803">
        <w:trPr>
          <w:trHeight w:val="90"/>
        </w:trPr>
        <w:tc>
          <w:tcPr>
            <w:tcW w:w="958" w:type="dxa"/>
            <w:vAlign w:val="center"/>
          </w:tcPr>
          <w:p w14:paraId="62B7613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301A2F6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7798B4B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859C2D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6693D35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501ED33F"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5ACE6D6" w14:textId="77777777" w:rsidTr="006E6803">
        <w:trPr>
          <w:trHeight w:val="349"/>
        </w:trPr>
        <w:tc>
          <w:tcPr>
            <w:tcW w:w="958" w:type="dxa"/>
            <w:vAlign w:val="center"/>
          </w:tcPr>
          <w:p w14:paraId="565B13B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内衬塑结合强度</w:t>
            </w:r>
          </w:p>
        </w:tc>
        <w:tc>
          <w:tcPr>
            <w:tcW w:w="5104" w:type="dxa"/>
            <w:gridSpan w:val="3"/>
            <w:vAlign w:val="center"/>
          </w:tcPr>
          <w:p w14:paraId="7F10000F"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冷水用：≥1.0MPa。</w:t>
            </w:r>
          </w:p>
        </w:tc>
        <w:tc>
          <w:tcPr>
            <w:tcW w:w="709" w:type="dxa"/>
            <w:vAlign w:val="center"/>
          </w:tcPr>
          <w:p w14:paraId="23DF4293" w14:textId="77777777" w:rsidR="00095358" w:rsidRPr="00153C17" w:rsidRDefault="00095358" w:rsidP="006E6803">
            <w:pPr>
              <w:jc w:val="center"/>
              <w:rPr>
                <w:rFonts w:ascii="宋体" w:hAnsi="宋体"/>
                <w:sz w:val="18"/>
                <w:szCs w:val="18"/>
              </w:rPr>
            </w:pPr>
          </w:p>
        </w:tc>
        <w:tc>
          <w:tcPr>
            <w:tcW w:w="850" w:type="dxa"/>
            <w:vAlign w:val="center"/>
          </w:tcPr>
          <w:p w14:paraId="4709D672" w14:textId="77777777" w:rsidR="00095358" w:rsidRPr="00153C17" w:rsidRDefault="00095358" w:rsidP="006E6803">
            <w:pPr>
              <w:jc w:val="center"/>
              <w:rPr>
                <w:rFonts w:ascii="宋体" w:hAnsi="宋体"/>
                <w:sz w:val="18"/>
                <w:szCs w:val="18"/>
              </w:rPr>
            </w:pPr>
          </w:p>
        </w:tc>
        <w:tc>
          <w:tcPr>
            <w:tcW w:w="992" w:type="dxa"/>
            <w:vAlign w:val="center"/>
          </w:tcPr>
          <w:p w14:paraId="5F74B378" w14:textId="77777777" w:rsidR="00095358" w:rsidRPr="00153C17" w:rsidRDefault="00095358" w:rsidP="006E6803">
            <w:pPr>
              <w:jc w:val="center"/>
              <w:rPr>
                <w:rFonts w:ascii="宋体" w:hAnsi="宋体"/>
                <w:sz w:val="18"/>
                <w:szCs w:val="18"/>
              </w:rPr>
            </w:pPr>
          </w:p>
        </w:tc>
        <w:tc>
          <w:tcPr>
            <w:tcW w:w="675" w:type="dxa"/>
            <w:vAlign w:val="center"/>
          </w:tcPr>
          <w:p w14:paraId="1B15FD8E" w14:textId="77777777" w:rsidR="00095358" w:rsidRPr="00153C17" w:rsidRDefault="00095358" w:rsidP="006E6803">
            <w:pPr>
              <w:jc w:val="center"/>
              <w:rPr>
                <w:rFonts w:ascii="宋体" w:hAnsi="宋体"/>
                <w:sz w:val="18"/>
                <w:szCs w:val="18"/>
              </w:rPr>
            </w:pPr>
          </w:p>
        </w:tc>
      </w:tr>
      <w:tr w:rsidR="00095358" w:rsidRPr="00153C17" w14:paraId="50EA2531" w14:textId="77777777" w:rsidTr="006E6803">
        <w:trPr>
          <w:trHeight w:val="349"/>
        </w:trPr>
        <w:tc>
          <w:tcPr>
            <w:tcW w:w="958" w:type="dxa"/>
            <w:vAlign w:val="center"/>
          </w:tcPr>
          <w:p w14:paraId="452066B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压扁性能</w:t>
            </w:r>
          </w:p>
        </w:tc>
        <w:tc>
          <w:tcPr>
            <w:tcW w:w="5104" w:type="dxa"/>
            <w:gridSpan w:val="3"/>
            <w:vAlign w:val="center"/>
          </w:tcPr>
          <w:p w14:paraId="0710BB65"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衬塑复合钢管</w:t>
            </w:r>
          </w:p>
          <w:p w14:paraId="27F1C76B"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公称通径大于50mm，不超过600mm的钢塑管进行压扁试验，两个直缝焊接钢管试件焊缝应分别位于与施力方向成90°和0°位置，将试样压至外径3/4，试样压扁后不允许出现裂纹，钢与内外塑层之间不允许发生分成现象。</w:t>
            </w:r>
          </w:p>
        </w:tc>
        <w:tc>
          <w:tcPr>
            <w:tcW w:w="709" w:type="dxa"/>
            <w:vAlign w:val="center"/>
          </w:tcPr>
          <w:p w14:paraId="017C106B" w14:textId="77777777" w:rsidR="00095358" w:rsidRPr="00153C17" w:rsidRDefault="00095358" w:rsidP="006E6803">
            <w:pPr>
              <w:jc w:val="center"/>
              <w:rPr>
                <w:rFonts w:ascii="宋体" w:hAnsi="宋体"/>
                <w:sz w:val="18"/>
                <w:szCs w:val="18"/>
              </w:rPr>
            </w:pPr>
          </w:p>
        </w:tc>
        <w:tc>
          <w:tcPr>
            <w:tcW w:w="850" w:type="dxa"/>
            <w:vAlign w:val="center"/>
          </w:tcPr>
          <w:p w14:paraId="0F8E835C" w14:textId="77777777" w:rsidR="00095358" w:rsidRPr="00153C17" w:rsidRDefault="00095358" w:rsidP="006E6803">
            <w:pPr>
              <w:jc w:val="center"/>
              <w:rPr>
                <w:rFonts w:ascii="宋体" w:hAnsi="宋体"/>
                <w:sz w:val="18"/>
                <w:szCs w:val="18"/>
              </w:rPr>
            </w:pPr>
          </w:p>
        </w:tc>
        <w:tc>
          <w:tcPr>
            <w:tcW w:w="992" w:type="dxa"/>
            <w:vAlign w:val="center"/>
          </w:tcPr>
          <w:p w14:paraId="69521386" w14:textId="77777777" w:rsidR="00095358" w:rsidRPr="00153C17" w:rsidRDefault="00095358" w:rsidP="006E6803">
            <w:pPr>
              <w:jc w:val="center"/>
              <w:rPr>
                <w:rFonts w:ascii="宋体" w:hAnsi="宋体"/>
                <w:sz w:val="18"/>
                <w:szCs w:val="18"/>
              </w:rPr>
            </w:pPr>
          </w:p>
        </w:tc>
        <w:tc>
          <w:tcPr>
            <w:tcW w:w="675" w:type="dxa"/>
            <w:vAlign w:val="center"/>
          </w:tcPr>
          <w:p w14:paraId="0CC3DC61" w14:textId="77777777" w:rsidR="00095358" w:rsidRPr="00153C17" w:rsidRDefault="00095358" w:rsidP="006E6803">
            <w:pPr>
              <w:jc w:val="center"/>
              <w:rPr>
                <w:rFonts w:ascii="宋体" w:hAnsi="宋体"/>
                <w:sz w:val="18"/>
                <w:szCs w:val="18"/>
              </w:rPr>
            </w:pPr>
          </w:p>
        </w:tc>
      </w:tr>
      <w:tr w:rsidR="00095358" w:rsidRPr="00153C17" w14:paraId="72592EB2" w14:textId="77777777" w:rsidTr="006E6803">
        <w:trPr>
          <w:trHeight w:val="476"/>
        </w:trPr>
        <w:tc>
          <w:tcPr>
            <w:tcW w:w="9288" w:type="dxa"/>
            <w:gridSpan w:val="8"/>
            <w:vAlign w:val="center"/>
          </w:tcPr>
          <w:p w14:paraId="41A1AC3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76CD9E2" w14:textId="77777777" w:rsidTr="006E6803">
        <w:trPr>
          <w:trHeight w:val="349"/>
        </w:trPr>
        <w:tc>
          <w:tcPr>
            <w:tcW w:w="958" w:type="dxa"/>
            <w:vAlign w:val="center"/>
          </w:tcPr>
          <w:p w14:paraId="626145A4"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48B9A2D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4A8A1B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244FD4C0"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25A18E3D"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1DA6E6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3C9969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7A31BC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5F6C531" w14:textId="77777777" w:rsidTr="006E6803">
        <w:trPr>
          <w:trHeight w:val="349"/>
        </w:trPr>
        <w:tc>
          <w:tcPr>
            <w:tcW w:w="958" w:type="dxa"/>
            <w:vAlign w:val="center"/>
          </w:tcPr>
          <w:p w14:paraId="55EFAF55" w14:textId="77777777" w:rsidR="00095358" w:rsidRPr="00153C17" w:rsidRDefault="00095358" w:rsidP="006E6803">
            <w:pPr>
              <w:jc w:val="center"/>
              <w:rPr>
                <w:rFonts w:ascii="宋体" w:hAnsi="宋体" w:cs="宋体"/>
                <w:b/>
                <w:bCs/>
                <w:sz w:val="18"/>
                <w:szCs w:val="18"/>
              </w:rPr>
            </w:pPr>
          </w:p>
        </w:tc>
        <w:tc>
          <w:tcPr>
            <w:tcW w:w="1844" w:type="dxa"/>
            <w:vAlign w:val="center"/>
          </w:tcPr>
          <w:p w14:paraId="67262FDC" w14:textId="77777777" w:rsidR="00095358" w:rsidRPr="00153C17" w:rsidRDefault="00095358" w:rsidP="006E6803">
            <w:pPr>
              <w:jc w:val="center"/>
              <w:rPr>
                <w:rFonts w:ascii="宋体" w:hAnsi="宋体" w:cs="宋体"/>
                <w:b/>
                <w:bCs/>
                <w:sz w:val="18"/>
                <w:szCs w:val="18"/>
              </w:rPr>
            </w:pPr>
          </w:p>
        </w:tc>
        <w:tc>
          <w:tcPr>
            <w:tcW w:w="1842" w:type="dxa"/>
            <w:vAlign w:val="center"/>
          </w:tcPr>
          <w:p w14:paraId="3F06FEE9" w14:textId="77777777" w:rsidR="00095358" w:rsidRPr="00153C17" w:rsidRDefault="00095358" w:rsidP="006E6803">
            <w:pPr>
              <w:jc w:val="center"/>
              <w:rPr>
                <w:rFonts w:ascii="宋体" w:hAnsi="宋体" w:cs="宋体"/>
                <w:b/>
                <w:bCs/>
                <w:sz w:val="18"/>
                <w:szCs w:val="18"/>
              </w:rPr>
            </w:pPr>
          </w:p>
        </w:tc>
        <w:tc>
          <w:tcPr>
            <w:tcW w:w="1418" w:type="dxa"/>
            <w:vAlign w:val="center"/>
          </w:tcPr>
          <w:p w14:paraId="0A6E1161" w14:textId="77777777" w:rsidR="00095358" w:rsidRPr="00153C17" w:rsidRDefault="00095358" w:rsidP="006E6803">
            <w:pPr>
              <w:jc w:val="center"/>
              <w:rPr>
                <w:rFonts w:ascii="宋体" w:hAnsi="宋体" w:cs="宋体"/>
                <w:b/>
                <w:bCs/>
                <w:sz w:val="18"/>
                <w:szCs w:val="18"/>
              </w:rPr>
            </w:pPr>
          </w:p>
        </w:tc>
        <w:tc>
          <w:tcPr>
            <w:tcW w:w="709" w:type="dxa"/>
            <w:vAlign w:val="center"/>
          </w:tcPr>
          <w:p w14:paraId="3B9D7CD2"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3CA622D" w14:textId="77777777" w:rsidR="00095358" w:rsidRPr="00153C17" w:rsidRDefault="00095358" w:rsidP="006E6803">
            <w:pPr>
              <w:jc w:val="center"/>
              <w:rPr>
                <w:rFonts w:ascii="宋体" w:hAnsi="宋体"/>
                <w:b/>
                <w:bCs/>
                <w:sz w:val="18"/>
                <w:szCs w:val="18"/>
              </w:rPr>
            </w:pPr>
          </w:p>
        </w:tc>
        <w:tc>
          <w:tcPr>
            <w:tcW w:w="992" w:type="dxa"/>
            <w:vAlign w:val="center"/>
          </w:tcPr>
          <w:p w14:paraId="262522AE"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9B027E0" w14:textId="77777777" w:rsidR="00095358" w:rsidRPr="00153C17" w:rsidRDefault="00095358" w:rsidP="006E6803">
            <w:pPr>
              <w:jc w:val="center"/>
              <w:rPr>
                <w:rFonts w:ascii="宋体" w:hAnsi="宋体" w:cs="宋体"/>
                <w:b/>
                <w:bCs/>
                <w:kern w:val="0"/>
                <w:sz w:val="18"/>
                <w:szCs w:val="18"/>
              </w:rPr>
            </w:pPr>
          </w:p>
        </w:tc>
      </w:tr>
    </w:tbl>
    <w:p w14:paraId="16F7DCB8"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3DDB3252" w14:textId="77777777" w:rsidR="00095358" w:rsidRPr="00153C17" w:rsidRDefault="00095358" w:rsidP="00095358">
      <w:pPr>
        <w:spacing w:line="360" w:lineRule="auto"/>
        <w:rPr>
          <w:rFonts w:ascii="宋体" w:hAnsi="宋体"/>
          <w:szCs w:val="21"/>
        </w:rPr>
      </w:pPr>
    </w:p>
    <w:p w14:paraId="1D264577" w14:textId="4306E40F" w:rsidR="00095358" w:rsidRPr="00153C17" w:rsidRDefault="00095358" w:rsidP="00095358">
      <w:pPr>
        <w:pStyle w:val="5"/>
        <w:rPr>
          <w:rFonts w:ascii="宋体" w:hAnsi="宋体"/>
          <w:sz w:val="21"/>
          <w:szCs w:val="21"/>
        </w:rPr>
      </w:pPr>
      <w:bookmarkStart w:id="201" w:name="_Toc87948721"/>
      <w:r w:rsidRPr="00153C17">
        <w:rPr>
          <w:rFonts w:ascii="宋体" w:hAnsi="宋体"/>
          <w:sz w:val="21"/>
          <w:szCs w:val="21"/>
        </w:rPr>
        <w:t>7.2.3.</w:t>
      </w:r>
      <w:r>
        <w:rPr>
          <w:rFonts w:ascii="宋体" w:hAnsi="宋体"/>
          <w:sz w:val="21"/>
          <w:szCs w:val="21"/>
        </w:rPr>
        <w:t>1</w:t>
      </w:r>
      <w:r w:rsidR="006921C5">
        <w:rPr>
          <w:rFonts w:ascii="宋体" w:hAnsi="宋体"/>
          <w:sz w:val="21"/>
          <w:szCs w:val="21"/>
        </w:rPr>
        <w:t>1</w:t>
      </w:r>
      <w:r w:rsidRPr="00153C17">
        <w:rPr>
          <w:rFonts w:ascii="宋体" w:hAnsi="宋体"/>
          <w:sz w:val="21"/>
          <w:szCs w:val="21"/>
        </w:rPr>
        <w:t xml:space="preserve"> </w:t>
      </w:r>
      <w:r w:rsidRPr="00525952">
        <w:rPr>
          <w:rFonts w:ascii="宋体" w:hAnsi="宋体" w:hint="eastAsia"/>
          <w:sz w:val="21"/>
          <w:szCs w:val="21"/>
          <w:lang w:eastAsia="zh-CN"/>
        </w:rPr>
        <w:t>各类管材</w:t>
      </w:r>
      <w:r>
        <w:rPr>
          <w:rFonts w:ascii="宋体" w:hAnsi="宋体" w:hint="eastAsia"/>
          <w:sz w:val="21"/>
          <w:szCs w:val="21"/>
          <w:lang w:eastAsia="zh-CN"/>
        </w:rPr>
        <w:t>（</w:t>
      </w:r>
      <w:r w:rsidRPr="00153C17">
        <w:rPr>
          <w:rFonts w:ascii="宋体" w:hAnsi="宋体" w:hint="eastAsia"/>
          <w:sz w:val="21"/>
          <w:szCs w:val="21"/>
        </w:rPr>
        <w:t>镀锌钢管</w:t>
      </w:r>
      <w:r>
        <w:rPr>
          <w:rFonts w:ascii="宋体" w:hAnsi="宋体" w:hint="eastAsia"/>
          <w:sz w:val="21"/>
          <w:szCs w:val="21"/>
          <w:lang w:eastAsia="zh-CN"/>
        </w:rPr>
        <w:t>）</w:t>
      </w:r>
      <w:r w:rsidRPr="00153C17">
        <w:rPr>
          <w:rFonts w:ascii="宋体" w:hAnsi="宋体" w:hint="eastAsia"/>
          <w:sz w:val="21"/>
          <w:szCs w:val="21"/>
        </w:rPr>
        <w:t>技术参数表</w:t>
      </w:r>
      <w:bookmarkEnd w:id="20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74C761A4" w14:textId="77777777" w:rsidTr="006E6803">
        <w:trPr>
          <w:trHeight w:val="434"/>
        </w:trPr>
        <w:tc>
          <w:tcPr>
            <w:tcW w:w="6062" w:type="dxa"/>
            <w:gridSpan w:val="4"/>
            <w:vAlign w:val="center"/>
          </w:tcPr>
          <w:p w14:paraId="6043994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1C5B473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10696DC7" w14:textId="77777777" w:rsidTr="006E6803">
        <w:trPr>
          <w:trHeight w:val="434"/>
        </w:trPr>
        <w:tc>
          <w:tcPr>
            <w:tcW w:w="958" w:type="dxa"/>
            <w:vAlign w:val="center"/>
          </w:tcPr>
          <w:p w14:paraId="1FF9C2E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lastRenderedPageBreak/>
              <w:t>产品执行标准</w:t>
            </w:r>
          </w:p>
        </w:tc>
        <w:tc>
          <w:tcPr>
            <w:tcW w:w="5104" w:type="dxa"/>
            <w:gridSpan w:val="3"/>
            <w:vAlign w:val="center"/>
          </w:tcPr>
          <w:p w14:paraId="4BB79267"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3091-2015《低压流体输送用焊接钢管》</w:t>
            </w:r>
          </w:p>
        </w:tc>
        <w:tc>
          <w:tcPr>
            <w:tcW w:w="3226" w:type="dxa"/>
            <w:gridSpan w:val="4"/>
            <w:vMerge/>
            <w:vAlign w:val="center"/>
          </w:tcPr>
          <w:p w14:paraId="5C785BDF" w14:textId="77777777" w:rsidR="00095358" w:rsidRPr="00153C17" w:rsidRDefault="00095358" w:rsidP="006E6803">
            <w:pPr>
              <w:widowControl/>
              <w:jc w:val="center"/>
              <w:rPr>
                <w:rFonts w:ascii="宋体" w:hAnsi="宋体"/>
                <w:kern w:val="0"/>
                <w:sz w:val="18"/>
                <w:szCs w:val="18"/>
              </w:rPr>
            </w:pPr>
          </w:p>
        </w:tc>
      </w:tr>
      <w:tr w:rsidR="00095358" w:rsidRPr="00153C17" w14:paraId="7DA40BAE" w14:textId="77777777" w:rsidTr="006E6803">
        <w:trPr>
          <w:trHeight w:val="90"/>
        </w:trPr>
        <w:tc>
          <w:tcPr>
            <w:tcW w:w="958" w:type="dxa"/>
            <w:vAlign w:val="center"/>
          </w:tcPr>
          <w:p w14:paraId="37A5371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5840733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3B90950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4B18F5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1AD51B7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7C8B0DF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56171F68" w14:textId="77777777" w:rsidTr="006E6803">
        <w:trPr>
          <w:trHeight w:val="349"/>
        </w:trPr>
        <w:tc>
          <w:tcPr>
            <w:tcW w:w="958" w:type="dxa"/>
            <w:vAlign w:val="center"/>
          </w:tcPr>
          <w:p w14:paraId="196106BA"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抗拉强度</w:t>
            </w:r>
          </w:p>
        </w:tc>
        <w:tc>
          <w:tcPr>
            <w:tcW w:w="5104" w:type="dxa"/>
            <w:gridSpan w:val="3"/>
            <w:vAlign w:val="center"/>
          </w:tcPr>
          <w:p w14:paraId="3A4BD26E"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Q235：≥370。</w:t>
            </w:r>
          </w:p>
        </w:tc>
        <w:tc>
          <w:tcPr>
            <w:tcW w:w="709" w:type="dxa"/>
            <w:vAlign w:val="center"/>
          </w:tcPr>
          <w:p w14:paraId="09D49D08" w14:textId="77777777" w:rsidR="00095358" w:rsidRPr="00153C17" w:rsidRDefault="00095358" w:rsidP="006E6803">
            <w:pPr>
              <w:jc w:val="center"/>
              <w:rPr>
                <w:rFonts w:ascii="宋体" w:hAnsi="宋体"/>
                <w:sz w:val="18"/>
                <w:szCs w:val="18"/>
              </w:rPr>
            </w:pPr>
          </w:p>
        </w:tc>
        <w:tc>
          <w:tcPr>
            <w:tcW w:w="850" w:type="dxa"/>
            <w:vAlign w:val="center"/>
          </w:tcPr>
          <w:p w14:paraId="3C98F1EE" w14:textId="77777777" w:rsidR="00095358" w:rsidRPr="00153C17" w:rsidRDefault="00095358" w:rsidP="006E6803">
            <w:pPr>
              <w:jc w:val="center"/>
              <w:rPr>
                <w:rFonts w:ascii="宋体" w:hAnsi="宋体"/>
                <w:sz w:val="18"/>
                <w:szCs w:val="18"/>
              </w:rPr>
            </w:pPr>
          </w:p>
        </w:tc>
        <w:tc>
          <w:tcPr>
            <w:tcW w:w="992" w:type="dxa"/>
            <w:vAlign w:val="center"/>
          </w:tcPr>
          <w:p w14:paraId="52860FE0" w14:textId="77777777" w:rsidR="00095358" w:rsidRPr="00153C17" w:rsidRDefault="00095358" w:rsidP="006E6803">
            <w:pPr>
              <w:jc w:val="center"/>
              <w:rPr>
                <w:rFonts w:ascii="宋体" w:hAnsi="宋体"/>
                <w:sz w:val="18"/>
                <w:szCs w:val="18"/>
              </w:rPr>
            </w:pPr>
          </w:p>
        </w:tc>
        <w:tc>
          <w:tcPr>
            <w:tcW w:w="675" w:type="dxa"/>
            <w:vAlign w:val="center"/>
          </w:tcPr>
          <w:p w14:paraId="7C1BEB19" w14:textId="77777777" w:rsidR="00095358" w:rsidRPr="00153C17" w:rsidRDefault="00095358" w:rsidP="006E6803">
            <w:pPr>
              <w:jc w:val="center"/>
              <w:rPr>
                <w:rFonts w:ascii="宋体" w:hAnsi="宋体"/>
                <w:sz w:val="18"/>
                <w:szCs w:val="18"/>
              </w:rPr>
            </w:pPr>
          </w:p>
        </w:tc>
      </w:tr>
      <w:tr w:rsidR="00095358" w:rsidRPr="00153C17" w14:paraId="410F22D4" w14:textId="77777777" w:rsidTr="006E6803">
        <w:trPr>
          <w:trHeight w:val="349"/>
        </w:trPr>
        <w:tc>
          <w:tcPr>
            <w:tcW w:w="958" w:type="dxa"/>
            <w:vAlign w:val="center"/>
          </w:tcPr>
          <w:p w14:paraId="501CC667"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镀锌层附着力</w:t>
            </w:r>
          </w:p>
        </w:tc>
        <w:tc>
          <w:tcPr>
            <w:tcW w:w="5104" w:type="dxa"/>
            <w:gridSpan w:val="3"/>
            <w:vAlign w:val="center"/>
          </w:tcPr>
          <w:p w14:paraId="7AF42D4A"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外径不大于60.3mm的钢管镀锌后采用弯曲试验进行镀锌层附着力检验。试验时，弯曲试验应不带填充物，弯曲半径为钢管外径的8倍，弯曲角度为90°，焊缝位于弯曲方向的外侧面。试验后，试样不允许出现镀锌层剥落现象。</w:t>
            </w:r>
          </w:p>
        </w:tc>
        <w:tc>
          <w:tcPr>
            <w:tcW w:w="709" w:type="dxa"/>
            <w:vAlign w:val="center"/>
          </w:tcPr>
          <w:p w14:paraId="047A61DA" w14:textId="77777777" w:rsidR="00095358" w:rsidRPr="00153C17" w:rsidRDefault="00095358" w:rsidP="006E6803">
            <w:pPr>
              <w:jc w:val="center"/>
              <w:rPr>
                <w:rFonts w:ascii="宋体" w:hAnsi="宋体"/>
                <w:sz w:val="18"/>
                <w:szCs w:val="18"/>
              </w:rPr>
            </w:pPr>
          </w:p>
        </w:tc>
        <w:tc>
          <w:tcPr>
            <w:tcW w:w="850" w:type="dxa"/>
            <w:vAlign w:val="center"/>
          </w:tcPr>
          <w:p w14:paraId="6608A64F" w14:textId="77777777" w:rsidR="00095358" w:rsidRPr="00153C17" w:rsidRDefault="00095358" w:rsidP="006E6803">
            <w:pPr>
              <w:jc w:val="center"/>
              <w:rPr>
                <w:rFonts w:ascii="宋体" w:hAnsi="宋体"/>
                <w:sz w:val="18"/>
                <w:szCs w:val="18"/>
              </w:rPr>
            </w:pPr>
          </w:p>
        </w:tc>
        <w:tc>
          <w:tcPr>
            <w:tcW w:w="992" w:type="dxa"/>
            <w:vAlign w:val="center"/>
          </w:tcPr>
          <w:p w14:paraId="74E114CA" w14:textId="77777777" w:rsidR="00095358" w:rsidRPr="00153C17" w:rsidRDefault="00095358" w:rsidP="006E6803">
            <w:pPr>
              <w:jc w:val="center"/>
              <w:rPr>
                <w:rFonts w:ascii="宋体" w:hAnsi="宋体"/>
                <w:sz w:val="18"/>
                <w:szCs w:val="18"/>
              </w:rPr>
            </w:pPr>
          </w:p>
        </w:tc>
        <w:tc>
          <w:tcPr>
            <w:tcW w:w="675" w:type="dxa"/>
            <w:vAlign w:val="center"/>
          </w:tcPr>
          <w:p w14:paraId="79E77F64" w14:textId="77777777" w:rsidR="00095358" w:rsidRPr="00153C17" w:rsidRDefault="00095358" w:rsidP="006E6803">
            <w:pPr>
              <w:jc w:val="center"/>
              <w:rPr>
                <w:rFonts w:ascii="宋体" w:hAnsi="宋体"/>
                <w:sz w:val="18"/>
                <w:szCs w:val="18"/>
              </w:rPr>
            </w:pPr>
          </w:p>
        </w:tc>
      </w:tr>
      <w:tr w:rsidR="00095358" w:rsidRPr="00153C17" w14:paraId="3790C9B7" w14:textId="77777777" w:rsidTr="006E6803">
        <w:trPr>
          <w:trHeight w:val="476"/>
        </w:trPr>
        <w:tc>
          <w:tcPr>
            <w:tcW w:w="9288" w:type="dxa"/>
            <w:gridSpan w:val="8"/>
            <w:vAlign w:val="center"/>
          </w:tcPr>
          <w:p w14:paraId="7CB7F07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DA232D8" w14:textId="77777777" w:rsidTr="006E6803">
        <w:trPr>
          <w:trHeight w:val="349"/>
        </w:trPr>
        <w:tc>
          <w:tcPr>
            <w:tcW w:w="958" w:type="dxa"/>
            <w:vAlign w:val="center"/>
          </w:tcPr>
          <w:p w14:paraId="48974C38"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6F53D8E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EB530F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82386B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55F3C30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38D549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FF1BF3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840EBC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FDD483E" w14:textId="77777777" w:rsidTr="006E6803">
        <w:trPr>
          <w:trHeight w:val="349"/>
        </w:trPr>
        <w:tc>
          <w:tcPr>
            <w:tcW w:w="958" w:type="dxa"/>
            <w:vAlign w:val="center"/>
          </w:tcPr>
          <w:p w14:paraId="6285647B" w14:textId="77777777" w:rsidR="00095358" w:rsidRPr="00153C17" w:rsidRDefault="00095358" w:rsidP="006E6803">
            <w:pPr>
              <w:jc w:val="center"/>
              <w:rPr>
                <w:rFonts w:ascii="宋体" w:hAnsi="宋体" w:cs="宋体"/>
                <w:b/>
                <w:bCs/>
                <w:sz w:val="18"/>
                <w:szCs w:val="18"/>
              </w:rPr>
            </w:pPr>
          </w:p>
        </w:tc>
        <w:tc>
          <w:tcPr>
            <w:tcW w:w="1844" w:type="dxa"/>
            <w:vAlign w:val="center"/>
          </w:tcPr>
          <w:p w14:paraId="326C9E9F" w14:textId="77777777" w:rsidR="00095358" w:rsidRPr="00153C17" w:rsidRDefault="00095358" w:rsidP="006E6803">
            <w:pPr>
              <w:jc w:val="center"/>
              <w:rPr>
                <w:rFonts w:ascii="宋体" w:hAnsi="宋体" w:cs="宋体"/>
                <w:b/>
                <w:bCs/>
                <w:sz w:val="18"/>
                <w:szCs w:val="18"/>
              </w:rPr>
            </w:pPr>
          </w:p>
        </w:tc>
        <w:tc>
          <w:tcPr>
            <w:tcW w:w="1842" w:type="dxa"/>
            <w:vAlign w:val="center"/>
          </w:tcPr>
          <w:p w14:paraId="0C0E0EBC" w14:textId="77777777" w:rsidR="00095358" w:rsidRPr="00153C17" w:rsidRDefault="00095358" w:rsidP="006E6803">
            <w:pPr>
              <w:jc w:val="center"/>
              <w:rPr>
                <w:rFonts w:ascii="宋体" w:hAnsi="宋体" w:cs="宋体"/>
                <w:b/>
                <w:bCs/>
                <w:sz w:val="18"/>
                <w:szCs w:val="18"/>
              </w:rPr>
            </w:pPr>
          </w:p>
        </w:tc>
        <w:tc>
          <w:tcPr>
            <w:tcW w:w="1418" w:type="dxa"/>
            <w:vAlign w:val="center"/>
          </w:tcPr>
          <w:p w14:paraId="1257F507" w14:textId="77777777" w:rsidR="00095358" w:rsidRPr="00153C17" w:rsidRDefault="00095358" w:rsidP="006E6803">
            <w:pPr>
              <w:jc w:val="center"/>
              <w:rPr>
                <w:rFonts w:ascii="宋体" w:hAnsi="宋体" w:cs="宋体"/>
                <w:b/>
                <w:bCs/>
                <w:sz w:val="18"/>
                <w:szCs w:val="18"/>
              </w:rPr>
            </w:pPr>
          </w:p>
        </w:tc>
        <w:tc>
          <w:tcPr>
            <w:tcW w:w="709" w:type="dxa"/>
            <w:vAlign w:val="center"/>
          </w:tcPr>
          <w:p w14:paraId="535FBFE5"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B51906E" w14:textId="77777777" w:rsidR="00095358" w:rsidRPr="00153C17" w:rsidRDefault="00095358" w:rsidP="006E6803">
            <w:pPr>
              <w:jc w:val="center"/>
              <w:rPr>
                <w:rFonts w:ascii="宋体" w:hAnsi="宋体"/>
                <w:b/>
                <w:bCs/>
                <w:sz w:val="18"/>
                <w:szCs w:val="18"/>
              </w:rPr>
            </w:pPr>
          </w:p>
        </w:tc>
        <w:tc>
          <w:tcPr>
            <w:tcW w:w="992" w:type="dxa"/>
            <w:vAlign w:val="center"/>
          </w:tcPr>
          <w:p w14:paraId="231E9671"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77E35A7" w14:textId="77777777" w:rsidR="00095358" w:rsidRPr="00153C17" w:rsidRDefault="00095358" w:rsidP="006E6803">
            <w:pPr>
              <w:jc w:val="center"/>
              <w:rPr>
                <w:rFonts w:ascii="宋体" w:hAnsi="宋体" w:cs="宋体"/>
                <w:b/>
                <w:bCs/>
                <w:kern w:val="0"/>
                <w:sz w:val="18"/>
                <w:szCs w:val="18"/>
              </w:rPr>
            </w:pPr>
          </w:p>
        </w:tc>
      </w:tr>
    </w:tbl>
    <w:p w14:paraId="1729670A"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2A62AF7E" w14:textId="77777777" w:rsidR="00095358" w:rsidRPr="00153C17" w:rsidRDefault="00095358" w:rsidP="00095358">
      <w:pPr>
        <w:spacing w:line="360" w:lineRule="auto"/>
        <w:rPr>
          <w:rFonts w:ascii="宋体" w:hAnsi="宋体"/>
          <w:szCs w:val="21"/>
        </w:rPr>
      </w:pPr>
    </w:p>
    <w:p w14:paraId="26F34BD8" w14:textId="7F12AC8B" w:rsidR="00095358" w:rsidRPr="00153C17" w:rsidRDefault="00095358" w:rsidP="00095358">
      <w:pPr>
        <w:pStyle w:val="5"/>
        <w:rPr>
          <w:rFonts w:ascii="宋体" w:hAnsi="宋体"/>
          <w:sz w:val="21"/>
          <w:szCs w:val="21"/>
        </w:rPr>
      </w:pPr>
      <w:bookmarkStart w:id="202" w:name="_Toc87948722"/>
      <w:r w:rsidRPr="00153C17">
        <w:rPr>
          <w:rFonts w:ascii="宋体" w:hAnsi="宋体"/>
          <w:sz w:val="21"/>
          <w:szCs w:val="21"/>
        </w:rPr>
        <w:t>7.2.3.1</w:t>
      </w:r>
      <w:r w:rsidR="006921C5">
        <w:rPr>
          <w:rFonts w:ascii="宋体" w:hAnsi="宋体"/>
          <w:sz w:val="21"/>
          <w:szCs w:val="21"/>
        </w:rPr>
        <w:t>2</w:t>
      </w:r>
      <w:r w:rsidRPr="00153C17">
        <w:rPr>
          <w:rFonts w:ascii="宋体" w:hAnsi="宋体"/>
          <w:sz w:val="21"/>
          <w:szCs w:val="21"/>
        </w:rPr>
        <w:t xml:space="preserve"> </w:t>
      </w:r>
      <w:r w:rsidRPr="00525952">
        <w:rPr>
          <w:rFonts w:ascii="宋体" w:hAnsi="宋体" w:hint="eastAsia"/>
          <w:sz w:val="21"/>
          <w:szCs w:val="21"/>
          <w:lang w:eastAsia="zh-CN"/>
        </w:rPr>
        <w:t>各类管材</w:t>
      </w:r>
      <w:r>
        <w:rPr>
          <w:rFonts w:ascii="宋体" w:hAnsi="宋体" w:hint="eastAsia"/>
          <w:sz w:val="21"/>
          <w:szCs w:val="21"/>
          <w:lang w:eastAsia="zh-CN"/>
        </w:rPr>
        <w:t>（</w:t>
      </w:r>
      <w:r w:rsidRPr="00153C17">
        <w:rPr>
          <w:rFonts w:ascii="宋体" w:hAnsi="宋体" w:hint="eastAsia"/>
          <w:sz w:val="21"/>
          <w:szCs w:val="21"/>
          <w:lang w:eastAsia="zh-CN"/>
        </w:rPr>
        <w:t>金属波纹管</w:t>
      </w:r>
      <w:r>
        <w:rPr>
          <w:rFonts w:ascii="宋体" w:hAnsi="宋体" w:hint="eastAsia"/>
          <w:sz w:val="21"/>
          <w:szCs w:val="21"/>
          <w:lang w:eastAsia="zh-CN"/>
        </w:rPr>
        <w:t>）</w:t>
      </w:r>
      <w:r w:rsidRPr="00153C17">
        <w:rPr>
          <w:rFonts w:ascii="宋体" w:hAnsi="宋体" w:hint="eastAsia"/>
          <w:sz w:val="21"/>
          <w:szCs w:val="21"/>
        </w:rPr>
        <w:t>技术参数表</w:t>
      </w:r>
      <w:bookmarkEnd w:id="20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5BB7D52A" w14:textId="77777777" w:rsidTr="006E6803">
        <w:trPr>
          <w:trHeight w:val="434"/>
        </w:trPr>
        <w:tc>
          <w:tcPr>
            <w:tcW w:w="6062" w:type="dxa"/>
            <w:gridSpan w:val="4"/>
            <w:vAlign w:val="center"/>
          </w:tcPr>
          <w:p w14:paraId="5EB1537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53DCE13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B641521" w14:textId="77777777" w:rsidTr="006E6803">
        <w:trPr>
          <w:trHeight w:val="434"/>
        </w:trPr>
        <w:tc>
          <w:tcPr>
            <w:tcW w:w="958" w:type="dxa"/>
            <w:vAlign w:val="center"/>
          </w:tcPr>
          <w:p w14:paraId="3679873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F455CD0"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GB/T12777-2008《金属波纹管膨胀节通用技术条件》</w:t>
            </w:r>
          </w:p>
        </w:tc>
        <w:tc>
          <w:tcPr>
            <w:tcW w:w="3226" w:type="dxa"/>
            <w:gridSpan w:val="4"/>
            <w:vMerge/>
            <w:vAlign w:val="center"/>
          </w:tcPr>
          <w:p w14:paraId="53067FDD" w14:textId="77777777" w:rsidR="00095358" w:rsidRPr="00153C17" w:rsidRDefault="00095358" w:rsidP="006E6803">
            <w:pPr>
              <w:widowControl/>
              <w:jc w:val="center"/>
              <w:rPr>
                <w:rFonts w:ascii="宋体" w:hAnsi="宋体"/>
                <w:kern w:val="0"/>
                <w:sz w:val="18"/>
                <w:szCs w:val="18"/>
              </w:rPr>
            </w:pPr>
          </w:p>
        </w:tc>
      </w:tr>
      <w:tr w:rsidR="00095358" w:rsidRPr="00153C17" w14:paraId="589F3D2E" w14:textId="77777777" w:rsidTr="006E6803">
        <w:trPr>
          <w:trHeight w:val="90"/>
        </w:trPr>
        <w:tc>
          <w:tcPr>
            <w:tcW w:w="958" w:type="dxa"/>
            <w:vAlign w:val="center"/>
          </w:tcPr>
          <w:p w14:paraId="098B76A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65361B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07D9B30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45B5064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4CBFA91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6FC7A20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4FFFF19C" w14:textId="77777777" w:rsidTr="006E6803">
        <w:trPr>
          <w:trHeight w:val="349"/>
        </w:trPr>
        <w:tc>
          <w:tcPr>
            <w:tcW w:w="958" w:type="dxa"/>
            <w:vAlign w:val="center"/>
          </w:tcPr>
          <w:p w14:paraId="6FFB03B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耐压试验</w:t>
            </w:r>
          </w:p>
        </w:tc>
        <w:tc>
          <w:tcPr>
            <w:tcW w:w="5104" w:type="dxa"/>
            <w:gridSpan w:val="3"/>
            <w:vAlign w:val="bottom"/>
          </w:tcPr>
          <w:p w14:paraId="0BCAAD46"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试验压力（水压）2.4MPa，保压时间5min，应无渗漏，无损伤，无异常变形。</w:t>
            </w:r>
          </w:p>
        </w:tc>
        <w:tc>
          <w:tcPr>
            <w:tcW w:w="709" w:type="dxa"/>
            <w:vAlign w:val="center"/>
          </w:tcPr>
          <w:p w14:paraId="7965FA9E" w14:textId="77777777" w:rsidR="00095358" w:rsidRPr="00153C17" w:rsidRDefault="00095358" w:rsidP="006E6803">
            <w:pPr>
              <w:jc w:val="center"/>
              <w:rPr>
                <w:rFonts w:ascii="宋体" w:hAnsi="宋体"/>
                <w:sz w:val="18"/>
                <w:szCs w:val="18"/>
              </w:rPr>
            </w:pPr>
          </w:p>
        </w:tc>
        <w:tc>
          <w:tcPr>
            <w:tcW w:w="850" w:type="dxa"/>
            <w:vAlign w:val="center"/>
          </w:tcPr>
          <w:p w14:paraId="584C7556" w14:textId="77777777" w:rsidR="00095358" w:rsidRPr="00153C17" w:rsidRDefault="00095358" w:rsidP="006E6803">
            <w:pPr>
              <w:jc w:val="center"/>
              <w:rPr>
                <w:rFonts w:ascii="宋体" w:hAnsi="宋体"/>
                <w:sz w:val="18"/>
                <w:szCs w:val="18"/>
              </w:rPr>
            </w:pPr>
          </w:p>
        </w:tc>
        <w:tc>
          <w:tcPr>
            <w:tcW w:w="992" w:type="dxa"/>
            <w:vAlign w:val="center"/>
          </w:tcPr>
          <w:p w14:paraId="083E3A7D" w14:textId="77777777" w:rsidR="00095358" w:rsidRPr="00153C17" w:rsidRDefault="00095358" w:rsidP="006E6803">
            <w:pPr>
              <w:jc w:val="center"/>
              <w:rPr>
                <w:rFonts w:ascii="宋体" w:hAnsi="宋体"/>
                <w:sz w:val="18"/>
                <w:szCs w:val="18"/>
              </w:rPr>
            </w:pPr>
          </w:p>
        </w:tc>
        <w:tc>
          <w:tcPr>
            <w:tcW w:w="675" w:type="dxa"/>
            <w:vAlign w:val="center"/>
          </w:tcPr>
          <w:p w14:paraId="56568382" w14:textId="77777777" w:rsidR="00095358" w:rsidRPr="00153C17" w:rsidRDefault="00095358" w:rsidP="006E6803">
            <w:pPr>
              <w:jc w:val="center"/>
              <w:rPr>
                <w:rFonts w:ascii="宋体" w:hAnsi="宋体"/>
                <w:sz w:val="18"/>
                <w:szCs w:val="18"/>
              </w:rPr>
            </w:pPr>
          </w:p>
        </w:tc>
      </w:tr>
      <w:tr w:rsidR="00095358" w:rsidRPr="00153C17" w14:paraId="5E6E2641" w14:textId="77777777" w:rsidTr="006E6803">
        <w:trPr>
          <w:trHeight w:val="349"/>
        </w:trPr>
        <w:tc>
          <w:tcPr>
            <w:tcW w:w="958" w:type="dxa"/>
            <w:vAlign w:val="center"/>
          </w:tcPr>
          <w:p w14:paraId="28E4D047"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气密试验</w:t>
            </w:r>
          </w:p>
        </w:tc>
        <w:tc>
          <w:tcPr>
            <w:tcW w:w="5104" w:type="dxa"/>
            <w:gridSpan w:val="3"/>
            <w:vAlign w:val="bottom"/>
          </w:tcPr>
          <w:p w14:paraId="6D170F21"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试验压力（气压）1.6MPa，保压时间10min，应无漏气。</w:t>
            </w:r>
          </w:p>
        </w:tc>
        <w:tc>
          <w:tcPr>
            <w:tcW w:w="709" w:type="dxa"/>
            <w:vAlign w:val="center"/>
          </w:tcPr>
          <w:p w14:paraId="28AC4EF0" w14:textId="77777777" w:rsidR="00095358" w:rsidRPr="00153C17" w:rsidRDefault="00095358" w:rsidP="006E6803">
            <w:pPr>
              <w:jc w:val="center"/>
              <w:rPr>
                <w:rFonts w:ascii="宋体" w:hAnsi="宋体"/>
                <w:sz w:val="18"/>
                <w:szCs w:val="18"/>
              </w:rPr>
            </w:pPr>
          </w:p>
        </w:tc>
        <w:tc>
          <w:tcPr>
            <w:tcW w:w="850" w:type="dxa"/>
            <w:vAlign w:val="center"/>
          </w:tcPr>
          <w:p w14:paraId="755D2108" w14:textId="77777777" w:rsidR="00095358" w:rsidRPr="00153C17" w:rsidRDefault="00095358" w:rsidP="006E6803">
            <w:pPr>
              <w:jc w:val="center"/>
              <w:rPr>
                <w:rFonts w:ascii="宋体" w:hAnsi="宋体"/>
                <w:sz w:val="18"/>
                <w:szCs w:val="18"/>
              </w:rPr>
            </w:pPr>
          </w:p>
        </w:tc>
        <w:tc>
          <w:tcPr>
            <w:tcW w:w="992" w:type="dxa"/>
            <w:vAlign w:val="center"/>
          </w:tcPr>
          <w:p w14:paraId="10C91390" w14:textId="77777777" w:rsidR="00095358" w:rsidRPr="00153C17" w:rsidRDefault="00095358" w:rsidP="006E6803">
            <w:pPr>
              <w:jc w:val="center"/>
              <w:rPr>
                <w:rFonts w:ascii="宋体" w:hAnsi="宋体"/>
                <w:sz w:val="18"/>
                <w:szCs w:val="18"/>
              </w:rPr>
            </w:pPr>
          </w:p>
        </w:tc>
        <w:tc>
          <w:tcPr>
            <w:tcW w:w="675" w:type="dxa"/>
            <w:vAlign w:val="center"/>
          </w:tcPr>
          <w:p w14:paraId="0D004545" w14:textId="77777777" w:rsidR="00095358" w:rsidRPr="00153C17" w:rsidRDefault="00095358" w:rsidP="006E6803">
            <w:pPr>
              <w:jc w:val="center"/>
              <w:rPr>
                <w:rFonts w:ascii="宋体" w:hAnsi="宋体"/>
                <w:sz w:val="18"/>
                <w:szCs w:val="18"/>
              </w:rPr>
            </w:pPr>
          </w:p>
        </w:tc>
      </w:tr>
      <w:tr w:rsidR="00095358" w:rsidRPr="00153C17" w14:paraId="21A7F261" w14:textId="77777777" w:rsidTr="006E6803">
        <w:trPr>
          <w:trHeight w:val="476"/>
        </w:trPr>
        <w:tc>
          <w:tcPr>
            <w:tcW w:w="9288" w:type="dxa"/>
            <w:gridSpan w:val="8"/>
            <w:vAlign w:val="center"/>
          </w:tcPr>
          <w:p w14:paraId="42BE82A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087DECB" w14:textId="77777777" w:rsidTr="006E6803">
        <w:trPr>
          <w:trHeight w:val="349"/>
        </w:trPr>
        <w:tc>
          <w:tcPr>
            <w:tcW w:w="958" w:type="dxa"/>
            <w:vAlign w:val="center"/>
          </w:tcPr>
          <w:p w14:paraId="430A2A50"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780605F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A1EE850"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2EC2FEF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9BCCCB0"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B0525D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F88D7B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3FC9171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15950D8" w14:textId="77777777" w:rsidTr="006E6803">
        <w:trPr>
          <w:trHeight w:val="349"/>
        </w:trPr>
        <w:tc>
          <w:tcPr>
            <w:tcW w:w="958" w:type="dxa"/>
            <w:vAlign w:val="center"/>
          </w:tcPr>
          <w:p w14:paraId="177ADAE1" w14:textId="77777777" w:rsidR="00095358" w:rsidRPr="00153C17" w:rsidRDefault="00095358" w:rsidP="006E6803">
            <w:pPr>
              <w:jc w:val="center"/>
              <w:rPr>
                <w:rFonts w:ascii="宋体" w:hAnsi="宋体" w:cs="宋体"/>
                <w:b/>
                <w:bCs/>
                <w:sz w:val="18"/>
                <w:szCs w:val="18"/>
              </w:rPr>
            </w:pPr>
          </w:p>
        </w:tc>
        <w:tc>
          <w:tcPr>
            <w:tcW w:w="1844" w:type="dxa"/>
            <w:vAlign w:val="center"/>
          </w:tcPr>
          <w:p w14:paraId="5F2BA801" w14:textId="77777777" w:rsidR="00095358" w:rsidRPr="00153C17" w:rsidRDefault="00095358" w:rsidP="006E6803">
            <w:pPr>
              <w:jc w:val="center"/>
              <w:rPr>
                <w:rFonts w:ascii="宋体" w:hAnsi="宋体" w:cs="宋体"/>
                <w:b/>
                <w:bCs/>
                <w:sz w:val="18"/>
                <w:szCs w:val="18"/>
              </w:rPr>
            </w:pPr>
          </w:p>
        </w:tc>
        <w:tc>
          <w:tcPr>
            <w:tcW w:w="1842" w:type="dxa"/>
            <w:vAlign w:val="center"/>
          </w:tcPr>
          <w:p w14:paraId="28D90608" w14:textId="77777777" w:rsidR="00095358" w:rsidRPr="00153C17" w:rsidRDefault="00095358" w:rsidP="006E6803">
            <w:pPr>
              <w:jc w:val="center"/>
              <w:rPr>
                <w:rFonts w:ascii="宋体" w:hAnsi="宋体" w:cs="宋体"/>
                <w:b/>
                <w:bCs/>
                <w:sz w:val="18"/>
                <w:szCs w:val="18"/>
              </w:rPr>
            </w:pPr>
          </w:p>
        </w:tc>
        <w:tc>
          <w:tcPr>
            <w:tcW w:w="1418" w:type="dxa"/>
            <w:vAlign w:val="center"/>
          </w:tcPr>
          <w:p w14:paraId="28C92851" w14:textId="77777777" w:rsidR="00095358" w:rsidRPr="00153C17" w:rsidRDefault="00095358" w:rsidP="006E6803">
            <w:pPr>
              <w:jc w:val="center"/>
              <w:rPr>
                <w:rFonts w:ascii="宋体" w:hAnsi="宋体" w:cs="宋体"/>
                <w:b/>
                <w:bCs/>
                <w:sz w:val="18"/>
                <w:szCs w:val="18"/>
              </w:rPr>
            </w:pPr>
          </w:p>
        </w:tc>
        <w:tc>
          <w:tcPr>
            <w:tcW w:w="709" w:type="dxa"/>
            <w:vAlign w:val="center"/>
          </w:tcPr>
          <w:p w14:paraId="481C62DF"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409EEBD" w14:textId="77777777" w:rsidR="00095358" w:rsidRPr="00153C17" w:rsidRDefault="00095358" w:rsidP="006E6803">
            <w:pPr>
              <w:jc w:val="center"/>
              <w:rPr>
                <w:rFonts w:ascii="宋体" w:hAnsi="宋体"/>
                <w:b/>
                <w:bCs/>
                <w:sz w:val="18"/>
                <w:szCs w:val="18"/>
              </w:rPr>
            </w:pPr>
          </w:p>
        </w:tc>
        <w:tc>
          <w:tcPr>
            <w:tcW w:w="992" w:type="dxa"/>
            <w:vAlign w:val="center"/>
          </w:tcPr>
          <w:p w14:paraId="0C188774"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241128DC" w14:textId="77777777" w:rsidR="00095358" w:rsidRPr="00153C17" w:rsidRDefault="00095358" w:rsidP="006E6803">
            <w:pPr>
              <w:jc w:val="center"/>
              <w:rPr>
                <w:rFonts w:ascii="宋体" w:hAnsi="宋体" w:cs="宋体"/>
                <w:b/>
                <w:bCs/>
                <w:kern w:val="0"/>
                <w:sz w:val="18"/>
                <w:szCs w:val="18"/>
              </w:rPr>
            </w:pPr>
          </w:p>
        </w:tc>
      </w:tr>
    </w:tbl>
    <w:p w14:paraId="1A7F4EE7"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2102C4FE" w14:textId="77777777" w:rsidR="00095358" w:rsidRPr="00153C17" w:rsidRDefault="00095358" w:rsidP="00095358">
      <w:pPr>
        <w:spacing w:line="360" w:lineRule="auto"/>
        <w:rPr>
          <w:rFonts w:ascii="宋体" w:hAnsi="宋体"/>
          <w:szCs w:val="21"/>
        </w:rPr>
      </w:pPr>
    </w:p>
    <w:p w14:paraId="024C0C49" w14:textId="5F40ECC1" w:rsidR="00095358" w:rsidRPr="00153C17" w:rsidRDefault="00095358" w:rsidP="00095358">
      <w:pPr>
        <w:pStyle w:val="5"/>
        <w:rPr>
          <w:rFonts w:ascii="宋体" w:hAnsi="宋体"/>
          <w:sz w:val="21"/>
          <w:szCs w:val="21"/>
        </w:rPr>
      </w:pPr>
      <w:bookmarkStart w:id="203" w:name="_Toc87948723"/>
      <w:r w:rsidRPr="00153C17">
        <w:rPr>
          <w:rFonts w:ascii="宋体" w:hAnsi="宋体"/>
          <w:sz w:val="21"/>
          <w:szCs w:val="21"/>
        </w:rPr>
        <w:t>7.2.3.1</w:t>
      </w:r>
      <w:r w:rsidR="006921C5">
        <w:rPr>
          <w:rFonts w:ascii="宋体" w:hAnsi="宋体"/>
          <w:sz w:val="21"/>
          <w:szCs w:val="21"/>
        </w:rPr>
        <w:t>3</w:t>
      </w:r>
      <w:r w:rsidRPr="00153C17">
        <w:rPr>
          <w:rFonts w:ascii="宋体" w:hAnsi="宋体"/>
          <w:sz w:val="21"/>
          <w:szCs w:val="21"/>
        </w:rPr>
        <w:t xml:space="preserve"> </w:t>
      </w:r>
      <w:r w:rsidRPr="00525952">
        <w:rPr>
          <w:rFonts w:ascii="宋体" w:hAnsi="宋体" w:hint="eastAsia"/>
          <w:sz w:val="21"/>
          <w:szCs w:val="21"/>
          <w:lang w:eastAsia="zh-CN"/>
        </w:rPr>
        <w:t>各类管材</w:t>
      </w:r>
      <w:r>
        <w:rPr>
          <w:rFonts w:ascii="宋体" w:hAnsi="宋体" w:hint="eastAsia"/>
          <w:sz w:val="21"/>
          <w:szCs w:val="21"/>
          <w:lang w:eastAsia="zh-CN"/>
        </w:rPr>
        <w:t>（</w:t>
      </w:r>
      <w:r w:rsidRPr="00153C17">
        <w:rPr>
          <w:rFonts w:ascii="宋体" w:hAnsi="宋体" w:hint="eastAsia"/>
          <w:sz w:val="21"/>
          <w:szCs w:val="21"/>
          <w:lang w:eastAsia="zh-CN"/>
        </w:rPr>
        <w:t>铸铁排水管</w:t>
      </w:r>
      <w:r>
        <w:rPr>
          <w:rFonts w:ascii="宋体" w:hAnsi="宋体" w:hint="eastAsia"/>
          <w:sz w:val="21"/>
          <w:szCs w:val="21"/>
          <w:lang w:eastAsia="zh-CN"/>
        </w:rPr>
        <w:t>）</w:t>
      </w:r>
      <w:r w:rsidRPr="00153C17">
        <w:rPr>
          <w:rFonts w:ascii="宋体" w:hAnsi="宋体" w:hint="eastAsia"/>
          <w:sz w:val="21"/>
          <w:szCs w:val="21"/>
        </w:rPr>
        <w:t>技术参数表</w:t>
      </w:r>
      <w:bookmarkEnd w:id="20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762500E8" w14:textId="77777777" w:rsidTr="006E6803">
        <w:trPr>
          <w:trHeight w:val="434"/>
        </w:trPr>
        <w:tc>
          <w:tcPr>
            <w:tcW w:w="6062" w:type="dxa"/>
            <w:gridSpan w:val="4"/>
            <w:vAlign w:val="center"/>
          </w:tcPr>
          <w:p w14:paraId="3A7FEEF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590028A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65491B5E" w14:textId="77777777" w:rsidTr="006E6803">
        <w:trPr>
          <w:trHeight w:val="434"/>
        </w:trPr>
        <w:tc>
          <w:tcPr>
            <w:tcW w:w="958" w:type="dxa"/>
            <w:vAlign w:val="center"/>
          </w:tcPr>
          <w:p w14:paraId="04A0CDD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2805EA8E"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GB/T12772-2016 《排水用柔性接口铸铁管、管件及附件》</w:t>
            </w:r>
          </w:p>
        </w:tc>
        <w:tc>
          <w:tcPr>
            <w:tcW w:w="3226" w:type="dxa"/>
            <w:gridSpan w:val="4"/>
            <w:vMerge/>
            <w:vAlign w:val="center"/>
          </w:tcPr>
          <w:p w14:paraId="06041292" w14:textId="77777777" w:rsidR="00095358" w:rsidRPr="00153C17" w:rsidRDefault="00095358" w:rsidP="006E6803">
            <w:pPr>
              <w:widowControl/>
              <w:jc w:val="center"/>
              <w:rPr>
                <w:rFonts w:ascii="宋体" w:hAnsi="宋体"/>
                <w:kern w:val="0"/>
                <w:sz w:val="18"/>
                <w:szCs w:val="18"/>
              </w:rPr>
            </w:pPr>
          </w:p>
        </w:tc>
      </w:tr>
      <w:tr w:rsidR="00095358" w:rsidRPr="00153C17" w14:paraId="4EC80B77" w14:textId="77777777" w:rsidTr="006E6803">
        <w:trPr>
          <w:trHeight w:val="90"/>
        </w:trPr>
        <w:tc>
          <w:tcPr>
            <w:tcW w:w="958" w:type="dxa"/>
            <w:vAlign w:val="center"/>
          </w:tcPr>
          <w:p w14:paraId="40ABC50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18B3971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3CB8CBA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869FEF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5672B2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w:t>
            </w:r>
            <w:r w:rsidRPr="00153C17">
              <w:rPr>
                <w:rFonts w:ascii="宋体" w:hAnsi="宋体" w:cs="宋体" w:hint="eastAsia"/>
                <w:b/>
                <w:bCs/>
                <w:kern w:val="0"/>
                <w:sz w:val="18"/>
                <w:szCs w:val="18"/>
              </w:rPr>
              <w:lastRenderedPageBreak/>
              <w:t>页码</w:t>
            </w:r>
          </w:p>
        </w:tc>
        <w:tc>
          <w:tcPr>
            <w:tcW w:w="675" w:type="dxa"/>
            <w:vAlign w:val="center"/>
          </w:tcPr>
          <w:p w14:paraId="51EEBCA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lastRenderedPageBreak/>
              <w:t>备注</w:t>
            </w:r>
          </w:p>
        </w:tc>
      </w:tr>
      <w:tr w:rsidR="00095358" w:rsidRPr="00153C17" w14:paraId="5B170EFB" w14:textId="77777777" w:rsidTr="006E6803">
        <w:trPr>
          <w:trHeight w:val="349"/>
        </w:trPr>
        <w:tc>
          <w:tcPr>
            <w:tcW w:w="958" w:type="dxa"/>
            <w:vAlign w:val="center"/>
          </w:tcPr>
          <w:p w14:paraId="6B6CA1E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抗拉强度</w:t>
            </w:r>
          </w:p>
        </w:tc>
        <w:tc>
          <w:tcPr>
            <w:tcW w:w="5104" w:type="dxa"/>
            <w:gridSpan w:val="3"/>
            <w:vAlign w:val="center"/>
          </w:tcPr>
          <w:p w14:paraId="418D0F29"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≥200。</w:t>
            </w:r>
          </w:p>
        </w:tc>
        <w:tc>
          <w:tcPr>
            <w:tcW w:w="709" w:type="dxa"/>
            <w:vAlign w:val="center"/>
          </w:tcPr>
          <w:p w14:paraId="5B8B80B8" w14:textId="77777777" w:rsidR="00095358" w:rsidRPr="00153C17" w:rsidRDefault="00095358" w:rsidP="006E6803">
            <w:pPr>
              <w:jc w:val="center"/>
              <w:rPr>
                <w:rFonts w:ascii="宋体" w:hAnsi="宋体"/>
                <w:sz w:val="18"/>
                <w:szCs w:val="18"/>
              </w:rPr>
            </w:pPr>
          </w:p>
        </w:tc>
        <w:tc>
          <w:tcPr>
            <w:tcW w:w="850" w:type="dxa"/>
            <w:vAlign w:val="center"/>
          </w:tcPr>
          <w:p w14:paraId="11D5F11B" w14:textId="77777777" w:rsidR="00095358" w:rsidRPr="00153C17" w:rsidRDefault="00095358" w:rsidP="006E6803">
            <w:pPr>
              <w:jc w:val="center"/>
              <w:rPr>
                <w:rFonts w:ascii="宋体" w:hAnsi="宋体"/>
                <w:sz w:val="18"/>
                <w:szCs w:val="18"/>
              </w:rPr>
            </w:pPr>
          </w:p>
        </w:tc>
        <w:tc>
          <w:tcPr>
            <w:tcW w:w="992" w:type="dxa"/>
            <w:vAlign w:val="center"/>
          </w:tcPr>
          <w:p w14:paraId="578F5F9D" w14:textId="77777777" w:rsidR="00095358" w:rsidRPr="00153C17" w:rsidRDefault="00095358" w:rsidP="006E6803">
            <w:pPr>
              <w:jc w:val="center"/>
              <w:rPr>
                <w:rFonts w:ascii="宋体" w:hAnsi="宋体"/>
                <w:sz w:val="18"/>
                <w:szCs w:val="18"/>
              </w:rPr>
            </w:pPr>
          </w:p>
        </w:tc>
        <w:tc>
          <w:tcPr>
            <w:tcW w:w="675" w:type="dxa"/>
            <w:vAlign w:val="center"/>
          </w:tcPr>
          <w:p w14:paraId="3253FCD4" w14:textId="77777777" w:rsidR="00095358" w:rsidRPr="00153C17" w:rsidRDefault="00095358" w:rsidP="006E6803">
            <w:pPr>
              <w:jc w:val="center"/>
              <w:rPr>
                <w:rFonts w:ascii="宋体" w:hAnsi="宋体"/>
                <w:sz w:val="18"/>
                <w:szCs w:val="18"/>
              </w:rPr>
            </w:pPr>
          </w:p>
        </w:tc>
      </w:tr>
      <w:tr w:rsidR="00095358" w:rsidRPr="00153C17" w14:paraId="74A1F9AF" w14:textId="77777777" w:rsidTr="006E6803">
        <w:trPr>
          <w:trHeight w:val="349"/>
        </w:trPr>
        <w:tc>
          <w:tcPr>
            <w:tcW w:w="958" w:type="dxa"/>
            <w:vAlign w:val="center"/>
          </w:tcPr>
          <w:p w14:paraId="1EA6955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压环试验</w:t>
            </w:r>
          </w:p>
        </w:tc>
        <w:tc>
          <w:tcPr>
            <w:tcW w:w="5104" w:type="dxa"/>
            <w:gridSpan w:val="3"/>
            <w:vAlign w:val="center"/>
          </w:tcPr>
          <w:p w14:paraId="77BC027E" w14:textId="77777777" w:rsidR="00095358" w:rsidRPr="00153C17" w:rsidRDefault="00095358" w:rsidP="00095358">
            <w:pPr>
              <w:pStyle w:val="af6"/>
              <w:widowControl/>
              <w:numPr>
                <w:ilvl w:val="0"/>
                <w:numId w:val="21"/>
              </w:numPr>
              <w:ind w:firstLineChars="0"/>
              <w:jc w:val="left"/>
              <w:rPr>
                <w:rFonts w:ascii="宋体" w:eastAsia="宋体" w:hAnsi="宋体"/>
                <w:sz w:val="18"/>
                <w:szCs w:val="18"/>
              </w:rPr>
            </w:pPr>
            <w:r w:rsidRPr="00153C17">
              <w:rPr>
                <w:rFonts w:ascii="宋体" w:eastAsia="宋体" w:hAnsi="宋体" w:hint="eastAsia"/>
                <w:sz w:val="18"/>
                <w:szCs w:val="18"/>
              </w:rPr>
              <w:t>压环强度平均值≥350MPa；</w:t>
            </w:r>
          </w:p>
          <w:p w14:paraId="02B89E74" w14:textId="77777777" w:rsidR="00095358" w:rsidRPr="00153C17" w:rsidRDefault="00095358" w:rsidP="00095358">
            <w:pPr>
              <w:pStyle w:val="af6"/>
              <w:widowControl/>
              <w:numPr>
                <w:ilvl w:val="0"/>
                <w:numId w:val="21"/>
              </w:numPr>
              <w:ind w:firstLineChars="0"/>
              <w:jc w:val="left"/>
              <w:rPr>
                <w:rFonts w:ascii="宋体" w:eastAsia="宋体" w:hAnsi="宋体"/>
                <w:sz w:val="18"/>
                <w:szCs w:val="18"/>
              </w:rPr>
            </w:pPr>
            <w:r w:rsidRPr="00153C17">
              <w:rPr>
                <w:rFonts w:ascii="宋体" w:eastAsia="宋体" w:hAnsi="宋体" w:hint="eastAsia"/>
                <w:sz w:val="18"/>
                <w:szCs w:val="18"/>
              </w:rPr>
              <w:t>压环强度≥300MPa。</w:t>
            </w:r>
          </w:p>
        </w:tc>
        <w:tc>
          <w:tcPr>
            <w:tcW w:w="709" w:type="dxa"/>
            <w:vAlign w:val="center"/>
          </w:tcPr>
          <w:p w14:paraId="7FA37339" w14:textId="77777777" w:rsidR="00095358" w:rsidRPr="00153C17" w:rsidRDefault="00095358" w:rsidP="006E6803">
            <w:pPr>
              <w:jc w:val="center"/>
              <w:rPr>
                <w:rFonts w:ascii="宋体" w:hAnsi="宋体"/>
                <w:sz w:val="18"/>
                <w:szCs w:val="18"/>
              </w:rPr>
            </w:pPr>
          </w:p>
        </w:tc>
        <w:tc>
          <w:tcPr>
            <w:tcW w:w="850" w:type="dxa"/>
            <w:vAlign w:val="center"/>
          </w:tcPr>
          <w:p w14:paraId="3C883C8F" w14:textId="77777777" w:rsidR="00095358" w:rsidRPr="00153C17" w:rsidRDefault="00095358" w:rsidP="006E6803">
            <w:pPr>
              <w:jc w:val="center"/>
              <w:rPr>
                <w:rFonts w:ascii="宋体" w:hAnsi="宋体"/>
                <w:sz w:val="18"/>
                <w:szCs w:val="18"/>
              </w:rPr>
            </w:pPr>
          </w:p>
        </w:tc>
        <w:tc>
          <w:tcPr>
            <w:tcW w:w="992" w:type="dxa"/>
            <w:vAlign w:val="center"/>
          </w:tcPr>
          <w:p w14:paraId="51880540" w14:textId="77777777" w:rsidR="00095358" w:rsidRPr="00153C17" w:rsidRDefault="00095358" w:rsidP="006E6803">
            <w:pPr>
              <w:jc w:val="center"/>
              <w:rPr>
                <w:rFonts w:ascii="宋体" w:hAnsi="宋体"/>
                <w:sz w:val="18"/>
                <w:szCs w:val="18"/>
              </w:rPr>
            </w:pPr>
          </w:p>
        </w:tc>
        <w:tc>
          <w:tcPr>
            <w:tcW w:w="675" w:type="dxa"/>
            <w:vAlign w:val="center"/>
          </w:tcPr>
          <w:p w14:paraId="6A3E5724" w14:textId="77777777" w:rsidR="00095358" w:rsidRPr="00153C17" w:rsidRDefault="00095358" w:rsidP="006E6803">
            <w:pPr>
              <w:jc w:val="center"/>
              <w:rPr>
                <w:rFonts w:ascii="宋体" w:hAnsi="宋体"/>
                <w:sz w:val="18"/>
                <w:szCs w:val="18"/>
              </w:rPr>
            </w:pPr>
          </w:p>
        </w:tc>
      </w:tr>
      <w:tr w:rsidR="00095358" w:rsidRPr="00153C17" w14:paraId="38BF872D" w14:textId="77777777" w:rsidTr="006E6803">
        <w:trPr>
          <w:trHeight w:val="476"/>
        </w:trPr>
        <w:tc>
          <w:tcPr>
            <w:tcW w:w="9288" w:type="dxa"/>
            <w:gridSpan w:val="8"/>
            <w:vAlign w:val="center"/>
          </w:tcPr>
          <w:p w14:paraId="04F4A73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870825D" w14:textId="77777777" w:rsidTr="006E6803">
        <w:trPr>
          <w:trHeight w:val="349"/>
        </w:trPr>
        <w:tc>
          <w:tcPr>
            <w:tcW w:w="958" w:type="dxa"/>
            <w:vAlign w:val="center"/>
          </w:tcPr>
          <w:p w14:paraId="26B1AAE8"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08F64CCB"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BECB84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367306B"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58B97FF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F6F13C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355919B"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44BFAD8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DA38947" w14:textId="77777777" w:rsidTr="006E6803">
        <w:trPr>
          <w:trHeight w:val="349"/>
        </w:trPr>
        <w:tc>
          <w:tcPr>
            <w:tcW w:w="958" w:type="dxa"/>
            <w:vAlign w:val="center"/>
          </w:tcPr>
          <w:p w14:paraId="5F45E25B" w14:textId="77777777" w:rsidR="00095358" w:rsidRPr="00153C17" w:rsidRDefault="00095358" w:rsidP="006E6803">
            <w:pPr>
              <w:jc w:val="center"/>
              <w:rPr>
                <w:rFonts w:ascii="宋体" w:hAnsi="宋体" w:cs="宋体"/>
                <w:b/>
                <w:bCs/>
                <w:sz w:val="18"/>
                <w:szCs w:val="18"/>
              </w:rPr>
            </w:pPr>
          </w:p>
        </w:tc>
        <w:tc>
          <w:tcPr>
            <w:tcW w:w="1844" w:type="dxa"/>
            <w:vAlign w:val="center"/>
          </w:tcPr>
          <w:p w14:paraId="17099C38" w14:textId="77777777" w:rsidR="00095358" w:rsidRPr="00153C17" w:rsidRDefault="00095358" w:rsidP="006E6803">
            <w:pPr>
              <w:jc w:val="center"/>
              <w:rPr>
                <w:rFonts w:ascii="宋体" w:hAnsi="宋体" w:cs="宋体"/>
                <w:b/>
                <w:bCs/>
                <w:sz w:val="18"/>
                <w:szCs w:val="18"/>
              </w:rPr>
            </w:pPr>
          </w:p>
        </w:tc>
        <w:tc>
          <w:tcPr>
            <w:tcW w:w="1842" w:type="dxa"/>
            <w:vAlign w:val="center"/>
          </w:tcPr>
          <w:p w14:paraId="66BADE0B" w14:textId="77777777" w:rsidR="00095358" w:rsidRPr="00153C17" w:rsidRDefault="00095358" w:rsidP="006E6803">
            <w:pPr>
              <w:jc w:val="center"/>
              <w:rPr>
                <w:rFonts w:ascii="宋体" w:hAnsi="宋体" w:cs="宋体"/>
                <w:b/>
                <w:bCs/>
                <w:sz w:val="18"/>
                <w:szCs w:val="18"/>
              </w:rPr>
            </w:pPr>
          </w:p>
        </w:tc>
        <w:tc>
          <w:tcPr>
            <w:tcW w:w="1418" w:type="dxa"/>
            <w:vAlign w:val="center"/>
          </w:tcPr>
          <w:p w14:paraId="29E533B3" w14:textId="77777777" w:rsidR="00095358" w:rsidRPr="00153C17" w:rsidRDefault="00095358" w:rsidP="006E6803">
            <w:pPr>
              <w:jc w:val="center"/>
              <w:rPr>
                <w:rFonts w:ascii="宋体" w:hAnsi="宋体" w:cs="宋体"/>
                <w:b/>
                <w:bCs/>
                <w:sz w:val="18"/>
                <w:szCs w:val="18"/>
              </w:rPr>
            </w:pPr>
          </w:p>
        </w:tc>
        <w:tc>
          <w:tcPr>
            <w:tcW w:w="709" w:type="dxa"/>
            <w:vAlign w:val="center"/>
          </w:tcPr>
          <w:p w14:paraId="58FD1C7D"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13AC5AD" w14:textId="77777777" w:rsidR="00095358" w:rsidRPr="00153C17" w:rsidRDefault="00095358" w:rsidP="006E6803">
            <w:pPr>
              <w:jc w:val="center"/>
              <w:rPr>
                <w:rFonts w:ascii="宋体" w:hAnsi="宋体"/>
                <w:b/>
                <w:bCs/>
                <w:sz w:val="18"/>
                <w:szCs w:val="18"/>
              </w:rPr>
            </w:pPr>
          </w:p>
        </w:tc>
        <w:tc>
          <w:tcPr>
            <w:tcW w:w="992" w:type="dxa"/>
            <w:vAlign w:val="center"/>
          </w:tcPr>
          <w:p w14:paraId="46BE1E4B"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069CEFAE" w14:textId="77777777" w:rsidR="00095358" w:rsidRPr="00153C17" w:rsidRDefault="00095358" w:rsidP="006E6803">
            <w:pPr>
              <w:jc w:val="center"/>
              <w:rPr>
                <w:rFonts w:ascii="宋体" w:hAnsi="宋体" w:cs="宋体"/>
                <w:b/>
                <w:bCs/>
                <w:kern w:val="0"/>
                <w:sz w:val="18"/>
                <w:szCs w:val="18"/>
              </w:rPr>
            </w:pPr>
          </w:p>
        </w:tc>
      </w:tr>
    </w:tbl>
    <w:p w14:paraId="15D642EF"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57D29201" w14:textId="77777777" w:rsidR="00095358" w:rsidRPr="00153C17" w:rsidRDefault="00095358" w:rsidP="00095358">
      <w:pPr>
        <w:spacing w:line="360" w:lineRule="auto"/>
        <w:rPr>
          <w:rFonts w:ascii="宋体" w:hAnsi="宋体"/>
          <w:szCs w:val="21"/>
        </w:rPr>
      </w:pPr>
    </w:p>
    <w:p w14:paraId="44381FA2" w14:textId="77777777" w:rsidR="00095358" w:rsidRPr="00153C17" w:rsidRDefault="00095358" w:rsidP="00095358">
      <w:pPr>
        <w:pStyle w:val="4"/>
        <w:rPr>
          <w:rFonts w:ascii="宋体" w:eastAsia="宋体" w:hAnsi="宋体"/>
          <w:szCs w:val="21"/>
        </w:rPr>
      </w:pPr>
      <w:bookmarkStart w:id="204" w:name="_Toc82701274"/>
      <w:bookmarkStart w:id="205" w:name="_Toc87948724"/>
      <w:r w:rsidRPr="00153C17">
        <w:rPr>
          <w:rFonts w:ascii="宋体" w:eastAsia="宋体" w:hAnsi="宋体"/>
          <w:szCs w:val="21"/>
        </w:rPr>
        <w:t xml:space="preserve">7.2.4 </w:t>
      </w:r>
      <w:r w:rsidRPr="00153C17">
        <w:rPr>
          <w:rFonts w:ascii="宋体" w:eastAsia="宋体" w:hAnsi="宋体" w:hint="eastAsia"/>
          <w:szCs w:val="21"/>
        </w:rPr>
        <w:t>卡箍、沟槽式连接件技术参数表</w:t>
      </w:r>
      <w:bookmarkEnd w:id="204"/>
      <w:bookmarkEnd w:id="20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673"/>
        <w:gridCol w:w="1665"/>
        <w:gridCol w:w="1292"/>
        <w:gridCol w:w="668"/>
        <w:gridCol w:w="790"/>
        <w:gridCol w:w="913"/>
        <w:gridCol w:w="638"/>
      </w:tblGrid>
      <w:tr w:rsidR="00095358" w:rsidRPr="00153C17" w14:paraId="7B5BA89B" w14:textId="77777777" w:rsidTr="006E6803">
        <w:trPr>
          <w:trHeight w:val="434"/>
        </w:trPr>
        <w:tc>
          <w:tcPr>
            <w:tcW w:w="6062" w:type="dxa"/>
            <w:gridSpan w:val="4"/>
            <w:vAlign w:val="center"/>
          </w:tcPr>
          <w:p w14:paraId="3822599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18D3406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4F5778E" w14:textId="77777777" w:rsidTr="006E6803">
        <w:trPr>
          <w:trHeight w:val="434"/>
        </w:trPr>
        <w:tc>
          <w:tcPr>
            <w:tcW w:w="958" w:type="dxa"/>
            <w:vAlign w:val="center"/>
          </w:tcPr>
          <w:p w14:paraId="06602AB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32525677" w14:textId="77777777" w:rsidR="00095358" w:rsidRPr="00153C17" w:rsidRDefault="00095358" w:rsidP="00095358">
            <w:pPr>
              <w:numPr>
                <w:ilvl w:val="0"/>
                <w:numId w:val="32"/>
              </w:numPr>
              <w:jc w:val="left"/>
              <w:rPr>
                <w:rFonts w:ascii="宋体" w:hAnsi="宋体"/>
                <w:sz w:val="18"/>
                <w:szCs w:val="18"/>
              </w:rPr>
            </w:pPr>
            <w:r w:rsidRPr="00153C17">
              <w:rPr>
                <w:rFonts w:ascii="宋体" w:hAnsi="宋体" w:hint="eastAsia"/>
                <w:sz w:val="18"/>
                <w:szCs w:val="18"/>
              </w:rPr>
              <w:t>GB5135.11-2006《自动喷水灭火系统 第11部分：沟槽式管接件》；</w:t>
            </w:r>
          </w:p>
          <w:p w14:paraId="1BCBD35F" w14:textId="77777777" w:rsidR="00095358" w:rsidRPr="00153C17" w:rsidRDefault="00095358" w:rsidP="00095358">
            <w:pPr>
              <w:numPr>
                <w:ilvl w:val="0"/>
                <w:numId w:val="32"/>
              </w:numPr>
              <w:jc w:val="left"/>
              <w:rPr>
                <w:rFonts w:ascii="宋体" w:hAnsi="宋体"/>
                <w:sz w:val="18"/>
                <w:szCs w:val="18"/>
              </w:rPr>
            </w:pPr>
            <w:r w:rsidRPr="00153C17">
              <w:rPr>
                <w:rFonts w:ascii="宋体" w:hAnsi="宋体" w:hint="eastAsia"/>
                <w:sz w:val="18"/>
                <w:szCs w:val="18"/>
              </w:rPr>
              <w:t>CNCA-C18-03:2014《强制性产品认证实施规则 灭火设备产品》；</w:t>
            </w:r>
          </w:p>
          <w:p w14:paraId="7578A991" w14:textId="77777777" w:rsidR="00095358" w:rsidRPr="00153C17" w:rsidRDefault="00095358" w:rsidP="00095358">
            <w:pPr>
              <w:numPr>
                <w:ilvl w:val="0"/>
                <w:numId w:val="32"/>
              </w:numPr>
              <w:jc w:val="left"/>
              <w:rPr>
                <w:rFonts w:ascii="宋体" w:hAnsi="宋体"/>
                <w:sz w:val="18"/>
                <w:szCs w:val="18"/>
              </w:rPr>
            </w:pPr>
            <w:r w:rsidRPr="00153C17">
              <w:rPr>
                <w:rFonts w:ascii="宋体" w:hAnsi="宋体" w:hint="eastAsia"/>
                <w:sz w:val="18"/>
                <w:szCs w:val="18"/>
              </w:rPr>
              <w:t>CCCF-MHSB-01《强制性产品认证实施西侧 灭火设备产品 喷水灭火设备产品》。</w:t>
            </w:r>
          </w:p>
        </w:tc>
        <w:tc>
          <w:tcPr>
            <w:tcW w:w="3226" w:type="dxa"/>
            <w:gridSpan w:val="4"/>
            <w:vMerge/>
            <w:vAlign w:val="center"/>
          </w:tcPr>
          <w:p w14:paraId="310E1983" w14:textId="77777777" w:rsidR="00095358" w:rsidRPr="00153C17" w:rsidRDefault="00095358" w:rsidP="006E6803">
            <w:pPr>
              <w:widowControl/>
              <w:jc w:val="center"/>
              <w:rPr>
                <w:rFonts w:ascii="宋体" w:hAnsi="宋体"/>
                <w:kern w:val="0"/>
                <w:sz w:val="18"/>
                <w:szCs w:val="18"/>
              </w:rPr>
            </w:pPr>
          </w:p>
        </w:tc>
      </w:tr>
      <w:tr w:rsidR="00095358" w:rsidRPr="00153C17" w14:paraId="065875C7" w14:textId="77777777" w:rsidTr="006E6803">
        <w:trPr>
          <w:trHeight w:val="90"/>
        </w:trPr>
        <w:tc>
          <w:tcPr>
            <w:tcW w:w="958" w:type="dxa"/>
            <w:vAlign w:val="center"/>
          </w:tcPr>
          <w:p w14:paraId="57F8489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6B04D58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3380FA6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6142BF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7EE8ADE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3F644FD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86C343F" w14:textId="77777777" w:rsidTr="006E6803">
        <w:trPr>
          <w:trHeight w:val="349"/>
        </w:trPr>
        <w:tc>
          <w:tcPr>
            <w:tcW w:w="958" w:type="dxa"/>
            <w:vAlign w:val="center"/>
          </w:tcPr>
          <w:p w14:paraId="0AAB1861"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密封性能</w:t>
            </w:r>
          </w:p>
        </w:tc>
        <w:tc>
          <w:tcPr>
            <w:tcW w:w="5104" w:type="dxa"/>
            <w:gridSpan w:val="3"/>
            <w:vAlign w:val="center"/>
          </w:tcPr>
          <w:p w14:paraId="60D306D8"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进行密封试验，试验压力为2倍额定工作压力，保持5min，应无渗漏。</w:t>
            </w:r>
          </w:p>
        </w:tc>
        <w:tc>
          <w:tcPr>
            <w:tcW w:w="709" w:type="dxa"/>
            <w:vAlign w:val="center"/>
          </w:tcPr>
          <w:p w14:paraId="1ABA82DC" w14:textId="77777777" w:rsidR="00095358" w:rsidRPr="00153C17" w:rsidRDefault="00095358" w:rsidP="006E6803">
            <w:pPr>
              <w:jc w:val="center"/>
              <w:rPr>
                <w:rFonts w:ascii="宋体" w:hAnsi="宋体"/>
                <w:sz w:val="18"/>
                <w:szCs w:val="18"/>
              </w:rPr>
            </w:pPr>
          </w:p>
        </w:tc>
        <w:tc>
          <w:tcPr>
            <w:tcW w:w="850" w:type="dxa"/>
            <w:vAlign w:val="center"/>
          </w:tcPr>
          <w:p w14:paraId="003AE51A" w14:textId="77777777" w:rsidR="00095358" w:rsidRPr="00153C17" w:rsidRDefault="00095358" w:rsidP="006E6803">
            <w:pPr>
              <w:jc w:val="center"/>
              <w:rPr>
                <w:rFonts w:ascii="宋体" w:hAnsi="宋体"/>
                <w:sz w:val="18"/>
                <w:szCs w:val="18"/>
              </w:rPr>
            </w:pPr>
          </w:p>
        </w:tc>
        <w:tc>
          <w:tcPr>
            <w:tcW w:w="992" w:type="dxa"/>
            <w:vAlign w:val="center"/>
          </w:tcPr>
          <w:p w14:paraId="6E73CC3E" w14:textId="77777777" w:rsidR="00095358" w:rsidRPr="00153C17" w:rsidRDefault="00095358" w:rsidP="006E6803">
            <w:pPr>
              <w:jc w:val="center"/>
              <w:rPr>
                <w:rFonts w:ascii="宋体" w:hAnsi="宋体"/>
                <w:sz w:val="18"/>
                <w:szCs w:val="18"/>
              </w:rPr>
            </w:pPr>
          </w:p>
        </w:tc>
        <w:tc>
          <w:tcPr>
            <w:tcW w:w="675" w:type="dxa"/>
            <w:vAlign w:val="center"/>
          </w:tcPr>
          <w:p w14:paraId="6B6F5065" w14:textId="77777777" w:rsidR="00095358" w:rsidRPr="00153C17" w:rsidRDefault="00095358" w:rsidP="006E6803">
            <w:pPr>
              <w:jc w:val="center"/>
              <w:rPr>
                <w:rFonts w:ascii="宋体" w:hAnsi="宋体"/>
                <w:sz w:val="18"/>
                <w:szCs w:val="18"/>
              </w:rPr>
            </w:pPr>
          </w:p>
        </w:tc>
      </w:tr>
      <w:tr w:rsidR="00095358" w:rsidRPr="00153C17" w14:paraId="71F179EA" w14:textId="77777777" w:rsidTr="006E6803">
        <w:trPr>
          <w:trHeight w:val="349"/>
        </w:trPr>
        <w:tc>
          <w:tcPr>
            <w:tcW w:w="958" w:type="dxa"/>
            <w:vAlign w:val="center"/>
          </w:tcPr>
          <w:p w14:paraId="5A1D0A9C"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最大伸长间隙</w:t>
            </w:r>
          </w:p>
        </w:tc>
        <w:tc>
          <w:tcPr>
            <w:tcW w:w="5104" w:type="dxa"/>
            <w:gridSpan w:val="3"/>
            <w:vAlign w:val="center"/>
          </w:tcPr>
          <w:p w14:paraId="272CE594"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进行最大伸长间隙试验，公称直径≤DN32的管接头管端允许最大间隙应≤2mm：DN40≤公称直径≤DN300的管接头管端允许最大间隙应≤3.2mm。</w:t>
            </w:r>
          </w:p>
        </w:tc>
        <w:tc>
          <w:tcPr>
            <w:tcW w:w="709" w:type="dxa"/>
            <w:vAlign w:val="center"/>
          </w:tcPr>
          <w:p w14:paraId="00702F9E" w14:textId="77777777" w:rsidR="00095358" w:rsidRPr="00153C17" w:rsidRDefault="00095358" w:rsidP="006E6803">
            <w:pPr>
              <w:jc w:val="center"/>
              <w:rPr>
                <w:rFonts w:ascii="宋体" w:hAnsi="宋体"/>
                <w:sz w:val="18"/>
                <w:szCs w:val="18"/>
              </w:rPr>
            </w:pPr>
          </w:p>
        </w:tc>
        <w:tc>
          <w:tcPr>
            <w:tcW w:w="850" w:type="dxa"/>
            <w:vAlign w:val="center"/>
          </w:tcPr>
          <w:p w14:paraId="6ADF737F" w14:textId="77777777" w:rsidR="00095358" w:rsidRPr="00153C17" w:rsidRDefault="00095358" w:rsidP="006E6803">
            <w:pPr>
              <w:jc w:val="center"/>
              <w:rPr>
                <w:rFonts w:ascii="宋体" w:hAnsi="宋体"/>
                <w:sz w:val="18"/>
                <w:szCs w:val="18"/>
              </w:rPr>
            </w:pPr>
          </w:p>
        </w:tc>
        <w:tc>
          <w:tcPr>
            <w:tcW w:w="992" w:type="dxa"/>
            <w:vAlign w:val="center"/>
          </w:tcPr>
          <w:p w14:paraId="195ECAB3" w14:textId="77777777" w:rsidR="00095358" w:rsidRPr="00153C17" w:rsidRDefault="00095358" w:rsidP="006E6803">
            <w:pPr>
              <w:jc w:val="center"/>
              <w:rPr>
                <w:rFonts w:ascii="宋体" w:hAnsi="宋体"/>
                <w:sz w:val="18"/>
                <w:szCs w:val="18"/>
              </w:rPr>
            </w:pPr>
          </w:p>
        </w:tc>
        <w:tc>
          <w:tcPr>
            <w:tcW w:w="675" w:type="dxa"/>
            <w:vAlign w:val="center"/>
          </w:tcPr>
          <w:p w14:paraId="6492E1E8" w14:textId="77777777" w:rsidR="00095358" w:rsidRPr="00153C17" w:rsidRDefault="00095358" w:rsidP="006E6803">
            <w:pPr>
              <w:jc w:val="center"/>
              <w:rPr>
                <w:rFonts w:ascii="宋体" w:hAnsi="宋体"/>
                <w:sz w:val="18"/>
                <w:szCs w:val="18"/>
              </w:rPr>
            </w:pPr>
          </w:p>
        </w:tc>
      </w:tr>
      <w:tr w:rsidR="00095358" w:rsidRPr="00153C17" w14:paraId="1EC7FC5A" w14:textId="77777777" w:rsidTr="006E6803">
        <w:trPr>
          <w:trHeight w:val="476"/>
        </w:trPr>
        <w:tc>
          <w:tcPr>
            <w:tcW w:w="9288" w:type="dxa"/>
            <w:gridSpan w:val="8"/>
            <w:vAlign w:val="center"/>
          </w:tcPr>
          <w:p w14:paraId="57DEF0C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37A535DC" w14:textId="77777777" w:rsidTr="006E6803">
        <w:trPr>
          <w:trHeight w:val="349"/>
        </w:trPr>
        <w:tc>
          <w:tcPr>
            <w:tcW w:w="958" w:type="dxa"/>
            <w:vAlign w:val="center"/>
          </w:tcPr>
          <w:p w14:paraId="7928DE69"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2FE95A8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643CF8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127D54F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6D32842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6043A2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B390680"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45BB25C8"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5FBA9062" w14:textId="77777777" w:rsidTr="006E6803">
        <w:trPr>
          <w:trHeight w:val="349"/>
        </w:trPr>
        <w:tc>
          <w:tcPr>
            <w:tcW w:w="958" w:type="dxa"/>
            <w:vAlign w:val="center"/>
          </w:tcPr>
          <w:p w14:paraId="58100858" w14:textId="77777777" w:rsidR="00095358" w:rsidRPr="00153C17" w:rsidRDefault="00095358" w:rsidP="006E6803">
            <w:pPr>
              <w:jc w:val="center"/>
              <w:rPr>
                <w:rFonts w:ascii="宋体" w:hAnsi="宋体" w:cs="宋体"/>
                <w:b/>
                <w:bCs/>
                <w:sz w:val="18"/>
                <w:szCs w:val="18"/>
              </w:rPr>
            </w:pPr>
          </w:p>
        </w:tc>
        <w:tc>
          <w:tcPr>
            <w:tcW w:w="1844" w:type="dxa"/>
            <w:vAlign w:val="center"/>
          </w:tcPr>
          <w:p w14:paraId="7A1D067C" w14:textId="77777777" w:rsidR="00095358" w:rsidRPr="00153C17" w:rsidRDefault="00095358" w:rsidP="006E6803">
            <w:pPr>
              <w:jc w:val="center"/>
              <w:rPr>
                <w:rFonts w:ascii="宋体" w:hAnsi="宋体" w:cs="宋体"/>
                <w:b/>
                <w:bCs/>
                <w:sz w:val="18"/>
                <w:szCs w:val="18"/>
              </w:rPr>
            </w:pPr>
          </w:p>
        </w:tc>
        <w:tc>
          <w:tcPr>
            <w:tcW w:w="1842" w:type="dxa"/>
            <w:vAlign w:val="center"/>
          </w:tcPr>
          <w:p w14:paraId="468EC02D" w14:textId="77777777" w:rsidR="00095358" w:rsidRPr="00153C17" w:rsidRDefault="00095358" w:rsidP="006E6803">
            <w:pPr>
              <w:jc w:val="center"/>
              <w:rPr>
                <w:rFonts w:ascii="宋体" w:hAnsi="宋体" w:cs="宋体"/>
                <w:b/>
                <w:bCs/>
                <w:sz w:val="18"/>
                <w:szCs w:val="18"/>
              </w:rPr>
            </w:pPr>
          </w:p>
        </w:tc>
        <w:tc>
          <w:tcPr>
            <w:tcW w:w="1418" w:type="dxa"/>
            <w:vAlign w:val="center"/>
          </w:tcPr>
          <w:p w14:paraId="6D6F655F" w14:textId="77777777" w:rsidR="00095358" w:rsidRPr="00153C17" w:rsidRDefault="00095358" w:rsidP="006E6803">
            <w:pPr>
              <w:jc w:val="center"/>
              <w:rPr>
                <w:rFonts w:ascii="宋体" w:hAnsi="宋体" w:cs="宋体"/>
                <w:b/>
                <w:bCs/>
                <w:sz w:val="18"/>
                <w:szCs w:val="18"/>
              </w:rPr>
            </w:pPr>
          </w:p>
        </w:tc>
        <w:tc>
          <w:tcPr>
            <w:tcW w:w="709" w:type="dxa"/>
            <w:vAlign w:val="center"/>
          </w:tcPr>
          <w:p w14:paraId="6590E459"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2950779" w14:textId="77777777" w:rsidR="00095358" w:rsidRPr="00153C17" w:rsidRDefault="00095358" w:rsidP="006E6803">
            <w:pPr>
              <w:jc w:val="center"/>
              <w:rPr>
                <w:rFonts w:ascii="宋体" w:hAnsi="宋体"/>
                <w:b/>
                <w:bCs/>
                <w:sz w:val="18"/>
                <w:szCs w:val="18"/>
              </w:rPr>
            </w:pPr>
          </w:p>
        </w:tc>
        <w:tc>
          <w:tcPr>
            <w:tcW w:w="992" w:type="dxa"/>
            <w:vAlign w:val="center"/>
          </w:tcPr>
          <w:p w14:paraId="2A4C57F8"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4DD7829D" w14:textId="77777777" w:rsidR="00095358" w:rsidRPr="00153C17" w:rsidRDefault="00095358" w:rsidP="006E6803">
            <w:pPr>
              <w:jc w:val="center"/>
              <w:rPr>
                <w:rFonts w:ascii="宋体" w:hAnsi="宋体" w:cs="宋体"/>
                <w:b/>
                <w:bCs/>
                <w:kern w:val="0"/>
                <w:sz w:val="18"/>
                <w:szCs w:val="18"/>
              </w:rPr>
            </w:pPr>
          </w:p>
        </w:tc>
      </w:tr>
    </w:tbl>
    <w:p w14:paraId="1341E728"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624D9E0E" w14:textId="77777777" w:rsidR="00095358" w:rsidRPr="00153C17" w:rsidRDefault="00095358" w:rsidP="00095358">
      <w:pPr>
        <w:spacing w:line="360" w:lineRule="auto"/>
        <w:rPr>
          <w:rFonts w:ascii="宋体" w:hAnsi="宋体"/>
          <w:szCs w:val="21"/>
        </w:rPr>
      </w:pPr>
    </w:p>
    <w:p w14:paraId="56B56596" w14:textId="77777777" w:rsidR="00095358" w:rsidRPr="00153C17" w:rsidRDefault="00095358" w:rsidP="00095358">
      <w:pPr>
        <w:pStyle w:val="4"/>
        <w:rPr>
          <w:rFonts w:ascii="宋体" w:eastAsia="宋体" w:hAnsi="宋体"/>
          <w:szCs w:val="21"/>
        </w:rPr>
      </w:pPr>
      <w:bookmarkStart w:id="206" w:name="_Toc82701275"/>
      <w:bookmarkStart w:id="207" w:name="_Toc87948725"/>
      <w:r w:rsidRPr="00153C17">
        <w:rPr>
          <w:rFonts w:ascii="宋体" w:eastAsia="宋体" w:hAnsi="宋体"/>
          <w:szCs w:val="21"/>
        </w:rPr>
        <w:t xml:space="preserve">7.2.5 </w:t>
      </w:r>
      <w:r w:rsidRPr="00153C17">
        <w:rPr>
          <w:rFonts w:ascii="宋体" w:eastAsia="宋体" w:hAnsi="宋体" w:hint="eastAsia"/>
          <w:szCs w:val="21"/>
          <w:lang w:eastAsia="zh-CN"/>
        </w:rPr>
        <w:t>同层排水系统</w:t>
      </w:r>
      <w:r w:rsidRPr="00153C17">
        <w:rPr>
          <w:rFonts w:ascii="宋体" w:eastAsia="宋体" w:hAnsi="宋体" w:hint="eastAsia"/>
          <w:szCs w:val="21"/>
        </w:rPr>
        <w:t>技术参数表</w:t>
      </w:r>
      <w:bookmarkEnd w:id="206"/>
      <w:bookmarkEnd w:id="20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49E9127F" w14:textId="77777777" w:rsidTr="006E6803">
        <w:trPr>
          <w:trHeight w:val="434"/>
        </w:trPr>
        <w:tc>
          <w:tcPr>
            <w:tcW w:w="6062" w:type="dxa"/>
            <w:gridSpan w:val="4"/>
            <w:vAlign w:val="center"/>
          </w:tcPr>
          <w:p w14:paraId="080717E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132D3F7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661AC3DA" w14:textId="77777777" w:rsidTr="006E6803">
        <w:trPr>
          <w:trHeight w:val="434"/>
        </w:trPr>
        <w:tc>
          <w:tcPr>
            <w:tcW w:w="958" w:type="dxa"/>
            <w:vAlign w:val="center"/>
          </w:tcPr>
          <w:p w14:paraId="0D77708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3A257F9B"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12772-2016《排水用柔性接口铸铁管、管件及附件》</w:t>
            </w:r>
          </w:p>
        </w:tc>
        <w:tc>
          <w:tcPr>
            <w:tcW w:w="3226" w:type="dxa"/>
            <w:gridSpan w:val="4"/>
            <w:vMerge/>
            <w:vAlign w:val="center"/>
          </w:tcPr>
          <w:p w14:paraId="4B9D217E" w14:textId="77777777" w:rsidR="00095358" w:rsidRPr="00153C17" w:rsidRDefault="00095358" w:rsidP="006E6803">
            <w:pPr>
              <w:widowControl/>
              <w:jc w:val="center"/>
              <w:rPr>
                <w:rFonts w:ascii="宋体" w:hAnsi="宋体"/>
                <w:kern w:val="0"/>
                <w:sz w:val="18"/>
                <w:szCs w:val="18"/>
              </w:rPr>
            </w:pPr>
          </w:p>
        </w:tc>
      </w:tr>
      <w:tr w:rsidR="00095358" w:rsidRPr="00153C17" w14:paraId="67C917C0" w14:textId="77777777" w:rsidTr="006E6803">
        <w:trPr>
          <w:trHeight w:val="90"/>
        </w:trPr>
        <w:tc>
          <w:tcPr>
            <w:tcW w:w="958" w:type="dxa"/>
            <w:vAlign w:val="center"/>
          </w:tcPr>
          <w:p w14:paraId="2BD85D4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68074B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90B7D1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8CA633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474D5E5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7E2836B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7355C39" w14:textId="77777777" w:rsidTr="006E6803">
        <w:trPr>
          <w:trHeight w:val="349"/>
        </w:trPr>
        <w:tc>
          <w:tcPr>
            <w:tcW w:w="958" w:type="dxa"/>
            <w:vAlign w:val="center"/>
          </w:tcPr>
          <w:p w14:paraId="28A0FCFD"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表面质量</w:t>
            </w:r>
          </w:p>
        </w:tc>
        <w:tc>
          <w:tcPr>
            <w:tcW w:w="5104" w:type="dxa"/>
            <w:gridSpan w:val="3"/>
            <w:vAlign w:val="bottom"/>
          </w:tcPr>
          <w:p w14:paraId="43164064" w14:textId="77777777" w:rsidR="00095358" w:rsidRPr="00153C17" w:rsidRDefault="00095358" w:rsidP="00095358">
            <w:pPr>
              <w:pStyle w:val="af6"/>
              <w:widowControl/>
              <w:numPr>
                <w:ilvl w:val="0"/>
                <w:numId w:val="23"/>
              </w:numPr>
              <w:ind w:firstLineChars="0"/>
              <w:jc w:val="left"/>
              <w:rPr>
                <w:rFonts w:ascii="宋体" w:eastAsia="宋体" w:hAnsi="宋体"/>
                <w:sz w:val="18"/>
                <w:szCs w:val="18"/>
              </w:rPr>
            </w:pPr>
            <w:r w:rsidRPr="00153C17">
              <w:rPr>
                <w:rFonts w:ascii="宋体" w:eastAsia="宋体" w:hAnsi="宋体" w:hint="eastAsia"/>
                <w:sz w:val="18"/>
                <w:szCs w:val="18"/>
              </w:rPr>
              <w:t>管件的内外表面应光洁、平整，不允许有裂缝、冷隔、错位、蜂窝及其他妨碍使用的明显缺陷。允许存在不影响使用性能的冷铸花纹；不影响使用的铸造缺陷允许修补，但修补后局部凸起处应磨平，修补后应符合本标准的要求。</w:t>
            </w:r>
          </w:p>
          <w:p w14:paraId="47B104EF" w14:textId="77777777" w:rsidR="00095358" w:rsidRPr="00153C17" w:rsidRDefault="00095358" w:rsidP="00095358">
            <w:pPr>
              <w:pStyle w:val="af6"/>
              <w:widowControl/>
              <w:numPr>
                <w:ilvl w:val="0"/>
                <w:numId w:val="23"/>
              </w:numPr>
              <w:ind w:firstLineChars="0"/>
              <w:jc w:val="left"/>
              <w:rPr>
                <w:rFonts w:ascii="宋体" w:eastAsia="宋体" w:hAnsi="宋体"/>
                <w:sz w:val="18"/>
                <w:szCs w:val="18"/>
              </w:rPr>
            </w:pPr>
            <w:r w:rsidRPr="00153C17">
              <w:rPr>
                <w:rFonts w:ascii="宋体" w:eastAsia="宋体" w:hAnsi="宋体" w:hint="eastAsia"/>
                <w:sz w:val="18"/>
                <w:szCs w:val="18"/>
              </w:rPr>
              <w:lastRenderedPageBreak/>
              <w:t>承插口蜜蜂工作面除符合上述要求外，不得有连续沟纹、麻面和凸出的棱线。</w:t>
            </w:r>
          </w:p>
        </w:tc>
        <w:tc>
          <w:tcPr>
            <w:tcW w:w="709" w:type="dxa"/>
            <w:vAlign w:val="center"/>
          </w:tcPr>
          <w:p w14:paraId="6D171F09" w14:textId="77777777" w:rsidR="00095358" w:rsidRPr="00153C17" w:rsidRDefault="00095358" w:rsidP="006E6803">
            <w:pPr>
              <w:jc w:val="center"/>
              <w:rPr>
                <w:rFonts w:ascii="宋体" w:hAnsi="宋体"/>
                <w:sz w:val="18"/>
                <w:szCs w:val="18"/>
              </w:rPr>
            </w:pPr>
          </w:p>
        </w:tc>
        <w:tc>
          <w:tcPr>
            <w:tcW w:w="850" w:type="dxa"/>
            <w:vAlign w:val="center"/>
          </w:tcPr>
          <w:p w14:paraId="2B0E90C9" w14:textId="77777777" w:rsidR="00095358" w:rsidRPr="00153C17" w:rsidRDefault="00095358" w:rsidP="006E6803">
            <w:pPr>
              <w:jc w:val="center"/>
              <w:rPr>
                <w:rFonts w:ascii="宋体" w:hAnsi="宋体"/>
                <w:sz w:val="18"/>
                <w:szCs w:val="18"/>
              </w:rPr>
            </w:pPr>
          </w:p>
        </w:tc>
        <w:tc>
          <w:tcPr>
            <w:tcW w:w="992" w:type="dxa"/>
            <w:vAlign w:val="center"/>
          </w:tcPr>
          <w:p w14:paraId="68D533E0" w14:textId="77777777" w:rsidR="00095358" w:rsidRPr="00153C17" w:rsidRDefault="00095358" w:rsidP="006E6803">
            <w:pPr>
              <w:jc w:val="center"/>
              <w:rPr>
                <w:rFonts w:ascii="宋体" w:hAnsi="宋体"/>
                <w:sz w:val="18"/>
                <w:szCs w:val="18"/>
              </w:rPr>
            </w:pPr>
          </w:p>
        </w:tc>
        <w:tc>
          <w:tcPr>
            <w:tcW w:w="675" w:type="dxa"/>
            <w:vAlign w:val="center"/>
          </w:tcPr>
          <w:p w14:paraId="563415CE" w14:textId="77777777" w:rsidR="00095358" w:rsidRPr="00153C17" w:rsidRDefault="00095358" w:rsidP="006E6803">
            <w:pPr>
              <w:jc w:val="center"/>
              <w:rPr>
                <w:rFonts w:ascii="宋体" w:hAnsi="宋体"/>
                <w:sz w:val="18"/>
                <w:szCs w:val="18"/>
              </w:rPr>
            </w:pPr>
          </w:p>
        </w:tc>
      </w:tr>
      <w:tr w:rsidR="00095358" w:rsidRPr="00153C17" w14:paraId="122A8364" w14:textId="77777777" w:rsidTr="006E6803">
        <w:trPr>
          <w:trHeight w:val="349"/>
        </w:trPr>
        <w:tc>
          <w:tcPr>
            <w:tcW w:w="958" w:type="dxa"/>
            <w:vAlign w:val="center"/>
          </w:tcPr>
          <w:p w14:paraId="451FCF1F"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切削试验</w:t>
            </w:r>
          </w:p>
        </w:tc>
        <w:tc>
          <w:tcPr>
            <w:tcW w:w="5104" w:type="dxa"/>
            <w:gridSpan w:val="3"/>
            <w:vAlign w:val="bottom"/>
          </w:tcPr>
          <w:p w14:paraId="7059BEFC"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直管和管件应可切削，钻孔。</w:t>
            </w:r>
          </w:p>
        </w:tc>
        <w:tc>
          <w:tcPr>
            <w:tcW w:w="709" w:type="dxa"/>
            <w:vAlign w:val="center"/>
          </w:tcPr>
          <w:p w14:paraId="3E00CAE0" w14:textId="77777777" w:rsidR="00095358" w:rsidRPr="00153C17" w:rsidRDefault="00095358" w:rsidP="006E6803">
            <w:pPr>
              <w:jc w:val="center"/>
              <w:rPr>
                <w:rFonts w:ascii="宋体" w:hAnsi="宋体"/>
                <w:sz w:val="18"/>
                <w:szCs w:val="18"/>
              </w:rPr>
            </w:pPr>
          </w:p>
        </w:tc>
        <w:tc>
          <w:tcPr>
            <w:tcW w:w="850" w:type="dxa"/>
            <w:vAlign w:val="center"/>
          </w:tcPr>
          <w:p w14:paraId="3F73BAA2" w14:textId="77777777" w:rsidR="00095358" w:rsidRPr="00153C17" w:rsidRDefault="00095358" w:rsidP="006E6803">
            <w:pPr>
              <w:jc w:val="center"/>
              <w:rPr>
                <w:rFonts w:ascii="宋体" w:hAnsi="宋体"/>
                <w:sz w:val="18"/>
                <w:szCs w:val="18"/>
              </w:rPr>
            </w:pPr>
          </w:p>
        </w:tc>
        <w:tc>
          <w:tcPr>
            <w:tcW w:w="992" w:type="dxa"/>
            <w:vAlign w:val="center"/>
          </w:tcPr>
          <w:p w14:paraId="55CBA8B9" w14:textId="77777777" w:rsidR="00095358" w:rsidRPr="00153C17" w:rsidRDefault="00095358" w:rsidP="006E6803">
            <w:pPr>
              <w:jc w:val="center"/>
              <w:rPr>
                <w:rFonts w:ascii="宋体" w:hAnsi="宋体"/>
                <w:sz w:val="18"/>
                <w:szCs w:val="18"/>
              </w:rPr>
            </w:pPr>
          </w:p>
        </w:tc>
        <w:tc>
          <w:tcPr>
            <w:tcW w:w="675" w:type="dxa"/>
            <w:vAlign w:val="center"/>
          </w:tcPr>
          <w:p w14:paraId="0114B32D" w14:textId="77777777" w:rsidR="00095358" w:rsidRPr="00153C17" w:rsidRDefault="00095358" w:rsidP="006E6803">
            <w:pPr>
              <w:jc w:val="center"/>
              <w:rPr>
                <w:rFonts w:ascii="宋体" w:hAnsi="宋体"/>
                <w:sz w:val="18"/>
                <w:szCs w:val="18"/>
              </w:rPr>
            </w:pPr>
          </w:p>
        </w:tc>
      </w:tr>
      <w:tr w:rsidR="00095358" w:rsidRPr="00153C17" w14:paraId="75968FA0" w14:textId="77777777" w:rsidTr="006E6803">
        <w:trPr>
          <w:trHeight w:val="476"/>
        </w:trPr>
        <w:tc>
          <w:tcPr>
            <w:tcW w:w="9288" w:type="dxa"/>
            <w:gridSpan w:val="8"/>
            <w:vAlign w:val="center"/>
          </w:tcPr>
          <w:p w14:paraId="03FF561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AAA768E" w14:textId="77777777" w:rsidTr="006E6803">
        <w:trPr>
          <w:trHeight w:val="349"/>
        </w:trPr>
        <w:tc>
          <w:tcPr>
            <w:tcW w:w="958" w:type="dxa"/>
            <w:vAlign w:val="center"/>
          </w:tcPr>
          <w:p w14:paraId="2C10D876"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1D4CF55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C6C051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70BDC9B"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2D1B085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11AD562"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D78CEC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EA2127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3686AEF7" w14:textId="77777777" w:rsidTr="006E6803">
        <w:trPr>
          <w:trHeight w:val="349"/>
        </w:trPr>
        <w:tc>
          <w:tcPr>
            <w:tcW w:w="958" w:type="dxa"/>
            <w:vAlign w:val="center"/>
          </w:tcPr>
          <w:p w14:paraId="089308F2" w14:textId="77777777" w:rsidR="00095358" w:rsidRPr="00153C17" w:rsidRDefault="00095358" w:rsidP="006E6803">
            <w:pPr>
              <w:jc w:val="center"/>
              <w:rPr>
                <w:rFonts w:ascii="宋体" w:hAnsi="宋体" w:cs="宋体"/>
                <w:b/>
                <w:bCs/>
                <w:sz w:val="18"/>
                <w:szCs w:val="18"/>
              </w:rPr>
            </w:pPr>
          </w:p>
        </w:tc>
        <w:tc>
          <w:tcPr>
            <w:tcW w:w="1844" w:type="dxa"/>
            <w:vAlign w:val="center"/>
          </w:tcPr>
          <w:p w14:paraId="0BCAD9D9" w14:textId="77777777" w:rsidR="00095358" w:rsidRPr="00153C17" w:rsidRDefault="00095358" w:rsidP="006E6803">
            <w:pPr>
              <w:jc w:val="center"/>
              <w:rPr>
                <w:rFonts w:ascii="宋体" w:hAnsi="宋体" w:cs="宋体"/>
                <w:b/>
                <w:bCs/>
                <w:sz w:val="18"/>
                <w:szCs w:val="18"/>
              </w:rPr>
            </w:pPr>
          </w:p>
        </w:tc>
        <w:tc>
          <w:tcPr>
            <w:tcW w:w="1842" w:type="dxa"/>
            <w:vAlign w:val="center"/>
          </w:tcPr>
          <w:p w14:paraId="00141A93" w14:textId="77777777" w:rsidR="00095358" w:rsidRPr="00153C17" w:rsidRDefault="00095358" w:rsidP="006E6803">
            <w:pPr>
              <w:jc w:val="center"/>
              <w:rPr>
                <w:rFonts w:ascii="宋体" w:hAnsi="宋体" w:cs="宋体"/>
                <w:b/>
                <w:bCs/>
                <w:sz w:val="18"/>
                <w:szCs w:val="18"/>
              </w:rPr>
            </w:pPr>
          </w:p>
        </w:tc>
        <w:tc>
          <w:tcPr>
            <w:tcW w:w="1418" w:type="dxa"/>
            <w:vAlign w:val="center"/>
          </w:tcPr>
          <w:p w14:paraId="1E4C2A7C" w14:textId="77777777" w:rsidR="00095358" w:rsidRPr="00153C17" w:rsidRDefault="00095358" w:rsidP="006E6803">
            <w:pPr>
              <w:jc w:val="center"/>
              <w:rPr>
                <w:rFonts w:ascii="宋体" w:hAnsi="宋体" w:cs="宋体"/>
                <w:b/>
                <w:bCs/>
                <w:sz w:val="18"/>
                <w:szCs w:val="18"/>
              </w:rPr>
            </w:pPr>
          </w:p>
        </w:tc>
        <w:tc>
          <w:tcPr>
            <w:tcW w:w="709" w:type="dxa"/>
            <w:vAlign w:val="center"/>
          </w:tcPr>
          <w:p w14:paraId="6B06898C"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4D7B7AB" w14:textId="77777777" w:rsidR="00095358" w:rsidRPr="00153C17" w:rsidRDefault="00095358" w:rsidP="006E6803">
            <w:pPr>
              <w:jc w:val="center"/>
              <w:rPr>
                <w:rFonts w:ascii="宋体" w:hAnsi="宋体"/>
                <w:b/>
                <w:bCs/>
                <w:sz w:val="18"/>
                <w:szCs w:val="18"/>
              </w:rPr>
            </w:pPr>
          </w:p>
        </w:tc>
        <w:tc>
          <w:tcPr>
            <w:tcW w:w="992" w:type="dxa"/>
            <w:vAlign w:val="center"/>
          </w:tcPr>
          <w:p w14:paraId="12AE060C"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92AB5A1" w14:textId="77777777" w:rsidR="00095358" w:rsidRPr="00153C17" w:rsidRDefault="00095358" w:rsidP="006E6803">
            <w:pPr>
              <w:jc w:val="center"/>
              <w:rPr>
                <w:rFonts w:ascii="宋体" w:hAnsi="宋体" w:cs="宋体"/>
                <w:b/>
                <w:bCs/>
                <w:kern w:val="0"/>
                <w:sz w:val="18"/>
                <w:szCs w:val="18"/>
              </w:rPr>
            </w:pPr>
          </w:p>
        </w:tc>
      </w:tr>
    </w:tbl>
    <w:p w14:paraId="67F30C86"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723465DD" w14:textId="77777777" w:rsidR="00095358" w:rsidRPr="00153C17" w:rsidRDefault="00095358" w:rsidP="00095358">
      <w:pPr>
        <w:spacing w:line="360" w:lineRule="auto"/>
        <w:rPr>
          <w:rFonts w:ascii="宋体" w:hAnsi="宋体"/>
          <w:szCs w:val="21"/>
        </w:rPr>
      </w:pPr>
    </w:p>
    <w:p w14:paraId="5F34D2C8" w14:textId="77777777" w:rsidR="00095358" w:rsidRPr="00153C17" w:rsidRDefault="00095358" w:rsidP="00095358">
      <w:pPr>
        <w:pStyle w:val="4"/>
        <w:rPr>
          <w:rFonts w:ascii="宋体" w:eastAsia="宋体" w:hAnsi="宋体"/>
          <w:szCs w:val="21"/>
        </w:rPr>
      </w:pPr>
      <w:bookmarkStart w:id="208" w:name="_Toc82701277"/>
      <w:bookmarkStart w:id="209" w:name="_Toc87948726"/>
      <w:r w:rsidRPr="00153C17">
        <w:rPr>
          <w:rFonts w:ascii="宋体" w:eastAsia="宋体" w:hAnsi="宋体"/>
          <w:szCs w:val="21"/>
        </w:rPr>
        <w:t xml:space="preserve">7.2.6 </w:t>
      </w:r>
      <w:r w:rsidRPr="00153C17">
        <w:rPr>
          <w:rFonts w:ascii="宋体" w:eastAsia="宋体" w:hAnsi="宋体" w:hint="eastAsia"/>
          <w:szCs w:val="21"/>
          <w:lang w:eastAsia="zh-CN"/>
        </w:rPr>
        <w:t>橡胶接头、不锈钢软接头器、不锈钢波纹补偿器</w:t>
      </w:r>
      <w:r w:rsidRPr="00153C17">
        <w:rPr>
          <w:rFonts w:ascii="宋体" w:eastAsia="宋体" w:hAnsi="宋体" w:hint="eastAsia"/>
          <w:szCs w:val="21"/>
        </w:rPr>
        <w:t>技术参数表</w:t>
      </w:r>
      <w:bookmarkEnd w:id="208"/>
      <w:bookmarkEnd w:id="209"/>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53BA23DA" w14:textId="77777777" w:rsidTr="006E6803">
        <w:trPr>
          <w:trHeight w:val="434"/>
        </w:trPr>
        <w:tc>
          <w:tcPr>
            <w:tcW w:w="6062" w:type="dxa"/>
            <w:gridSpan w:val="4"/>
            <w:vAlign w:val="center"/>
          </w:tcPr>
          <w:p w14:paraId="08873A7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6DAD21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1A933E6F" w14:textId="77777777" w:rsidTr="006E6803">
        <w:trPr>
          <w:trHeight w:val="434"/>
        </w:trPr>
        <w:tc>
          <w:tcPr>
            <w:tcW w:w="958" w:type="dxa"/>
            <w:vAlign w:val="center"/>
          </w:tcPr>
          <w:p w14:paraId="26FE533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05CA2EFC"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CJ/T 208-2005 《可曲挠橡胶接头》</w:t>
            </w:r>
          </w:p>
        </w:tc>
        <w:tc>
          <w:tcPr>
            <w:tcW w:w="3226" w:type="dxa"/>
            <w:gridSpan w:val="4"/>
            <w:vMerge/>
            <w:vAlign w:val="center"/>
          </w:tcPr>
          <w:p w14:paraId="38792528" w14:textId="77777777" w:rsidR="00095358" w:rsidRPr="00153C17" w:rsidRDefault="00095358" w:rsidP="006E6803">
            <w:pPr>
              <w:widowControl/>
              <w:jc w:val="center"/>
              <w:rPr>
                <w:rFonts w:ascii="宋体" w:hAnsi="宋体"/>
                <w:kern w:val="0"/>
                <w:sz w:val="18"/>
                <w:szCs w:val="18"/>
              </w:rPr>
            </w:pPr>
          </w:p>
        </w:tc>
      </w:tr>
      <w:tr w:rsidR="00095358" w:rsidRPr="00153C17" w14:paraId="017F4E52" w14:textId="77777777" w:rsidTr="006E6803">
        <w:trPr>
          <w:trHeight w:val="90"/>
        </w:trPr>
        <w:tc>
          <w:tcPr>
            <w:tcW w:w="958" w:type="dxa"/>
            <w:vAlign w:val="center"/>
          </w:tcPr>
          <w:p w14:paraId="1DCEE61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55CE76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782724D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0BD9A6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54D87DB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105AABD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62EED02A" w14:textId="77777777" w:rsidTr="006E6803">
        <w:trPr>
          <w:trHeight w:val="349"/>
        </w:trPr>
        <w:tc>
          <w:tcPr>
            <w:tcW w:w="958" w:type="dxa"/>
            <w:vAlign w:val="center"/>
          </w:tcPr>
          <w:p w14:paraId="0BEC52E5"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试验压力检验</w:t>
            </w:r>
          </w:p>
        </w:tc>
        <w:tc>
          <w:tcPr>
            <w:tcW w:w="5104" w:type="dxa"/>
            <w:gridSpan w:val="3"/>
            <w:vAlign w:val="center"/>
          </w:tcPr>
          <w:p w14:paraId="0434CA07"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试验压力：2.4MPa；</w:t>
            </w:r>
          </w:p>
          <w:p w14:paraId="78371B4F"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试验持续时间：30s＜t＜60s；</w:t>
            </w:r>
          </w:p>
          <w:p w14:paraId="751FA70F"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应无泄漏、龟裂、起泡、扭转等及其他不正常现象。</w:t>
            </w:r>
          </w:p>
        </w:tc>
        <w:tc>
          <w:tcPr>
            <w:tcW w:w="709" w:type="dxa"/>
            <w:vAlign w:val="center"/>
          </w:tcPr>
          <w:p w14:paraId="5A58EEB2" w14:textId="77777777" w:rsidR="00095358" w:rsidRPr="00153C17" w:rsidRDefault="00095358" w:rsidP="006E6803">
            <w:pPr>
              <w:jc w:val="center"/>
              <w:rPr>
                <w:rFonts w:ascii="宋体" w:hAnsi="宋体"/>
                <w:sz w:val="18"/>
                <w:szCs w:val="18"/>
              </w:rPr>
            </w:pPr>
          </w:p>
        </w:tc>
        <w:tc>
          <w:tcPr>
            <w:tcW w:w="850" w:type="dxa"/>
            <w:vAlign w:val="center"/>
          </w:tcPr>
          <w:p w14:paraId="20CA136F" w14:textId="77777777" w:rsidR="00095358" w:rsidRPr="00153C17" w:rsidRDefault="00095358" w:rsidP="006E6803">
            <w:pPr>
              <w:jc w:val="center"/>
              <w:rPr>
                <w:rFonts w:ascii="宋体" w:hAnsi="宋体"/>
                <w:sz w:val="18"/>
                <w:szCs w:val="18"/>
              </w:rPr>
            </w:pPr>
          </w:p>
        </w:tc>
        <w:tc>
          <w:tcPr>
            <w:tcW w:w="992" w:type="dxa"/>
            <w:vAlign w:val="center"/>
          </w:tcPr>
          <w:p w14:paraId="03584AF7" w14:textId="77777777" w:rsidR="00095358" w:rsidRPr="00153C17" w:rsidRDefault="00095358" w:rsidP="006E6803">
            <w:pPr>
              <w:jc w:val="center"/>
              <w:rPr>
                <w:rFonts w:ascii="宋体" w:hAnsi="宋体"/>
                <w:sz w:val="18"/>
                <w:szCs w:val="18"/>
              </w:rPr>
            </w:pPr>
          </w:p>
        </w:tc>
        <w:tc>
          <w:tcPr>
            <w:tcW w:w="675" w:type="dxa"/>
            <w:vAlign w:val="center"/>
          </w:tcPr>
          <w:p w14:paraId="6D409DB3" w14:textId="77777777" w:rsidR="00095358" w:rsidRPr="00153C17" w:rsidRDefault="00095358" w:rsidP="006E6803">
            <w:pPr>
              <w:jc w:val="center"/>
              <w:rPr>
                <w:rFonts w:ascii="宋体" w:hAnsi="宋体"/>
                <w:sz w:val="18"/>
                <w:szCs w:val="18"/>
              </w:rPr>
            </w:pPr>
          </w:p>
        </w:tc>
      </w:tr>
      <w:tr w:rsidR="00095358" w:rsidRPr="00153C17" w14:paraId="78B92D8A" w14:textId="77777777" w:rsidTr="006E6803">
        <w:trPr>
          <w:trHeight w:val="476"/>
        </w:trPr>
        <w:tc>
          <w:tcPr>
            <w:tcW w:w="9288" w:type="dxa"/>
            <w:gridSpan w:val="8"/>
            <w:vAlign w:val="center"/>
          </w:tcPr>
          <w:p w14:paraId="7EB4CA1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185C4851" w14:textId="77777777" w:rsidTr="006E6803">
        <w:trPr>
          <w:trHeight w:val="349"/>
        </w:trPr>
        <w:tc>
          <w:tcPr>
            <w:tcW w:w="958" w:type="dxa"/>
            <w:vAlign w:val="center"/>
          </w:tcPr>
          <w:p w14:paraId="73150409"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0848C5A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AD47A2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45F111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7E209BE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40A4F2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A8A66D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0A98861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E0ED5D6" w14:textId="77777777" w:rsidTr="006E6803">
        <w:trPr>
          <w:trHeight w:val="349"/>
        </w:trPr>
        <w:tc>
          <w:tcPr>
            <w:tcW w:w="958" w:type="dxa"/>
            <w:vAlign w:val="center"/>
          </w:tcPr>
          <w:p w14:paraId="274F14DB" w14:textId="77777777" w:rsidR="00095358" w:rsidRPr="00153C17" w:rsidRDefault="00095358" w:rsidP="006E6803">
            <w:pPr>
              <w:jc w:val="center"/>
              <w:rPr>
                <w:rFonts w:ascii="宋体" w:hAnsi="宋体" w:cs="宋体"/>
                <w:b/>
                <w:bCs/>
                <w:sz w:val="18"/>
                <w:szCs w:val="18"/>
              </w:rPr>
            </w:pPr>
          </w:p>
        </w:tc>
        <w:tc>
          <w:tcPr>
            <w:tcW w:w="1844" w:type="dxa"/>
            <w:vAlign w:val="center"/>
          </w:tcPr>
          <w:p w14:paraId="1FDFEFB3" w14:textId="77777777" w:rsidR="00095358" w:rsidRPr="00153C17" w:rsidRDefault="00095358" w:rsidP="006E6803">
            <w:pPr>
              <w:jc w:val="center"/>
              <w:rPr>
                <w:rFonts w:ascii="宋体" w:hAnsi="宋体" w:cs="宋体"/>
                <w:b/>
                <w:bCs/>
                <w:sz w:val="18"/>
                <w:szCs w:val="18"/>
              </w:rPr>
            </w:pPr>
          </w:p>
        </w:tc>
        <w:tc>
          <w:tcPr>
            <w:tcW w:w="1842" w:type="dxa"/>
            <w:vAlign w:val="center"/>
          </w:tcPr>
          <w:p w14:paraId="6CFB6D35" w14:textId="77777777" w:rsidR="00095358" w:rsidRPr="00153C17" w:rsidRDefault="00095358" w:rsidP="006E6803">
            <w:pPr>
              <w:jc w:val="center"/>
              <w:rPr>
                <w:rFonts w:ascii="宋体" w:hAnsi="宋体" w:cs="宋体"/>
                <w:b/>
                <w:bCs/>
                <w:sz w:val="18"/>
                <w:szCs w:val="18"/>
              </w:rPr>
            </w:pPr>
          </w:p>
        </w:tc>
        <w:tc>
          <w:tcPr>
            <w:tcW w:w="1418" w:type="dxa"/>
            <w:vAlign w:val="center"/>
          </w:tcPr>
          <w:p w14:paraId="04997987" w14:textId="77777777" w:rsidR="00095358" w:rsidRPr="00153C17" w:rsidRDefault="00095358" w:rsidP="006E6803">
            <w:pPr>
              <w:jc w:val="center"/>
              <w:rPr>
                <w:rFonts w:ascii="宋体" w:hAnsi="宋体" w:cs="宋体"/>
                <w:b/>
                <w:bCs/>
                <w:sz w:val="18"/>
                <w:szCs w:val="18"/>
              </w:rPr>
            </w:pPr>
          </w:p>
        </w:tc>
        <w:tc>
          <w:tcPr>
            <w:tcW w:w="709" w:type="dxa"/>
            <w:vAlign w:val="center"/>
          </w:tcPr>
          <w:p w14:paraId="0ED7D97B"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9BF0852" w14:textId="77777777" w:rsidR="00095358" w:rsidRPr="00153C17" w:rsidRDefault="00095358" w:rsidP="006E6803">
            <w:pPr>
              <w:jc w:val="center"/>
              <w:rPr>
                <w:rFonts w:ascii="宋体" w:hAnsi="宋体"/>
                <w:b/>
                <w:bCs/>
                <w:sz w:val="18"/>
                <w:szCs w:val="18"/>
              </w:rPr>
            </w:pPr>
          </w:p>
        </w:tc>
        <w:tc>
          <w:tcPr>
            <w:tcW w:w="992" w:type="dxa"/>
            <w:vAlign w:val="center"/>
          </w:tcPr>
          <w:p w14:paraId="00AEF3F4"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2D19A07" w14:textId="77777777" w:rsidR="00095358" w:rsidRPr="00153C17" w:rsidRDefault="00095358" w:rsidP="006E6803">
            <w:pPr>
              <w:jc w:val="center"/>
              <w:rPr>
                <w:rFonts w:ascii="宋体" w:hAnsi="宋体" w:cs="宋体"/>
                <w:b/>
                <w:bCs/>
                <w:kern w:val="0"/>
                <w:sz w:val="18"/>
                <w:szCs w:val="18"/>
              </w:rPr>
            </w:pPr>
          </w:p>
        </w:tc>
      </w:tr>
    </w:tbl>
    <w:p w14:paraId="2A2E4923"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4CB887C0" w14:textId="77777777" w:rsidR="00095358" w:rsidRPr="00153C17" w:rsidRDefault="00095358" w:rsidP="00095358">
      <w:pPr>
        <w:spacing w:line="360" w:lineRule="auto"/>
        <w:rPr>
          <w:rFonts w:ascii="宋体" w:hAnsi="宋体"/>
          <w:szCs w:val="21"/>
        </w:rPr>
      </w:pPr>
    </w:p>
    <w:p w14:paraId="5E3CA7E4" w14:textId="77777777" w:rsidR="00095358" w:rsidRPr="00153C17" w:rsidRDefault="00095358" w:rsidP="00095358">
      <w:pPr>
        <w:pStyle w:val="4"/>
        <w:rPr>
          <w:rFonts w:ascii="宋体" w:eastAsia="宋体" w:hAnsi="宋体"/>
          <w:szCs w:val="21"/>
        </w:rPr>
      </w:pPr>
      <w:bookmarkStart w:id="210" w:name="_Toc82701282"/>
      <w:bookmarkStart w:id="211" w:name="_Toc87948727"/>
      <w:r w:rsidRPr="00153C17">
        <w:rPr>
          <w:rFonts w:ascii="宋体" w:eastAsia="宋体" w:hAnsi="宋体"/>
          <w:szCs w:val="21"/>
        </w:rPr>
        <w:t xml:space="preserve">7.2.7 </w:t>
      </w:r>
      <w:r w:rsidRPr="00153C17">
        <w:rPr>
          <w:rFonts w:ascii="宋体" w:eastAsia="宋体" w:hAnsi="宋体" w:hint="eastAsia"/>
          <w:szCs w:val="21"/>
          <w:lang w:eastAsia="zh-CN"/>
        </w:rPr>
        <w:t>抗震支吊架</w:t>
      </w:r>
      <w:r w:rsidRPr="00153C17">
        <w:rPr>
          <w:rFonts w:ascii="宋体" w:eastAsia="宋体" w:hAnsi="宋体" w:hint="eastAsia"/>
          <w:szCs w:val="21"/>
        </w:rPr>
        <w:t>技术参数表</w:t>
      </w:r>
      <w:bookmarkEnd w:id="210"/>
      <w:bookmarkEnd w:id="21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673"/>
        <w:gridCol w:w="1665"/>
        <w:gridCol w:w="1292"/>
        <w:gridCol w:w="668"/>
        <w:gridCol w:w="790"/>
        <w:gridCol w:w="913"/>
        <w:gridCol w:w="638"/>
      </w:tblGrid>
      <w:tr w:rsidR="00095358" w:rsidRPr="00153C17" w14:paraId="4A5C4140" w14:textId="77777777" w:rsidTr="006E6803">
        <w:trPr>
          <w:trHeight w:val="434"/>
        </w:trPr>
        <w:tc>
          <w:tcPr>
            <w:tcW w:w="6062" w:type="dxa"/>
            <w:gridSpan w:val="4"/>
            <w:vAlign w:val="center"/>
          </w:tcPr>
          <w:p w14:paraId="5801B92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552A145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C9024AC" w14:textId="77777777" w:rsidTr="006E6803">
        <w:trPr>
          <w:trHeight w:val="434"/>
        </w:trPr>
        <w:tc>
          <w:tcPr>
            <w:tcW w:w="958" w:type="dxa"/>
            <w:vAlign w:val="center"/>
          </w:tcPr>
          <w:p w14:paraId="50400BB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440D5E2A" w14:textId="77777777" w:rsidR="00095358" w:rsidRDefault="00095358" w:rsidP="00095358">
            <w:pPr>
              <w:numPr>
                <w:ilvl w:val="0"/>
                <w:numId w:val="71"/>
              </w:numPr>
              <w:jc w:val="left"/>
              <w:rPr>
                <w:rFonts w:ascii="宋体" w:hAnsi="宋体"/>
                <w:sz w:val="18"/>
                <w:szCs w:val="18"/>
              </w:rPr>
            </w:pPr>
            <w:r w:rsidRPr="00153C17">
              <w:rPr>
                <w:rFonts w:ascii="宋体" w:hAnsi="宋体" w:hint="eastAsia"/>
                <w:sz w:val="18"/>
                <w:szCs w:val="18"/>
              </w:rPr>
              <w:t>CJ/T476-2015《建筑机电设备抗震支吊架通用技术条件》</w:t>
            </w:r>
          </w:p>
          <w:p w14:paraId="4FE25B6E" w14:textId="77777777" w:rsidR="00095358" w:rsidRPr="00F70359" w:rsidRDefault="00095358" w:rsidP="00095358">
            <w:pPr>
              <w:numPr>
                <w:ilvl w:val="0"/>
                <w:numId w:val="71"/>
              </w:numPr>
              <w:jc w:val="left"/>
              <w:rPr>
                <w:rFonts w:ascii="宋体" w:hAnsi="宋体"/>
                <w:sz w:val="18"/>
                <w:szCs w:val="18"/>
              </w:rPr>
            </w:pPr>
            <w:r w:rsidRPr="005F05F2">
              <w:rPr>
                <w:rFonts w:ascii="宋体" w:hAnsi="宋体" w:hint="eastAsia"/>
                <w:sz w:val="18"/>
                <w:szCs w:val="18"/>
              </w:rPr>
              <w:t>G</w:t>
            </w:r>
            <w:r w:rsidRPr="005F05F2">
              <w:rPr>
                <w:rFonts w:ascii="宋体" w:hAnsi="宋体"/>
                <w:sz w:val="18"/>
                <w:szCs w:val="18"/>
              </w:rPr>
              <w:t>B</w:t>
            </w:r>
            <w:r w:rsidRPr="00B642BF">
              <w:rPr>
                <w:rFonts w:ascii="宋体" w:hAnsi="宋体" w:hint="eastAsia"/>
                <w:sz w:val="18"/>
                <w:szCs w:val="18"/>
              </w:rPr>
              <w:t>/</w:t>
            </w:r>
            <w:r w:rsidRPr="006E13A1">
              <w:rPr>
                <w:rFonts w:ascii="宋体" w:hAnsi="宋体"/>
                <w:sz w:val="18"/>
                <w:szCs w:val="18"/>
              </w:rPr>
              <w:t>T37267</w:t>
            </w:r>
            <w:r w:rsidRPr="006E13A1">
              <w:rPr>
                <w:rFonts w:ascii="宋体" w:hAnsi="宋体" w:hint="eastAsia"/>
                <w:sz w:val="18"/>
                <w:szCs w:val="18"/>
              </w:rPr>
              <w:t>-</w:t>
            </w:r>
            <w:r w:rsidRPr="006E13A1">
              <w:rPr>
                <w:rFonts w:ascii="宋体" w:hAnsi="宋体"/>
                <w:sz w:val="18"/>
                <w:szCs w:val="18"/>
              </w:rPr>
              <w:t>2018</w:t>
            </w:r>
            <w:r w:rsidRPr="00F70359">
              <w:rPr>
                <w:rFonts w:ascii="宋体" w:hAnsi="宋体" w:hint="eastAsia"/>
                <w:sz w:val="18"/>
                <w:szCs w:val="18"/>
              </w:rPr>
              <w:t>《建筑抗震支吊架通用技术条件》</w:t>
            </w:r>
          </w:p>
        </w:tc>
        <w:tc>
          <w:tcPr>
            <w:tcW w:w="3226" w:type="dxa"/>
            <w:gridSpan w:val="4"/>
            <w:vMerge/>
            <w:vAlign w:val="center"/>
          </w:tcPr>
          <w:p w14:paraId="39DA7390" w14:textId="77777777" w:rsidR="00095358" w:rsidRPr="00153C17" w:rsidRDefault="00095358" w:rsidP="006E6803">
            <w:pPr>
              <w:widowControl/>
              <w:jc w:val="center"/>
              <w:rPr>
                <w:rFonts w:ascii="宋体" w:hAnsi="宋体"/>
                <w:kern w:val="0"/>
                <w:sz w:val="18"/>
                <w:szCs w:val="18"/>
              </w:rPr>
            </w:pPr>
          </w:p>
        </w:tc>
      </w:tr>
      <w:tr w:rsidR="00095358" w:rsidRPr="00153C17" w14:paraId="3332F786" w14:textId="77777777" w:rsidTr="006E6803">
        <w:trPr>
          <w:trHeight w:val="90"/>
        </w:trPr>
        <w:tc>
          <w:tcPr>
            <w:tcW w:w="958" w:type="dxa"/>
            <w:vAlign w:val="center"/>
          </w:tcPr>
          <w:p w14:paraId="10DB874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50E2138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0C14D0C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5994F5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5864EB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7C85C71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06F3EC9E" w14:textId="77777777" w:rsidTr="006E6803">
        <w:trPr>
          <w:trHeight w:val="349"/>
        </w:trPr>
        <w:tc>
          <w:tcPr>
            <w:tcW w:w="958" w:type="dxa"/>
            <w:vAlign w:val="center"/>
          </w:tcPr>
          <w:p w14:paraId="454E9E6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外观及尺寸公差</w:t>
            </w:r>
          </w:p>
        </w:tc>
        <w:tc>
          <w:tcPr>
            <w:tcW w:w="5104" w:type="dxa"/>
            <w:gridSpan w:val="3"/>
            <w:vAlign w:val="center"/>
          </w:tcPr>
          <w:p w14:paraId="7420B820" w14:textId="77777777" w:rsidR="00095358" w:rsidRPr="00153C17" w:rsidRDefault="00095358" w:rsidP="00095358">
            <w:pPr>
              <w:pStyle w:val="af6"/>
              <w:widowControl/>
              <w:numPr>
                <w:ilvl w:val="0"/>
                <w:numId w:val="30"/>
              </w:numPr>
              <w:ind w:firstLineChars="0"/>
              <w:jc w:val="left"/>
              <w:rPr>
                <w:rFonts w:ascii="宋体" w:eastAsia="宋体" w:hAnsi="宋体"/>
                <w:sz w:val="18"/>
                <w:szCs w:val="18"/>
              </w:rPr>
            </w:pPr>
            <w:r w:rsidRPr="00153C17">
              <w:rPr>
                <w:rFonts w:ascii="宋体" w:eastAsia="宋体" w:hAnsi="宋体" w:hint="eastAsia"/>
                <w:sz w:val="18"/>
                <w:szCs w:val="18"/>
              </w:rPr>
              <w:t>外观：支吊架各部件应表面工整、光洁，无加工缺陷、碰伤、毛刺等；</w:t>
            </w:r>
          </w:p>
          <w:p w14:paraId="26449F7C" w14:textId="77777777" w:rsidR="00095358" w:rsidRPr="00153C17" w:rsidRDefault="00095358" w:rsidP="00095358">
            <w:pPr>
              <w:pStyle w:val="af6"/>
              <w:widowControl/>
              <w:numPr>
                <w:ilvl w:val="0"/>
                <w:numId w:val="30"/>
              </w:numPr>
              <w:ind w:firstLineChars="0"/>
              <w:jc w:val="left"/>
              <w:rPr>
                <w:rFonts w:ascii="宋体" w:eastAsia="宋体" w:hAnsi="宋体"/>
                <w:sz w:val="18"/>
                <w:szCs w:val="18"/>
              </w:rPr>
            </w:pPr>
            <w:r w:rsidRPr="00153C17">
              <w:rPr>
                <w:rFonts w:ascii="宋体" w:eastAsia="宋体" w:hAnsi="宋体" w:hint="eastAsia"/>
                <w:sz w:val="18"/>
                <w:szCs w:val="18"/>
              </w:rPr>
              <w:t>尺寸公差（抗震连接部件）mm：长度：±0.5mm（中等）；</w:t>
            </w:r>
          </w:p>
          <w:p w14:paraId="31A71544" w14:textId="77777777" w:rsidR="00095358" w:rsidRPr="00153C17" w:rsidRDefault="00095358" w:rsidP="00095358">
            <w:pPr>
              <w:pStyle w:val="af6"/>
              <w:widowControl/>
              <w:numPr>
                <w:ilvl w:val="0"/>
                <w:numId w:val="30"/>
              </w:numPr>
              <w:ind w:firstLineChars="0"/>
              <w:jc w:val="left"/>
              <w:rPr>
                <w:rFonts w:ascii="宋体" w:eastAsia="宋体" w:hAnsi="宋体"/>
                <w:sz w:val="18"/>
                <w:szCs w:val="18"/>
              </w:rPr>
            </w:pPr>
            <w:r w:rsidRPr="00153C17">
              <w:rPr>
                <w:rFonts w:ascii="宋体" w:eastAsia="宋体" w:hAnsi="宋体" w:hint="eastAsia"/>
                <w:sz w:val="18"/>
                <w:szCs w:val="18"/>
              </w:rPr>
              <w:t>尺寸公差（支撑连接部件）：长度：±0.8mm、宽度：±0.3mm高度：±0.3mm、壁厚：±0.1mm（中等）；</w:t>
            </w:r>
          </w:p>
          <w:p w14:paraId="71E79489" w14:textId="77777777" w:rsidR="00095358" w:rsidRPr="00153C17" w:rsidRDefault="00095358" w:rsidP="00095358">
            <w:pPr>
              <w:pStyle w:val="af6"/>
              <w:widowControl/>
              <w:numPr>
                <w:ilvl w:val="0"/>
                <w:numId w:val="30"/>
              </w:numPr>
              <w:ind w:firstLineChars="0"/>
              <w:jc w:val="left"/>
              <w:rPr>
                <w:rFonts w:ascii="宋体" w:eastAsia="宋体" w:hAnsi="宋体"/>
                <w:sz w:val="18"/>
                <w:szCs w:val="18"/>
              </w:rPr>
            </w:pPr>
            <w:r w:rsidRPr="00153C17">
              <w:rPr>
                <w:rFonts w:ascii="宋体" w:eastAsia="宋体" w:hAnsi="宋体" w:hint="eastAsia"/>
                <w:sz w:val="18"/>
                <w:szCs w:val="18"/>
              </w:rPr>
              <w:t>尺寸公差（管道连接部件）mm：倒圆半径：±2mm（中等）。</w:t>
            </w:r>
          </w:p>
        </w:tc>
        <w:tc>
          <w:tcPr>
            <w:tcW w:w="709" w:type="dxa"/>
            <w:vAlign w:val="center"/>
          </w:tcPr>
          <w:p w14:paraId="5C3A4CDF" w14:textId="77777777" w:rsidR="00095358" w:rsidRPr="00153C17" w:rsidRDefault="00095358" w:rsidP="006E6803">
            <w:pPr>
              <w:jc w:val="center"/>
              <w:rPr>
                <w:rFonts w:ascii="宋体" w:hAnsi="宋体"/>
                <w:sz w:val="18"/>
                <w:szCs w:val="18"/>
              </w:rPr>
            </w:pPr>
          </w:p>
        </w:tc>
        <w:tc>
          <w:tcPr>
            <w:tcW w:w="850" w:type="dxa"/>
            <w:vAlign w:val="center"/>
          </w:tcPr>
          <w:p w14:paraId="43A3DFA7" w14:textId="77777777" w:rsidR="00095358" w:rsidRPr="00153C17" w:rsidRDefault="00095358" w:rsidP="006E6803">
            <w:pPr>
              <w:jc w:val="center"/>
              <w:rPr>
                <w:rFonts w:ascii="宋体" w:hAnsi="宋体"/>
                <w:sz w:val="18"/>
                <w:szCs w:val="18"/>
              </w:rPr>
            </w:pPr>
          </w:p>
        </w:tc>
        <w:tc>
          <w:tcPr>
            <w:tcW w:w="992" w:type="dxa"/>
            <w:vAlign w:val="center"/>
          </w:tcPr>
          <w:p w14:paraId="00C7DEF1" w14:textId="77777777" w:rsidR="00095358" w:rsidRPr="00153C17" w:rsidRDefault="00095358" w:rsidP="006E6803">
            <w:pPr>
              <w:jc w:val="center"/>
              <w:rPr>
                <w:rFonts w:ascii="宋体" w:hAnsi="宋体"/>
                <w:sz w:val="18"/>
                <w:szCs w:val="18"/>
              </w:rPr>
            </w:pPr>
          </w:p>
        </w:tc>
        <w:tc>
          <w:tcPr>
            <w:tcW w:w="675" w:type="dxa"/>
            <w:vAlign w:val="center"/>
          </w:tcPr>
          <w:p w14:paraId="0EC06BCA" w14:textId="77777777" w:rsidR="00095358" w:rsidRPr="00153C17" w:rsidRDefault="00095358" w:rsidP="006E6803">
            <w:pPr>
              <w:jc w:val="center"/>
              <w:rPr>
                <w:rFonts w:ascii="宋体" w:hAnsi="宋体"/>
                <w:sz w:val="18"/>
                <w:szCs w:val="18"/>
              </w:rPr>
            </w:pPr>
          </w:p>
        </w:tc>
      </w:tr>
      <w:tr w:rsidR="00095358" w:rsidRPr="00153C17" w14:paraId="427C88C3" w14:textId="77777777" w:rsidTr="006E6803">
        <w:trPr>
          <w:trHeight w:val="349"/>
        </w:trPr>
        <w:tc>
          <w:tcPr>
            <w:tcW w:w="958" w:type="dxa"/>
            <w:vAlign w:val="center"/>
          </w:tcPr>
          <w:p w14:paraId="56C92C45"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部件荷载性能</w:t>
            </w:r>
          </w:p>
        </w:tc>
        <w:tc>
          <w:tcPr>
            <w:tcW w:w="5104" w:type="dxa"/>
            <w:gridSpan w:val="3"/>
            <w:vAlign w:val="center"/>
          </w:tcPr>
          <w:p w14:paraId="7EB44478" w14:textId="77777777" w:rsidR="00095358" w:rsidRPr="00153C17" w:rsidRDefault="00095358" w:rsidP="00095358">
            <w:pPr>
              <w:pStyle w:val="af6"/>
              <w:widowControl/>
              <w:numPr>
                <w:ilvl w:val="0"/>
                <w:numId w:val="31"/>
              </w:numPr>
              <w:ind w:firstLineChars="0"/>
              <w:jc w:val="left"/>
              <w:rPr>
                <w:rFonts w:ascii="宋体" w:eastAsia="宋体" w:hAnsi="宋体"/>
                <w:sz w:val="18"/>
                <w:szCs w:val="18"/>
              </w:rPr>
            </w:pPr>
            <w:r w:rsidRPr="00153C17">
              <w:rPr>
                <w:rFonts w:ascii="宋体" w:eastAsia="宋体" w:hAnsi="宋体" w:hint="eastAsia"/>
                <w:sz w:val="18"/>
                <w:szCs w:val="18"/>
              </w:rPr>
              <w:t>抗震连接部件：部件在额定荷载作用下，保持1min，部件应无断裂或永久变形等损坏现象；</w:t>
            </w:r>
          </w:p>
          <w:p w14:paraId="64B3993E" w14:textId="77777777" w:rsidR="00095358" w:rsidRPr="00153C17" w:rsidRDefault="00095358" w:rsidP="00095358">
            <w:pPr>
              <w:pStyle w:val="af6"/>
              <w:widowControl/>
              <w:numPr>
                <w:ilvl w:val="0"/>
                <w:numId w:val="31"/>
              </w:numPr>
              <w:ind w:firstLineChars="0"/>
              <w:jc w:val="left"/>
              <w:rPr>
                <w:rFonts w:ascii="宋体" w:eastAsia="宋体" w:hAnsi="宋体"/>
                <w:sz w:val="18"/>
                <w:szCs w:val="18"/>
              </w:rPr>
            </w:pPr>
            <w:r w:rsidRPr="00153C17">
              <w:rPr>
                <w:rFonts w:ascii="宋体" w:eastAsia="宋体" w:hAnsi="宋体" w:hint="eastAsia"/>
                <w:sz w:val="18"/>
                <w:szCs w:val="18"/>
              </w:rPr>
              <w:lastRenderedPageBreak/>
              <w:t>侧向管道连接部件：部件在额定】荷载作用下，保持1min，部件应无断裂或永久变形等损坏现象。</w:t>
            </w:r>
          </w:p>
        </w:tc>
        <w:tc>
          <w:tcPr>
            <w:tcW w:w="709" w:type="dxa"/>
            <w:vAlign w:val="center"/>
          </w:tcPr>
          <w:p w14:paraId="590ABDDB" w14:textId="77777777" w:rsidR="00095358" w:rsidRPr="00153C17" w:rsidRDefault="00095358" w:rsidP="006E6803">
            <w:pPr>
              <w:jc w:val="center"/>
              <w:rPr>
                <w:rFonts w:ascii="宋体" w:hAnsi="宋体"/>
                <w:sz w:val="18"/>
                <w:szCs w:val="18"/>
              </w:rPr>
            </w:pPr>
          </w:p>
        </w:tc>
        <w:tc>
          <w:tcPr>
            <w:tcW w:w="850" w:type="dxa"/>
            <w:vAlign w:val="center"/>
          </w:tcPr>
          <w:p w14:paraId="0C226EB3" w14:textId="77777777" w:rsidR="00095358" w:rsidRPr="00153C17" w:rsidRDefault="00095358" w:rsidP="006E6803">
            <w:pPr>
              <w:jc w:val="center"/>
              <w:rPr>
                <w:rFonts w:ascii="宋体" w:hAnsi="宋体"/>
                <w:sz w:val="18"/>
                <w:szCs w:val="18"/>
              </w:rPr>
            </w:pPr>
          </w:p>
        </w:tc>
        <w:tc>
          <w:tcPr>
            <w:tcW w:w="992" w:type="dxa"/>
            <w:vAlign w:val="center"/>
          </w:tcPr>
          <w:p w14:paraId="1FFD9156" w14:textId="77777777" w:rsidR="00095358" w:rsidRPr="00153C17" w:rsidRDefault="00095358" w:rsidP="006E6803">
            <w:pPr>
              <w:jc w:val="center"/>
              <w:rPr>
                <w:rFonts w:ascii="宋体" w:hAnsi="宋体"/>
                <w:sz w:val="18"/>
                <w:szCs w:val="18"/>
              </w:rPr>
            </w:pPr>
          </w:p>
        </w:tc>
        <w:tc>
          <w:tcPr>
            <w:tcW w:w="675" w:type="dxa"/>
            <w:vAlign w:val="center"/>
          </w:tcPr>
          <w:p w14:paraId="5DBD4E95" w14:textId="77777777" w:rsidR="00095358" w:rsidRPr="00153C17" w:rsidRDefault="00095358" w:rsidP="006E6803">
            <w:pPr>
              <w:jc w:val="center"/>
              <w:rPr>
                <w:rFonts w:ascii="宋体" w:hAnsi="宋体"/>
                <w:sz w:val="18"/>
                <w:szCs w:val="18"/>
              </w:rPr>
            </w:pPr>
          </w:p>
        </w:tc>
      </w:tr>
      <w:tr w:rsidR="00095358" w:rsidRPr="00153C17" w14:paraId="56A8BB98" w14:textId="77777777" w:rsidTr="006E6803">
        <w:trPr>
          <w:trHeight w:val="476"/>
        </w:trPr>
        <w:tc>
          <w:tcPr>
            <w:tcW w:w="9288" w:type="dxa"/>
            <w:gridSpan w:val="8"/>
            <w:vAlign w:val="center"/>
          </w:tcPr>
          <w:p w14:paraId="3E978A7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5ADA2280" w14:textId="77777777" w:rsidTr="006E6803">
        <w:trPr>
          <w:trHeight w:val="349"/>
        </w:trPr>
        <w:tc>
          <w:tcPr>
            <w:tcW w:w="958" w:type="dxa"/>
            <w:vAlign w:val="center"/>
          </w:tcPr>
          <w:p w14:paraId="22319C6C"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644AABC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FACFB9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A3D755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2CBC3D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E24767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67E1233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431013F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042284C3" w14:textId="77777777" w:rsidTr="006E6803">
        <w:trPr>
          <w:trHeight w:val="349"/>
        </w:trPr>
        <w:tc>
          <w:tcPr>
            <w:tcW w:w="958" w:type="dxa"/>
            <w:vAlign w:val="center"/>
          </w:tcPr>
          <w:p w14:paraId="7D6A5E70" w14:textId="77777777" w:rsidR="00095358" w:rsidRPr="00153C17" w:rsidRDefault="00095358" w:rsidP="006E6803">
            <w:pPr>
              <w:jc w:val="center"/>
              <w:rPr>
                <w:rFonts w:ascii="宋体" w:hAnsi="宋体" w:cs="宋体"/>
                <w:b/>
                <w:bCs/>
                <w:sz w:val="18"/>
                <w:szCs w:val="18"/>
              </w:rPr>
            </w:pPr>
          </w:p>
        </w:tc>
        <w:tc>
          <w:tcPr>
            <w:tcW w:w="1844" w:type="dxa"/>
            <w:vAlign w:val="center"/>
          </w:tcPr>
          <w:p w14:paraId="74B5FC00" w14:textId="77777777" w:rsidR="00095358" w:rsidRPr="00153C17" w:rsidRDefault="00095358" w:rsidP="006E6803">
            <w:pPr>
              <w:jc w:val="center"/>
              <w:rPr>
                <w:rFonts w:ascii="宋体" w:hAnsi="宋体" w:cs="宋体"/>
                <w:b/>
                <w:bCs/>
                <w:sz w:val="18"/>
                <w:szCs w:val="18"/>
              </w:rPr>
            </w:pPr>
          </w:p>
        </w:tc>
        <w:tc>
          <w:tcPr>
            <w:tcW w:w="1842" w:type="dxa"/>
            <w:vAlign w:val="center"/>
          </w:tcPr>
          <w:p w14:paraId="04917C06" w14:textId="77777777" w:rsidR="00095358" w:rsidRPr="00153C17" w:rsidRDefault="00095358" w:rsidP="006E6803">
            <w:pPr>
              <w:jc w:val="center"/>
              <w:rPr>
                <w:rFonts w:ascii="宋体" w:hAnsi="宋体" w:cs="宋体"/>
                <w:b/>
                <w:bCs/>
                <w:sz w:val="18"/>
                <w:szCs w:val="18"/>
              </w:rPr>
            </w:pPr>
          </w:p>
        </w:tc>
        <w:tc>
          <w:tcPr>
            <w:tcW w:w="1418" w:type="dxa"/>
            <w:vAlign w:val="center"/>
          </w:tcPr>
          <w:p w14:paraId="5C4F9492" w14:textId="77777777" w:rsidR="00095358" w:rsidRPr="00153C17" w:rsidRDefault="00095358" w:rsidP="006E6803">
            <w:pPr>
              <w:jc w:val="center"/>
              <w:rPr>
                <w:rFonts w:ascii="宋体" w:hAnsi="宋体" w:cs="宋体"/>
                <w:b/>
                <w:bCs/>
                <w:sz w:val="18"/>
                <w:szCs w:val="18"/>
              </w:rPr>
            </w:pPr>
          </w:p>
        </w:tc>
        <w:tc>
          <w:tcPr>
            <w:tcW w:w="709" w:type="dxa"/>
            <w:vAlign w:val="center"/>
          </w:tcPr>
          <w:p w14:paraId="74038D30"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74C56B5" w14:textId="77777777" w:rsidR="00095358" w:rsidRPr="00153C17" w:rsidRDefault="00095358" w:rsidP="006E6803">
            <w:pPr>
              <w:jc w:val="center"/>
              <w:rPr>
                <w:rFonts w:ascii="宋体" w:hAnsi="宋体"/>
                <w:b/>
                <w:bCs/>
                <w:sz w:val="18"/>
                <w:szCs w:val="18"/>
              </w:rPr>
            </w:pPr>
          </w:p>
        </w:tc>
        <w:tc>
          <w:tcPr>
            <w:tcW w:w="992" w:type="dxa"/>
            <w:vAlign w:val="center"/>
          </w:tcPr>
          <w:p w14:paraId="56A749B9"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AC43497" w14:textId="77777777" w:rsidR="00095358" w:rsidRPr="00153C17" w:rsidRDefault="00095358" w:rsidP="006E6803">
            <w:pPr>
              <w:jc w:val="center"/>
              <w:rPr>
                <w:rFonts w:ascii="宋体" w:hAnsi="宋体" w:cs="宋体"/>
                <w:b/>
                <w:bCs/>
                <w:kern w:val="0"/>
                <w:sz w:val="18"/>
                <w:szCs w:val="18"/>
              </w:rPr>
            </w:pPr>
          </w:p>
        </w:tc>
      </w:tr>
    </w:tbl>
    <w:p w14:paraId="3B4BE2B7"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694550F5" w14:textId="77777777" w:rsidR="00095358" w:rsidRDefault="00095358" w:rsidP="00095358">
      <w:pPr>
        <w:spacing w:line="360" w:lineRule="auto"/>
        <w:rPr>
          <w:rFonts w:ascii="宋体" w:hAnsi="宋体"/>
          <w:szCs w:val="21"/>
        </w:rPr>
      </w:pPr>
    </w:p>
    <w:p w14:paraId="233FB5FA" w14:textId="77777777" w:rsidR="00095358" w:rsidRPr="00153C17" w:rsidRDefault="00095358" w:rsidP="00095358">
      <w:pPr>
        <w:pStyle w:val="4"/>
        <w:rPr>
          <w:rFonts w:ascii="宋体" w:eastAsia="宋体" w:hAnsi="宋体"/>
          <w:szCs w:val="21"/>
        </w:rPr>
      </w:pPr>
      <w:bookmarkStart w:id="212" w:name="_Toc87948728"/>
      <w:r w:rsidRPr="00153C17">
        <w:rPr>
          <w:rFonts w:ascii="宋体" w:eastAsia="宋体" w:hAnsi="宋体"/>
          <w:szCs w:val="21"/>
        </w:rPr>
        <w:t>7.2.</w:t>
      </w:r>
      <w:r>
        <w:rPr>
          <w:rFonts w:ascii="宋体" w:eastAsia="宋体" w:hAnsi="宋体"/>
          <w:szCs w:val="21"/>
        </w:rPr>
        <w:t>8</w:t>
      </w:r>
      <w:r w:rsidRPr="00153C17">
        <w:rPr>
          <w:rFonts w:ascii="宋体" w:eastAsia="宋体" w:hAnsi="宋体"/>
          <w:szCs w:val="21"/>
        </w:rPr>
        <w:t xml:space="preserve"> </w:t>
      </w:r>
      <w:r w:rsidRPr="005F05F2">
        <w:rPr>
          <w:rFonts w:ascii="宋体" w:eastAsia="宋体" w:hAnsi="宋体" w:hint="eastAsia"/>
          <w:szCs w:val="21"/>
          <w:lang w:eastAsia="zh-CN"/>
        </w:rPr>
        <w:t>成品支吊架</w:t>
      </w:r>
      <w:r w:rsidRPr="005F05F2">
        <w:rPr>
          <w:rFonts w:ascii="宋体" w:eastAsia="宋体" w:hAnsi="宋体" w:hint="eastAsia"/>
          <w:szCs w:val="21"/>
        </w:rPr>
        <w:t>技术参数表</w:t>
      </w:r>
      <w:bookmarkEnd w:id="21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673"/>
        <w:gridCol w:w="1665"/>
        <w:gridCol w:w="1292"/>
        <w:gridCol w:w="668"/>
        <w:gridCol w:w="790"/>
        <w:gridCol w:w="913"/>
        <w:gridCol w:w="638"/>
      </w:tblGrid>
      <w:tr w:rsidR="00095358" w:rsidRPr="00153C17" w14:paraId="102C7901" w14:textId="77777777" w:rsidTr="006E6803">
        <w:trPr>
          <w:trHeight w:val="434"/>
        </w:trPr>
        <w:tc>
          <w:tcPr>
            <w:tcW w:w="6062" w:type="dxa"/>
            <w:gridSpan w:val="4"/>
            <w:vAlign w:val="center"/>
          </w:tcPr>
          <w:p w14:paraId="5E34EBA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2F41F3A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4F175C36" w14:textId="77777777" w:rsidTr="006E6803">
        <w:trPr>
          <w:trHeight w:val="434"/>
        </w:trPr>
        <w:tc>
          <w:tcPr>
            <w:tcW w:w="958" w:type="dxa"/>
            <w:vAlign w:val="center"/>
          </w:tcPr>
          <w:p w14:paraId="152AC51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24D83097" w14:textId="77777777" w:rsidR="00095358" w:rsidRDefault="00095358" w:rsidP="00095358">
            <w:pPr>
              <w:numPr>
                <w:ilvl w:val="0"/>
                <w:numId w:val="68"/>
              </w:numPr>
              <w:jc w:val="left"/>
              <w:rPr>
                <w:rFonts w:ascii="宋体" w:hAnsi="宋体"/>
                <w:sz w:val="18"/>
                <w:szCs w:val="18"/>
              </w:rPr>
            </w:pPr>
            <w:r>
              <w:rPr>
                <w:rFonts w:ascii="宋体" w:hAnsi="宋体" w:hint="eastAsia"/>
                <w:sz w:val="18"/>
                <w:szCs w:val="18"/>
              </w:rPr>
              <w:t>G</w:t>
            </w:r>
            <w:r>
              <w:rPr>
                <w:rFonts w:ascii="宋体" w:hAnsi="宋体"/>
                <w:sz w:val="18"/>
                <w:szCs w:val="18"/>
              </w:rPr>
              <w:t>B/T38053</w:t>
            </w:r>
            <w:r>
              <w:rPr>
                <w:rFonts w:ascii="宋体" w:hAnsi="宋体" w:hint="eastAsia"/>
                <w:sz w:val="18"/>
                <w:szCs w:val="18"/>
              </w:rPr>
              <w:t>-</w:t>
            </w:r>
            <w:r>
              <w:rPr>
                <w:rFonts w:ascii="宋体" w:hAnsi="宋体"/>
                <w:sz w:val="18"/>
                <w:szCs w:val="18"/>
              </w:rPr>
              <w:t>2019</w:t>
            </w:r>
            <w:r>
              <w:rPr>
                <w:rFonts w:ascii="宋体" w:hAnsi="宋体" w:hint="eastAsia"/>
                <w:sz w:val="18"/>
                <w:szCs w:val="18"/>
              </w:rPr>
              <w:t>《装配式支吊架通用技术要求》</w:t>
            </w:r>
          </w:p>
          <w:p w14:paraId="14CCE8E6" w14:textId="77777777" w:rsidR="00095358" w:rsidRDefault="00095358" w:rsidP="00095358">
            <w:pPr>
              <w:numPr>
                <w:ilvl w:val="0"/>
                <w:numId w:val="68"/>
              </w:numPr>
              <w:jc w:val="left"/>
              <w:rPr>
                <w:rFonts w:ascii="宋体" w:hAnsi="宋体"/>
                <w:sz w:val="18"/>
                <w:szCs w:val="18"/>
              </w:rPr>
            </w:pPr>
            <w:r w:rsidRPr="00153C17">
              <w:rPr>
                <w:rFonts w:ascii="宋体" w:hAnsi="宋体" w:hint="eastAsia"/>
                <w:sz w:val="18"/>
                <w:szCs w:val="18"/>
              </w:rPr>
              <w:t>CJ/T476-2015《建筑机电设备抗震支吊架通用技术条件》</w:t>
            </w:r>
          </w:p>
          <w:p w14:paraId="140F8371" w14:textId="77777777" w:rsidR="00095358" w:rsidRPr="00F70359" w:rsidRDefault="00095358" w:rsidP="00095358">
            <w:pPr>
              <w:numPr>
                <w:ilvl w:val="0"/>
                <w:numId w:val="68"/>
              </w:numPr>
              <w:jc w:val="left"/>
              <w:rPr>
                <w:rFonts w:ascii="宋体" w:hAnsi="宋体"/>
                <w:sz w:val="18"/>
                <w:szCs w:val="18"/>
              </w:rPr>
            </w:pPr>
            <w:r w:rsidRPr="005F05F2">
              <w:rPr>
                <w:rFonts w:ascii="宋体" w:hAnsi="宋体" w:hint="eastAsia"/>
                <w:sz w:val="18"/>
                <w:szCs w:val="18"/>
              </w:rPr>
              <w:t>G</w:t>
            </w:r>
            <w:r w:rsidRPr="005F05F2">
              <w:rPr>
                <w:rFonts w:ascii="宋体" w:hAnsi="宋体"/>
                <w:sz w:val="18"/>
                <w:szCs w:val="18"/>
              </w:rPr>
              <w:t>B</w:t>
            </w:r>
            <w:r w:rsidRPr="005F05F2">
              <w:rPr>
                <w:rFonts w:ascii="宋体" w:hAnsi="宋体" w:hint="eastAsia"/>
                <w:sz w:val="18"/>
                <w:szCs w:val="18"/>
              </w:rPr>
              <w:t>/</w:t>
            </w:r>
            <w:r w:rsidRPr="00B642BF">
              <w:rPr>
                <w:rFonts w:ascii="宋体" w:hAnsi="宋体"/>
                <w:sz w:val="18"/>
                <w:szCs w:val="18"/>
              </w:rPr>
              <w:t>T37267</w:t>
            </w:r>
            <w:r w:rsidRPr="006E13A1">
              <w:rPr>
                <w:rFonts w:ascii="宋体" w:hAnsi="宋体" w:hint="eastAsia"/>
                <w:sz w:val="18"/>
                <w:szCs w:val="18"/>
              </w:rPr>
              <w:t>-</w:t>
            </w:r>
            <w:r w:rsidRPr="006E13A1">
              <w:rPr>
                <w:rFonts w:ascii="宋体" w:hAnsi="宋体"/>
                <w:sz w:val="18"/>
                <w:szCs w:val="18"/>
              </w:rPr>
              <w:t>2018</w:t>
            </w:r>
            <w:r w:rsidRPr="006E13A1">
              <w:rPr>
                <w:rFonts w:ascii="宋体" w:hAnsi="宋体" w:hint="eastAsia"/>
                <w:sz w:val="18"/>
                <w:szCs w:val="18"/>
              </w:rPr>
              <w:t>《建筑抗震支吊架通用技术条件》</w:t>
            </w:r>
          </w:p>
        </w:tc>
        <w:tc>
          <w:tcPr>
            <w:tcW w:w="3226" w:type="dxa"/>
            <w:gridSpan w:val="4"/>
            <w:vMerge/>
            <w:vAlign w:val="center"/>
          </w:tcPr>
          <w:p w14:paraId="32324F42" w14:textId="77777777" w:rsidR="00095358" w:rsidRPr="00153C17" w:rsidRDefault="00095358" w:rsidP="006E6803">
            <w:pPr>
              <w:widowControl/>
              <w:jc w:val="center"/>
              <w:rPr>
                <w:rFonts w:ascii="宋体" w:hAnsi="宋体"/>
                <w:kern w:val="0"/>
                <w:sz w:val="18"/>
                <w:szCs w:val="18"/>
              </w:rPr>
            </w:pPr>
          </w:p>
        </w:tc>
      </w:tr>
      <w:tr w:rsidR="00095358" w:rsidRPr="00153C17" w14:paraId="52562BB2" w14:textId="77777777" w:rsidTr="006E6803">
        <w:trPr>
          <w:trHeight w:val="90"/>
        </w:trPr>
        <w:tc>
          <w:tcPr>
            <w:tcW w:w="958" w:type="dxa"/>
            <w:vAlign w:val="center"/>
          </w:tcPr>
          <w:p w14:paraId="4E39572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08D1AE0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6F0E8FE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CB425DB"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461D033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6211722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79C5DED" w14:textId="77777777" w:rsidTr="006E6803">
        <w:trPr>
          <w:trHeight w:val="349"/>
        </w:trPr>
        <w:tc>
          <w:tcPr>
            <w:tcW w:w="958" w:type="dxa"/>
            <w:vAlign w:val="center"/>
          </w:tcPr>
          <w:p w14:paraId="4ED7357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外观及尺寸公差</w:t>
            </w:r>
          </w:p>
        </w:tc>
        <w:tc>
          <w:tcPr>
            <w:tcW w:w="5104" w:type="dxa"/>
            <w:gridSpan w:val="3"/>
            <w:vAlign w:val="center"/>
          </w:tcPr>
          <w:p w14:paraId="312ADBFD" w14:textId="77777777" w:rsidR="00095358" w:rsidRPr="00153C17" w:rsidRDefault="00095358" w:rsidP="00095358">
            <w:pPr>
              <w:pStyle w:val="af6"/>
              <w:widowControl/>
              <w:numPr>
                <w:ilvl w:val="0"/>
                <w:numId w:val="69"/>
              </w:numPr>
              <w:ind w:firstLineChars="0"/>
              <w:jc w:val="left"/>
              <w:rPr>
                <w:rFonts w:ascii="宋体" w:eastAsia="宋体" w:hAnsi="宋体"/>
                <w:sz w:val="18"/>
                <w:szCs w:val="18"/>
              </w:rPr>
            </w:pPr>
            <w:r w:rsidRPr="00153C17">
              <w:rPr>
                <w:rFonts w:ascii="宋体" w:eastAsia="宋体" w:hAnsi="宋体" w:hint="eastAsia"/>
                <w:sz w:val="18"/>
                <w:szCs w:val="18"/>
              </w:rPr>
              <w:t>外观：支吊架各部件应表面工整、光洁，无加工缺陷、碰伤、毛刺等；</w:t>
            </w:r>
          </w:p>
          <w:p w14:paraId="544656DF" w14:textId="77777777" w:rsidR="00095358" w:rsidRPr="00153C17" w:rsidRDefault="00095358" w:rsidP="00095358">
            <w:pPr>
              <w:pStyle w:val="af6"/>
              <w:widowControl/>
              <w:numPr>
                <w:ilvl w:val="0"/>
                <w:numId w:val="69"/>
              </w:numPr>
              <w:ind w:firstLineChars="0"/>
              <w:jc w:val="left"/>
              <w:rPr>
                <w:rFonts w:ascii="宋体" w:eastAsia="宋体" w:hAnsi="宋体"/>
                <w:sz w:val="18"/>
                <w:szCs w:val="18"/>
              </w:rPr>
            </w:pPr>
            <w:r w:rsidRPr="00153C17">
              <w:rPr>
                <w:rFonts w:ascii="宋体" w:eastAsia="宋体" w:hAnsi="宋体" w:hint="eastAsia"/>
                <w:sz w:val="18"/>
                <w:szCs w:val="18"/>
              </w:rPr>
              <w:t>尺寸公差（抗震连接部件）mm：长度：±0.5mm（中等）；</w:t>
            </w:r>
          </w:p>
          <w:p w14:paraId="297F7A50" w14:textId="77777777" w:rsidR="00095358" w:rsidRPr="00153C17" w:rsidRDefault="00095358" w:rsidP="00095358">
            <w:pPr>
              <w:pStyle w:val="af6"/>
              <w:widowControl/>
              <w:numPr>
                <w:ilvl w:val="0"/>
                <w:numId w:val="69"/>
              </w:numPr>
              <w:ind w:firstLineChars="0"/>
              <w:jc w:val="left"/>
              <w:rPr>
                <w:rFonts w:ascii="宋体" w:eastAsia="宋体" w:hAnsi="宋体"/>
                <w:sz w:val="18"/>
                <w:szCs w:val="18"/>
              </w:rPr>
            </w:pPr>
            <w:r w:rsidRPr="00153C17">
              <w:rPr>
                <w:rFonts w:ascii="宋体" w:eastAsia="宋体" w:hAnsi="宋体" w:hint="eastAsia"/>
                <w:sz w:val="18"/>
                <w:szCs w:val="18"/>
              </w:rPr>
              <w:t>尺寸公差（支撑连接部件）：长度：±0.8mm、宽度：±0.3mm高度：±0.3mm、壁厚：±0.1mm（中等）；</w:t>
            </w:r>
          </w:p>
          <w:p w14:paraId="1A84059D" w14:textId="77777777" w:rsidR="00095358" w:rsidRPr="00153C17" w:rsidRDefault="00095358" w:rsidP="00095358">
            <w:pPr>
              <w:pStyle w:val="af6"/>
              <w:widowControl/>
              <w:numPr>
                <w:ilvl w:val="0"/>
                <w:numId w:val="69"/>
              </w:numPr>
              <w:ind w:firstLineChars="0"/>
              <w:jc w:val="left"/>
              <w:rPr>
                <w:rFonts w:ascii="宋体" w:eastAsia="宋体" w:hAnsi="宋体"/>
                <w:sz w:val="18"/>
                <w:szCs w:val="18"/>
              </w:rPr>
            </w:pPr>
            <w:r w:rsidRPr="00153C17">
              <w:rPr>
                <w:rFonts w:ascii="宋体" w:eastAsia="宋体" w:hAnsi="宋体" w:hint="eastAsia"/>
                <w:sz w:val="18"/>
                <w:szCs w:val="18"/>
              </w:rPr>
              <w:t>尺寸公差（管道连接部件）mm：倒圆半径：±2mm（中等）。</w:t>
            </w:r>
          </w:p>
        </w:tc>
        <w:tc>
          <w:tcPr>
            <w:tcW w:w="709" w:type="dxa"/>
            <w:vAlign w:val="center"/>
          </w:tcPr>
          <w:p w14:paraId="55D81480" w14:textId="77777777" w:rsidR="00095358" w:rsidRPr="00153C17" w:rsidRDefault="00095358" w:rsidP="006E6803">
            <w:pPr>
              <w:jc w:val="center"/>
              <w:rPr>
                <w:rFonts w:ascii="宋体" w:hAnsi="宋体"/>
                <w:sz w:val="18"/>
                <w:szCs w:val="18"/>
              </w:rPr>
            </w:pPr>
          </w:p>
        </w:tc>
        <w:tc>
          <w:tcPr>
            <w:tcW w:w="850" w:type="dxa"/>
            <w:vAlign w:val="center"/>
          </w:tcPr>
          <w:p w14:paraId="5D9762BE" w14:textId="77777777" w:rsidR="00095358" w:rsidRPr="00153C17" w:rsidRDefault="00095358" w:rsidP="006E6803">
            <w:pPr>
              <w:jc w:val="center"/>
              <w:rPr>
                <w:rFonts w:ascii="宋体" w:hAnsi="宋体"/>
                <w:sz w:val="18"/>
                <w:szCs w:val="18"/>
              </w:rPr>
            </w:pPr>
          </w:p>
        </w:tc>
        <w:tc>
          <w:tcPr>
            <w:tcW w:w="992" w:type="dxa"/>
            <w:vAlign w:val="center"/>
          </w:tcPr>
          <w:p w14:paraId="13B3F09D" w14:textId="77777777" w:rsidR="00095358" w:rsidRPr="00153C17" w:rsidRDefault="00095358" w:rsidP="006E6803">
            <w:pPr>
              <w:jc w:val="center"/>
              <w:rPr>
                <w:rFonts w:ascii="宋体" w:hAnsi="宋体"/>
                <w:sz w:val="18"/>
                <w:szCs w:val="18"/>
              </w:rPr>
            </w:pPr>
          </w:p>
        </w:tc>
        <w:tc>
          <w:tcPr>
            <w:tcW w:w="675" w:type="dxa"/>
            <w:vAlign w:val="center"/>
          </w:tcPr>
          <w:p w14:paraId="7922657D" w14:textId="77777777" w:rsidR="00095358" w:rsidRPr="00153C17" w:rsidRDefault="00095358" w:rsidP="006E6803">
            <w:pPr>
              <w:jc w:val="center"/>
              <w:rPr>
                <w:rFonts w:ascii="宋体" w:hAnsi="宋体"/>
                <w:sz w:val="18"/>
                <w:szCs w:val="18"/>
              </w:rPr>
            </w:pPr>
          </w:p>
        </w:tc>
      </w:tr>
      <w:tr w:rsidR="00095358" w:rsidRPr="00153C17" w14:paraId="4E4D6CE5" w14:textId="77777777" w:rsidTr="006E6803">
        <w:trPr>
          <w:trHeight w:val="349"/>
        </w:trPr>
        <w:tc>
          <w:tcPr>
            <w:tcW w:w="958" w:type="dxa"/>
            <w:vAlign w:val="center"/>
          </w:tcPr>
          <w:p w14:paraId="04CC2E2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部件荷载性能</w:t>
            </w:r>
          </w:p>
        </w:tc>
        <w:tc>
          <w:tcPr>
            <w:tcW w:w="5104" w:type="dxa"/>
            <w:gridSpan w:val="3"/>
            <w:vAlign w:val="center"/>
          </w:tcPr>
          <w:p w14:paraId="28128A72" w14:textId="77777777" w:rsidR="00095358" w:rsidRPr="00153C17" w:rsidRDefault="00095358" w:rsidP="00095358">
            <w:pPr>
              <w:pStyle w:val="af6"/>
              <w:widowControl/>
              <w:numPr>
                <w:ilvl w:val="0"/>
                <w:numId w:val="70"/>
              </w:numPr>
              <w:ind w:firstLineChars="0"/>
              <w:jc w:val="left"/>
              <w:rPr>
                <w:rFonts w:ascii="宋体" w:eastAsia="宋体" w:hAnsi="宋体"/>
                <w:sz w:val="18"/>
                <w:szCs w:val="18"/>
              </w:rPr>
            </w:pPr>
            <w:r w:rsidRPr="00153C17">
              <w:rPr>
                <w:rFonts w:ascii="宋体" w:eastAsia="宋体" w:hAnsi="宋体" w:hint="eastAsia"/>
                <w:sz w:val="18"/>
                <w:szCs w:val="18"/>
              </w:rPr>
              <w:t>抗震连接部件：部件在额定荷载作用下，保持1min，部件应无断裂或永久变形等损坏现象；</w:t>
            </w:r>
          </w:p>
          <w:p w14:paraId="6A5604D0" w14:textId="77777777" w:rsidR="00095358" w:rsidRPr="00153C17" w:rsidRDefault="00095358" w:rsidP="00095358">
            <w:pPr>
              <w:pStyle w:val="af6"/>
              <w:widowControl/>
              <w:numPr>
                <w:ilvl w:val="0"/>
                <w:numId w:val="70"/>
              </w:numPr>
              <w:ind w:firstLineChars="0"/>
              <w:jc w:val="left"/>
              <w:rPr>
                <w:rFonts w:ascii="宋体" w:eastAsia="宋体" w:hAnsi="宋体"/>
                <w:sz w:val="18"/>
                <w:szCs w:val="18"/>
              </w:rPr>
            </w:pPr>
            <w:r w:rsidRPr="00153C17">
              <w:rPr>
                <w:rFonts w:ascii="宋体" w:eastAsia="宋体" w:hAnsi="宋体" w:hint="eastAsia"/>
                <w:sz w:val="18"/>
                <w:szCs w:val="18"/>
              </w:rPr>
              <w:t>侧向管道连接部件：部件在额定】荷载作用下，保持1min，部件应无断裂或永久变形等损坏现象。</w:t>
            </w:r>
          </w:p>
        </w:tc>
        <w:tc>
          <w:tcPr>
            <w:tcW w:w="709" w:type="dxa"/>
            <w:vAlign w:val="center"/>
          </w:tcPr>
          <w:p w14:paraId="010391C2" w14:textId="77777777" w:rsidR="00095358" w:rsidRPr="00153C17" w:rsidRDefault="00095358" w:rsidP="006E6803">
            <w:pPr>
              <w:jc w:val="center"/>
              <w:rPr>
                <w:rFonts w:ascii="宋体" w:hAnsi="宋体"/>
                <w:sz w:val="18"/>
                <w:szCs w:val="18"/>
              </w:rPr>
            </w:pPr>
          </w:p>
        </w:tc>
        <w:tc>
          <w:tcPr>
            <w:tcW w:w="850" w:type="dxa"/>
            <w:vAlign w:val="center"/>
          </w:tcPr>
          <w:p w14:paraId="00FB6C10" w14:textId="77777777" w:rsidR="00095358" w:rsidRPr="00153C17" w:rsidRDefault="00095358" w:rsidP="006E6803">
            <w:pPr>
              <w:jc w:val="center"/>
              <w:rPr>
                <w:rFonts w:ascii="宋体" w:hAnsi="宋体"/>
                <w:sz w:val="18"/>
                <w:szCs w:val="18"/>
              </w:rPr>
            </w:pPr>
          </w:p>
        </w:tc>
        <w:tc>
          <w:tcPr>
            <w:tcW w:w="992" w:type="dxa"/>
            <w:vAlign w:val="center"/>
          </w:tcPr>
          <w:p w14:paraId="486D5836" w14:textId="77777777" w:rsidR="00095358" w:rsidRPr="00153C17" w:rsidRDefault="00095358" w:rsidP="006E6803">
            <w:pPr>
              <w:jc w:val="center"/>
              <w:rPr>
                <w:rFonts w:ascii="宋体" w:hAnsi="宋体"/>
                <w:sz w:val="18"/>
                <w:szCs w:val="18"/>
              </w:rPr>
            </w:pPr>
          </w:p>
        </w:tc>
        <w:tc>
          <w:tcPr>
            <w:tcW w:w="675" w:type="dxa"/>
            <w:vAlign w:val="center"/>
          </w:tcPr>
          <w:p w14:paraId="25DDF003" w14:textId="77777777" w:rsidR="00095358" w:rsidRPr="00153C17" w:rsidRDefault="00095358" w:rsidP="006E6803">
            <w:pPr>
              <w:jc w:val="center"/>
              <w:rPr>
                <w:rFonts w:ascii="宋体" w:hAnsi="宋体"/>
                <w:sz w:val="18"/>
                <w:szCs w:val="18"/>
              </w:rPr>
            </w:pPr>
          </w:p>
        </w:tc>
      </w:tr>
      <w:tr w:rsidR="00095358" w:rsidRPr="00153C17" w14:paraId="329CD524" w14:textId="77777777" w:rsidTr="006E6803">
        <w:trPr>
          <w:trHeight w:val="476"/>
        </w:trPr>
        <w:tc>
          <w:tcPr>
            <w:tcW w:w="9288" w:type="dxa"/>
            <w:gridSpan w:val="8"/>
            <w:vAlign w:val="center"/>
          </w:tcPr>
          <w:p w14:paraId="0B5763D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50079200" w14:textId="77777777" w:rsidTr="006E6803">
        <w:trPr>
          <w:trHeight w:val="349"/>
        </w:trPr>
        <w:tc>
          <w:tcPr>
            <w:tcW w:w="958" w:type="dxa"/>
            <w:vAlign w:val="center"/>
          </w:tcPr>
          <w:p w14:paraId="45A990DB"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1527060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51F775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332FA6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5BE516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1450D8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12476E5"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EF1DF11"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557F453" w14:textId="77777777" w:rsidTr="006E6803">
        <w:trPr>
          <w:trHeight w:val="349"/>
        </w:trPr>
        <w:tc>
          <w:tcPr>
            <w:tcW w:w="958" w:type="dxa"/>
            <w:vAlign w:val="center"/>
          </w:tcPr>
          <w:p w14:paraId="4D78F4EC" w14:textId="77777777" w:rsidR="00095358" w:rsidRPr="00153C17" w:rsidRDefault="00095358" w:rsidP="006E6803">
            <w:pPr>
              <w:jc w:val="center"/>
              <w:rPr>
                <w:rFonts w:ascii="宋体" w:hAnsi="宋体" w:cs="宋体"/>
                <w:b/>
                <w:bCs/>
                <w:sz w:val="18"/>
                <w:szCs w:val="18"/>
              </w:rPr>
            </w:pPr>
          </w:p>
        </w:tc>
        <w:tc>
          <w:tcPr>
            <w:tcW w:w="1844" w:type="dxa"/>
            <w:vAlign w:val="center"/>
          </w:tcPr>
          <w:p w14:paraId="3458E34B" w14:textId="77777777" w:rsidR="00095358" w:rsidRPr="00153C17" w:rsidRDefault="00095358" w:rsidP="006E6803">
            <w:pPr>
              <w:jc w:val="center"/>
              <w:rPr>
                <w:rFonts w:ascii="宋体" w:hAnsi="宋体" w:cs="宋体"/>
                <w:b/>
                <w:bCs/>
                <w:sz w:val="18"/>
                <w:szCs w:val="18"/>
              </w:rPr>
            </w:pPr>
          </w:p>
        </w:tc>
        <w:tc>
          <w:tcPr>
            <w:tcW w:w="1842" w:type="dxa"/>
            <w:vAlign w:val="center"/>
          </w:tcPr>
          <w:p w14:paraId="51147AC1" w14:textId="77777777" w:rsidR="00095358" w:rsidRPr="00153C17" w:rsidRDefault="00095358" w:rsidP="006E6803">
            <w:pPr>
              <w:jc w:val="center"/>
              <w:rPr>
                <w:rFonts w:ascii="宋体" w:hAnsi="宋体" w:cs="宋体"/>
                <w:b/>
                <w:bCs/>
                <w:sz w:val="18"/>
                <w:szCs w:val="18"/>
              </w:rPr>
            </w:pPr>
          </w:p>
        </w:tc>
        <w:tc>
          <w:tcPr>
            <w:tcW w:w="1418" w:type="dxa"/>
            <w:vAlign w:val="center"/>
          </w:tcPr>
          <w:p w14:paraId="19B61508" w14:textId="77777777" w:rsidR="00095358" w:rsidRPr="00153C17" w:rsidRDefault="00095358" w:rsidP="006E6803">
            <w:pPr>
              <w:jc w:val="center"/>
              <w:rPr>
                <w:rFonts w:ascii="宋体" w:hAnsi="宋体" w:cs="宋体"/>
                <w:b/>
                <w:bCs/>
                <w:sz w:val="18"/>
                <w:szCs w:val="18"/>
              </w:rPr>
            </w:pPr>
          </w:p>
        </w:tc>
        <w:tc>
          <w:tcPr>
            <w:tcW w:w="709" w:type="dxa"/>
            <w:vAlign w:val="center"/>
          </w:tcPr>
          <w:p w14:paraId="7951A25A"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BCE5DB7" w14:textId="77777777" w:rsidR="00095358" w:rsidRPr="00153C17" w:rsidRDefault="00095358" w:rsidP="006E6803">
            <w:pPr>
              <w:jc w:val="center"/>
              <w:rPr>
                <w:rFonts w:ascii="宋体" w:hAnsi="宋体"/>
                <w:b/>
                <w:bCs/>
                <w:sz w:val="18"/>
                <w:szCs w:val="18"/>
              </w:rPr>
            </w:pPr>
          </w:p>
        </w:tc>
        <w:tc>
          <w:tcPr>
            <w:tcW w:w="992" w:type="dxa"/>
            <w:vAlign w:val="center"/>
          </w:tcPr>
          <w:p w14:paraId="46EE1B9C"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7A5F941" w14:textId="77777777" w:rsidR="00095358" w:rsidRPr="00153C17" w:rsidRDefault="00095358" w:rsidP="006E6803">
            <w:pPr>
              <w:jc w:val="center"/>
              <w:rPr>
                <w:rFonts w:ascii="宋体" w:hAnsi="宋体" w:cs="宋体"/>
                <w:b/>
                <w:bCs/>
                <w:kern w:val="0"/>
                <w:sz w:val="18"/>
                <w:szCs w:val="18"/>
              </w:rPr>
            </w:pPr>
          </w:p>
        </w:tc>
      </w:tr>
    </w:tbl>
    <w:p w14:paraId="4A44F975"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5322C728" w14:textId="77777777" w:rsidR="00095358" w:rsidRPr="0064662F" w:rsidRDefault="00095358" w:rsidP="00095358">
      <w:pPr>
        <w:spacing w:line="360" w:lineRule="auto"/>
        <w:rPr>
          <w:rFonts w:ascii="宋体" w:hAnsi="宋体"/>
          <w:szCs w:val="21"/>
        </w:rPr>
      </w:pPr>
    </w:p>
    <w:p w14:paraId="783F3892" w14:textId="77777777" w:rsidR="00095358" w:rsidRPr="00153C17" w:rsidRDefault="00095358" w:rsidP="00095358">
      <w:pPr>
        <w:pStyle w:val="4"/>
        <w:rPr>
          <w:rFonts w:ascii="宋体" w:eastAsia="宋体" w:hAnsi="宋体"/>
          <w:szCs w:val="21"/>
        </w:rPr>
      </w:pPr>
      <w:bookmarkStart w:id="213" w:name="_Toc87948729"/>
      <w:r w:rsidRPr="00153C17">
        <w:rPr>
          <w:rFonts w:ascii="宋体" w:eastAsia="宋体" w:hAnsi="宋体" w:hint="eastAsia"/>
          <w:szCs w:val="21"/>
        </w:rPr>
        <w:t>7</w:t>
      </w:r>
      <w:r w:rsidRPr="00153C17">
        <w:rPr>
          <w:rFonts w:ascii="宋体" w:eastAsia="宋体" w:hAnsi="宋体"/>
          <w:szCs w:val="21"/>
        </w:rPr>
        <w:t>.2.</w:t>
      </w:r>
      <w:r>
        <w:rPr>
          <w:rFonts w:ascii="宋体" w:eastAsia="宋体" w:hAnsi="宋体"/>
          <w:szCs w:val="21"/>
        </w:rPr>
        <w:t>9</w:t>
      </w:r>
      <w:r w:rsidRPr="00153C17">
        <w:rPr>
          <w:rFonts w:ascii="宋体" w:eastAsia="宋体" w:hAnsi="宋体" w:hint="eastAsia"/>
          <w:szCs w:val="21"/>
          <w:lang w:eastAsia="zh-CN"/>
        </w:rPr>
        <w:t>灯具</w:t>
      </w:r>
      <w:bookmarkEnd w:id="213"/>
    </w:p>
    <w:p w14:paraId="2C6A4096" w14:textId="77777777" w:rsidR="00095358" w:rsidRPr="00153C17" w:rsidRDefault="00095358" w:rsidP="00095358">
      <w:pPr>
        <w:pStyle w:val="5"/>
        <w:rPr>
          <w:rFonts w:ascii="宋体" w:hAnsi="宋体"/>
          <w:sz w:val="21"/>
          <w:szCs w:val="21"/>
        </w:rPr>
      </w:pPr>
      <w:bookmarkStart w:id="214" w:name="_Toc87948730"/>
      <w:r w:rsidRPr="00153C17">
        <w:rPr>
          <w:rFonts w:ascii="宋体" w:hAnsi="宋体"/>
          <w:sz w:val="21"/>
          <w:szCs w:val="21"/>
        </w:rPr>
        <w:t>7.2.</w:t>
      </w:r>
      <w:r>
        <w:rPr>
          <w:rFonts w:ascii="宋体" w:hAnsi="宋体"/>
          <w:sz w:val="21"/>
          <w:szCs w:val="21"/>
        </w:rPr>
        <w:t>9</w:t>
      </w:r>
      <w:r w:rsidRPr="00153C17">
        <w:rPr>
          <w:rFonts w:ascii="宋体" w:hAnsi="宋体"/>
          <w:sz w:val="21"/>
          <w:szCs w:val="21"/>
        </w:rPr>
        <w:t xml:space="preserve">.1 </w:t>
      </w:r>
      <w:bookmarkStart w:id="215" w:name="_Hlk85027465"/>
      <w:r>
        <w:rPr>
          <w:rFonts w:ascii="宋体" w:hAnsi="宋体" w:hint="eastAsia"/>
          <w:sz w:val="21"/>
          <w:szCs w:val="21"/>
          <w:lang w:eastAsia="zh-CN"/>
        </w:rPr>
        <w:t>灯具</w:t>
      </w:r>
      <w:bookmarkEnd w:id="215"/>
      <w:r>
        <w:rPr>
          <w:rFonts w:ascii="宋体" w:hAnsi="宋体" w:hint="eastAsia"/>
          <w:sz w:val="21"/>
          <w:szCs w:val="21"/>
          <w:lang w:eastAsia="zh-CN"/>
        </w:rPr>
        <w:t>（</w:t>
      </w:r>
      <w:r w:rsidRPr="00D416AB">
        <w:rPr>
          <w:rFonts w:ascii="宋体" w:hAnsi="宋体" w:hint="eastAsia"/>
          <w:sz w:val="21"/>
          <w:szCs w:val="21"/>
          <w:lang w:eastAsia="zh-CN"/>
        </w:rPr>
        <w:t>室內照明灯具</w:t>
      </w:r>
      <w:r>
        <w:rPr>
          <w:rFonts w:ascii="宋体" w:hAnsi="宋体" w:hint="eastAsia"/>
          <w:sz w:val="21"/>
          <w:szCs w:val="21"/>
          <w:lang w:eastAsia="zh-CN"/>
        </w:rPr>
        <w:t>）</w:t>
      </w:r>
      <w:r w:rsidRPr="00153C17">
        <w:rPr>
          <w:rFonts w:ascii="宋体" w:hAnsi="宋体" w:hint="eastAsia"/>
          <w:sz w:val="21"/>
          <w:szCs w:val="21"/>
        </w:rPr>
        <w:t>技术参数表</w:t>
      </w:r>
      <w:bookmarkEnd w:id="21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1665"/>
        <w:gridCol w:w="1659"/>
        <w:gridCol w:w="1288"/>
        <w:gridCol w:w="667"/>
        <w:gridCol w:w="789"/>
        <w:gridCol w:w="911"/>
        <w:gridCol w:w="637"/>
      </w:tblGrid>
      <w:tr w:rsidR="00095358" w:rsidRPr="00153C17" w14:paraId="788FE792" w14:textId="77777777" w:rsidTr="006E6803">
        <w:trPr>
          <w:trHeight w:val="434"/>
        </w:trPr>
        <w:tc>
          <w:tcPr>
            <w:tcW w:w="6062" w:type="dxa"/>
            <w:gridSpan w:val="4"/>
            <w:vAlign w:val="center"/>
          </w:tcPr>
          <w:p w14:paraId="033C849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3B7ADB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A12A09C" w14:textId="77777777" w:rsidTr="006E6803">
        <w:trPr>
          <w:trHeight w:val="434"/>
        </w:trPr>
        <w:tc>
          <w:tcPr>
            <w:tcW w:w="958" w:type="dxa"/>
            <w:vAlign w:val="center"/>
          </w:tcPr>
          <w:p w14:paraId="43B3D5A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51967F9" w14:textId="77777777" w:rsidR="00095358" w:rsidRPr="00153C17" w:rsidRDefault="00095358" w:rsidP="00095358">
            <w:pPr>
              <w:numPr>
                <w:ilvl w:val="0"/>
                <w:numId w:val="56"/>
              </w:numPr>
              <w:jc w:val="left"/>
              <w:rPr>
                <w:rFonts w:ascii="宋体" w:hAnsi="宋体"/>
                <w:sz w:val="18"/>
                <w:szCs w:val="18"/>
              </w:rPr>
            </w:pPr>
            <w:r w:rsidRPr="00153C17">
              <w:rPr>
                <w:rFonts w:ascii="宋体" w:hAnsi="宋体" w:hint="eastAsia"/>
                <w:sz w:val="18"/>
                <w:szCs w:val="18"/>
              </w:rPr>
              <w:t>GB7000.1《灯具第1部分：一般要求与试验》</w:t>
            </w:r>
          </w:p>
          <w:p w14:paraId="1AB6ADA6" w14:textId="77777777" w:rsidR="00095358" w:rsidRPr="00153C17" w:rsidRDefault="00095358" w:rsidP="00095358">
            <w:pPr>
              <w:numPr>
                <w:ilvl w:val="0"/>
                <w:numId w:val="56"/>
              </w:numPr>
              <w:jc w:val="left"/>
              <w:rPr>
                <w:rFonts w:ascii="宋体" w:hAnsi="宋体"/>
                <w:sz w:val="18"/>
                <w:szCs w:val="18"/>
              </w:rPr>
            </w:pPr>
            <w:r w:rsidRPr="00153C17">
              <w:rPr>
                <w:rFonts w:ascii="宋体" w:hAnsi="宋体" w:hint="eastAsia"/>
                <w:sz w:val="18"/>
                <w:szCs w:val="18"/>
              </w:rPr>
              <w:t>GB7000.201《灯具第2-1部分：特殊要求-固定式通用灯具》</w:t>
            </w:r>
          </w:p>
          <w:p w14:paraId="6D308C3F" w14:textId="77777777" w:rsidR="00095358" w:rsidRPr="00153C17" w:rsidRDefault="00095358" w:rsidP="00095358">
            <w:pPr>
              <w:numPr>
                <w:ilvl w:val="0"/>
                <w:numId w:val="56"/>
              </w:numPr>
              <w:jc w:val="left"/>
              <w:rPr>
                <w:rFonts w:ascii="宋体" w:hAnsi="宋体"/>
                <w:sz w:val="18"/>
                <w:szCs w:val="18"/>
              </w:rPr>
            </w:pPr>
            <w:r w:rsidRPr="00153C17">
              <w:rPr>
                <w:rFonts w:ascii="宋体" w:hAnsi="宋体" w:hint="eastAsia"/>
                <w:sz w:val="18"/>
                <w:szCs w:val="18"/>
              </w:rPr>
              <w:lastRenderedPageBreak/>
              <w:t>GB7000.202《灯具第2-2部分：特殊要求-嵌入式灯具》</w:t>
            </w:r>
          </w:p>
          <w:p w14:paraId="7A815002" w14:textId="77777777" w:rsidR="00095358" w:rsidRPr="00153C17" w:rsidRDefault="00095358" w:rsidP="00095358">
            <w:pPr>
              <w:numPr>
                <w:ilvl w:val="0"/>
                <w:numId w:val="56"/>
              </w:numPr>
              <w:jc w:val="left"/>
              <w:rPr>
                <w:rFonts w:ascii="宋体" w:hAnsi="宋体"/>
                <w:sz w:val="18"/>
                <w:szCs w:val="18"/>
              </w:rPr>
            </w:pPr>
            <w:r w:rsidRPr="00153C17">
              <w:rPr>
                <w:rFonts w:ascii="宋体" w:hAnsi="宋体" w:hint="eastAsia"/>
                <w:sz w:val="18"/>
                <w:szCs w:val="18"/>
              </w:rPr>
              <w:t>GB/T17743《电气照明和类似设备的无线电骚扰特性的限值和测量方法》</w:t>
            </w:r>
          </w:p>
          <w:p w14:paraId="4DE75822" w14:textId="77777777" w:rsidR="00095358" w:rsidRPr="00153C17" w:rsidRDefault="00095358" w:rsidP="00095358">
            <w:pPr>
              <w:numPr>
                <w:ilvl w:val="0"/>
                <w:numId w:val="56"/>
              </w:numPr>
              <w:jc w:val="left"/>
              <w:rPr>
                <w:rFonts w:ascii="宋体" w:hAnsi="宋体"/>
                <w:sz w:val="18"/>
                <w:szCs w:val="18"/>
              </w:rPr>
            </w:pPr>
            <w:r w:rsidRPr="00153C17">
              <w:rPr>
                <w:rFonts w:ascii="宋体" w:hAnsi="宋体" w:hint="eastAsia"/>
                <w:sz w:val="18"/>
                <w:szCs w:val="18"/>
              </w:rPr>
              <w:t>GB 17625.1《电磁兼容限值谐波电流发射限值（设备每相输入电流大于16A）》标准要求。</w:t>
            </w:r>
          </w:p>
        </w:tc>
        <w:tc>
          <w:tcPr>
            <w:tcW w:w="3226" w:type="dxa"/>
            <w:gridSpan w:val="4"/>
            <w:vMerge/>
            <w:vAlign w:val="center"/>
          </w:tcPr>
          <w:p w14:paraId="3F2CF07C" w14:textId="77777777" w:rsidR="00095358" w:rsidRPr="00153C17" w:rsidRDefault="00095358" w:rsidP="006E6803">
            <w:pPr>
              <w:widowControl/>
              <w:jc w:val="center"/>
              <w:rPr>
                <w:rFonts w:ascii="宋体" w:hAnsi="宋体"/>
                <w:kern w:val="0"/>
                <w:sz w:val="18"/>
                <w:szCs w:val="18"/>
              </w:rPr>
            </w:pPr>
          </w:p>
        </w:tc>
      </w:tr>
      <w:tr w:rsidR="00095358" w:rsidRPr="00153C17" w14:paraId="6767CC42" w14:textId="77777777" w:rsidTr="006E6803">
        <w:trPr>
          <w:trHeight w:val="90"/>
        </w:trPr>
        <w:tc>
          <w:tcPr>
            <w:tcW w:w="958" w:type="dxa"/>
            <w:vAlign w:val="center"/>
          </w:tcPr>
          <w:p w14:paraId="77A8592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1071679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699FE2B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5C8B48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6FC1C40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77893FF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D82278B" w14:textId="77777777" w:rsidTr="006E6803">
        <w:trPr>
          <w:trHeight w:val="349"/>
        </w:trPr>
        <w:tc>
          <w:tcPr>
            <w:tcW w:w="958" w:type="dxa"/>
            <w:vAlign w:val="center"/>
          </w:tcPr>
          <w:p w14:paraId="1413DE9D"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3C认证：产品标准和技术要求</w:t>
            </w:r>
          </w:p>
        </w:tc>
        <w:tc>
          <w:tcPr>
            <w:tcW w:w="5104" w:type="dxa"/>
            <w:gridSpan w:val="3"/>
            <w:vAlign w:val="center"/>
          </w:tcPr>
          <w:p w14:paraId="594FF052"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符合：GB7000.1、GB7000.201、GB7000.202、GB/T17743、GB 17625.1。</w:t>
            </w:r>
          </w:p>
        </w:tc>
        <w:tc>
          <w:tcPr>
            <w:tcW w:w="709" w:type="dxa"/>
            <w:vAlign w:val="center"/>
          </w:tcPr>
          <w:p w14:paraId="6AC357F9" w14:textId="77777777" w:rsidR="00095358" w:rsidRPr="00153C17" w:rsidRDefault="00095358" w:rsidP="006E6803">
            <w:pPr>
              <w:jc w:val="center"/>
              <w:rPr>
                <w:rFonts w:ascii="宋体" w:hAnsi="宋体"/>
                <w:sz w:val="18"/>
                <w:szCs w:val="18"/>
              </w:rPr>
            </w:pPr>
          </w:p>
        </w:tc>
        <w:tc>
          <w:tcPr>
            <w:tcW w:w="850" w:type="dxa"/>
            <w:vAlign w:val="center"/>
          </w:tcPr>
          <w:p w14:paraId="6312D1A8" w14:textId="77777777" w:rsidR="00095358" w:rsidRPr="00153C17" w:rsidRDefault="00095358" w:rsidP="006E6803">
            <w:pPr>
              <w:jc w:val="center"/>
              <w:rPr>
                <w:rFonts w:ascii="宋体" w:hAnsi="宋体"/>
                <w:sz w:val="18"/>
                <w:szCs w:val="18"/>
              </w:rPr>
            </w:pPr>
          </w:p>
        </w:tc>
        <w:tc>
          <w:tcPr>
            <w:tcW w:w="992" w:type="dxa"/>
            <w:vAlign w:val="center"/>
          </w:tcPr>
          <w:p w14:paraId="640210F1" w14:textId="77777777" w:rsidR="00095358" w:rsidRPr="00153C17" w:rsidRDefault="00095358" w:rsidP="006E6803">
            <w:pPr>
              <w:jc w:val="center"/>
              <w:rPr>
                <w:rFonts w:ascii="宋体" w:hAnsi="宋体"/>
                <w:sz w:val="18"/>
                <w:szCs w:val="18"/>
              </w:rPr>
            </w:pPr>
          </w:p>
        </w:tc>
        <w:tc>
          <w:tcPr>
            <w:tcW w:w="675" w:type="dxa"/>
            <w:vAlign w:val="center"/>
          </w:tcPr>
          <w:p w14:paraId="3E50D181" w14:textId="77777777" w:rsidR="00095358" w:rsidRPr="00153C17" w:rsidRDefault="00095358" w:rsidP="006E6803">
            <w:pPr>
              <w:jc w:val="center"/>
              <w:rPr>
                <w:rFonts w:ascii="宋体" w:hAnsi="宋体"/>
                <w:sz w:val="18"/>
                <w:szCs w:val="18"/>
              </w:rPr>
            </w:pPr>
          </w:p>
        </w:tc>
      </w:tr>
      <w:tr w:rsidR="00095358" w:rsidRPr="00153C17" w14:paraId="6E318BED" w14:textId="77777777" w:rsidTr="006E6803">
        <w:trPr>
          <w:trHeight w:val="489"/>
        </w:trPr>
        <w:tc>
          <w:tcPr>
            <w:tcW w:w="9288" w:type="dxa"/>
            <w:gridSpan w:val="8"/>
            <w:vAlign w:val="center"/>
          </w:tcPr>
          <w:p w14:paraId="4533C5A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129075B4" w14:textId="77777777" w:rsidTr="006E6803">
        <w:trPr>
          <w:trHeight w:val="349"/>
        </w:trPr>
        <w:tc>
          <w:tcPr>
            <w:tcW w:w="958" w:type="dxa"/>
            <w:vAlign w:val="center"/>
          </w:tcPr>
          <w:p w14:paraId="7DD1E626"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7877451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2A2D5AF"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BEC48F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2B7A33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9FC4D8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F369C1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2D0E243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D40CE7C" w14:textId="77777777" w:rsidTr="006E6803">
        <w:trPr>
          <w:trHeight w:val="349"/>
        </w:trPr>
        <w:tc>
          <w:tcPr>
            <w:tcW w:w="958" w:type="dxa"/>
            <w:vAlign w:val="center"/>
          </w:tcPr>
          <w:p w14:paraId="4B002972" w14:textId="77777777" w:rsidR="00095358" w:rsidRPr="00153C17" w:rsidRDefault="00095358" w:rsidP="006E6803">
            <w:pPr>
              <w:jc w:val="center"/>
              <w:rPr>
                <w:rFonts w:ascii="宋体" w:hAnsi="宋体" w:cs="宋体"/>
                <w:b/>
                <w:bCs/>
                <w:sz w:val="18"/>
                <w:szCs w:val="18"/>
              </w:rPr>
            </w:pPr>
          </w:p>
        </w:tc>
        <w:tc>
          <w:tcPr>
            <w:tcW w:w="1844" w:type="dxa"/>
            <w:vAlign w:val="center"/>
          </w:tcPr>
          <w:p w14:paraId="6042D6F3" w14:textId="77777777" w:rsidR="00095358" w:rsidRPr="00153C17" w:rsidRDefault="00095358" w:rsidP="006E6803">
            <w:pPr>
              <w:jc w:val="center"/>
              <w:rPr>
                <w:rFonts w:ascii="宋体" w:hAnsi="宋体" w:cs="宋体"/>
                <w:b/>
                <w:bCs/>
                <w:sz w:val="18"/>
                <w:szCs w:val="18"/>
              </w:rPr>
            </w:pPr>
          </w:p>
        </w:tc>
        <w:tc>
          <w:tcPr>
            <w:tcW w:w="1842" w:type="dxa"/>
            <w:vAlign w:val="center"/>
          </w:tcPr>
          <w:p w14:paraId="7F3D0EA0" w14:textId="77777777" w:rsidR="00095358" w:rsidRPr="00153C17" w:rsidRDefault="00095358" w:rsidP="006E6803">
            <w:pPr>
              <w:jc w:val="center"/>
              <w:rPr>
                <w:rFonts w:ascii="宋体" w:hAnsi="宋体" w:cs="宋体"/>
                <w:b/>
                <w:bCs/>
                <w:sz w:val="18"/>
                <w:szCs w:val="18"/>
              </w:rPr>
            </w:pPr>
          </w:p>
        </w:tc>
        <w:tc>
          <w:tcPr>
            <w:tcW w:w="1418" w:type="dxa"/>
            <w:vAlign w:val="center"/>
          </w:tcPr>
          <w:p w14:paraId="646714F9" w14:textId="77777777" w:rsidR="00095358" w:rsidRPr="00153C17" w:rsidRDefault="00095358" w:rsidP="006E6803">
            <w:pPr>
              <w:jc w:val="center"/>
              <w:rPr>
                <w:rFonts w:ascii="宋体" w:hAnsi="宋体" w:cs="宋体"/>
                <w:b/>
                <w:bCs/>
                <w:sz w:val="18"/>
                <w:szCs w:val="18"/>
              </w:rPr>
            </w:pPr>
          </w:p>
        </w:tc>
        <w:tc>
          <w:tcPr>
            <w:tcW w:w="709" w:type="dxa"/>
            <w:vAlign w:val="center"/>
          </w:tcPr>
          <w:p w14:paraId="619C703E"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98AE7EB" w14:textId="77777777" w:rsidR="00095358" w:rsidRPr="00153C17" w:rsidRDefault="00095358" w:rsidP="006E6803">
            <w:pPr>
              <w:jc w:val="center"/>
              <w:rPr>
                <w:rFonts w:ascii="宋体" w:hAnsi="宋体"/>
                <w:b/>
                <w:bCs/>
                <w:sz w:val="18"/>
                <w:szCs w:val="18"/>
              </w:rPr>
            </w:pPr>
          </w:p>
        </w:tc>
        <w:tc>
          <w:tcPr>
            <w:tcW w:w="992" w:type="dxa"/>
            <w:vAlign w:val="center"/>
          </w:tcPr>
          <w:p w14:paraId="70F003B3"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42CAE85B" w14:textId="77777777" w:rsidR="00095358" w:rsidRPr="00153C17" w:rsidRDefault="00095358" w:rsidP="006E6803">
            <w:pPr>
              <w:jc w:val="center"/>
              <w:rPr>
                <w:rFonts w:ascii="宋体" w:hAnsi="宋体" w:cs="宋体"/>
                <w:b/>
                <w:bCs/>
                <w:kern w:val="0"/>
                <w:sz w:val="18"/>
                <w:szCs w:val="18"/>
              </w:rPr>
            </w:pPr>
          </w:p>
        </w:tc>
      </w:tr>
    </w:tbl>
    <w:p w14:paraId="3A3E6CAC"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07DBE59E" w14:textId="77777777" w:rsidR="00095358" w:rsidRPr="00153C17" w:rsidRDefault="00095358" w:rsidP="00095358">
      <w:pPr>
        <w:rPr>
          <w:rFonts w:ascii="宋体" w:hAnsi="宋体"/>
          <w:szCs w:val="21"/>
        </w:rPr>
      </w:pPr>
    </w:p>
    <w:p w14:paraId="1A049DCA" w14:textId="77777777" w:rsidR="00095358" w:rsidRPr="00153C17" w:rsidRDefault="00095358" w:rsidP="00095358">
      <w:pPr>
        <w:pStyle w:val="5"/>
        <w:rPr>
          <w:rFonts w:ascii="宋体" w:hAnsi="宋体"/>
          <w:sz w:val="21"/>
          <w:szCs w:val="21"/>
        </w:rPr>
      </w:pPr>
      <w:bookmarkStart w:id="216" w:name="_Toc87948731"/>
      <w:r w:rsidRPr="00153C17">
        <w:rPr>
          <w:rFonts w:ascii="宋体" w:hAnsi="宋体"/>
          <w:sz w:val="21"/>
          <w:szCs w:val="21"/>
        </w:rPr>
        <w:t>7.2.</w:t>
      </w:r>
      <w:r>
        <w:rPr>
          <w:rFonts w:ascii="宋体" w:hAnsi="宋体"/>
          <w:sz w:val="21"/>
          <w:szCs w:val="21"/>
        </w:rPr>
        <w:t>9</w:t>
      </w:r>
      <w:r w:rsidRPr="00153C17">
        <w:rPr>
          <w:rFonts w:ascii="宋体" w:hAnsi="宋体"/>
          <w:sz w:val="21"/>
          <w:szCs w:val="21"/>
        </w:rPr>
        <w:t xml:space="preserve">.2 </w:t>
      </w:r>
      <w:r>
        <w:rPr>
          <w:rFonts w:ascii="宋体" w:hAnsi="宋体" w:hint="eastAsia"/>
          <w:sz w:val="21"/>
          <w:szCs w:val="21"/>
          <w:lang w:eastAsia="zh-CN"/>
        </w:rPr>
        <w:t>灯具（</w:t>
      </w:r>
      <w:r w:rsidRPr="00153C17">
        <w:rPr>
          <w:rFonts w:ascii="宋体" w:hAnsi="宋体" w:hint="eastAsia"/>
          <w:sz w:val="21"/>
          <w:szCs w:val="21"/>
          <w:lang w:eastAsia="zh-CN"/>
        </w:rPr>
        <w:t>应急照明灯具</w:t>
      </w:r>
      <w:r>
        <w:rPr>
          <w:rFonts w:ascii="宋体" w:hAnsi="宋体" w:hint="eastAsia"/>
          <w:sz w:val="21"/>
          <w:szCs w:val="21"/>
          <w:lang w:eastAsia="zh-CN"/>
        </w:rPr>
        <w:t>）</w:t>
      </w:r>
      <w:r w:rsidRPr="00153C17">
        <w:rPr>
          <w:rFonts w:ascii="宋体" w:hAnsi="宋体" w:hint="eastAsia"/>
          <w:sz w:val="21"/>
          <w:szCs w:val="21"/>
        </w:rPr>
        <w:t>技术参数表</w:t>
      </w:r>
      <w:bookmarkEnd w:id="21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3240E537" w14:textId="77777777" w:rsidTr="006E6803">
        <w:trPr>
          <w:trHeight w:val="434"/>
        </w:trPr>
        <w:tc>
          <w:tcPr>
            <w:tcW w:w="6062" w:type="dxa"/>
            <w:gridSpan w:val="4"/>
            <w:vAlign w:val="center"/>
          </w:tcPr>
          <w:p w14:paraId="3E261B7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56F93A5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54138B6D" w14:textId="77777777" w:rsidTr="006E6803">
        <w:trPr>
          <w:trHeight w:val="434"/>
        </w:trPr>
        <w:tc>
          <w:tcPr>
            <w:tcW w:w="958" w:type="dxa"/>
            <w:vAlign w:val="center"/>
          </w:tcPr>
          <w:p w14:paraId="7EA64A3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4C7B0F81"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 17945-2010《消防应急照明和疏散指示系统》</w:t>
            </w:r>
          </w:p>
        </w:tc>
        <w:tc>
          <w:tcPr>
            <w:tcW w:w="3226" w:type="dxa"/>
            <w:gridSpan w:val="4"/>
            <w:vMerge/>
            <w:vAlign w:val="center"/>
          </w:tcPr>
          <w:p w14:paraId="280E9FC2" w14:textId="77777777" w:rsidR="00095358" w:rsidRPr="00153C17" w:rsidRDefault="00095358" w:rsidP="006E6803">
            <w:pPr>
              <w:widowControl/>
              <w:jc w:val="center"/>
              <w:rPr>
                <w:rFonts w:ascii="宋体" w:hAnsi="宋体"/>
                <w:kern w:val="0"/>
                <w:sz w:val="18"/>
                <w:szCs w:val="18"/>
              </w:rPr>
            </w:pPr>
          </w:p>
        </w:tc>
      </w:tr>
      <w:tr w:rsidR="00095358" w:rsidRPr="00153C17" w14:paraId="736899EC" w14:textId="77777777" w:rsidTr="006E6803">
        <w:trPr>
          <w:trHeight w:val="90"/>
        </w:trPr>
        <w:tc>
          <w:tcPr>
            <w:tcW w:w="958" w:type="dxa"/>
            <w:vAlign w:val="center"/>
          </w:tcPr>
          <w:p w14:paraId="0CD8A60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6E66DED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7B7FDF0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39D0D2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6B0E6EC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23BBB70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2E8B109" w14:textId="77777777" w:rsidTr="006E6803">
        <w:trPr>
          <w:trHeight w:val="349"/>
        </w:trPr>
        <w:tc>
          <w:tcPr>
            <w:tcW w:w="958" w:type="dxa"/>
            <w:vAlign w:val="center"/>
          </w:tcPr>
          <w:p w14:paraId="0EE5D68B"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接地保护</w:t>
            </w:r>
          </w:p>
        </w:tc>
        <w:tc>
          <w:tcPr>
            <w:tcW w:w="5104" w:type="dxa"/>
            <w:gridSpan w:val="3"/>
            <w:vAlign w:val="center"/>
          </w:tcPr>
          <w:p w14:paraId="226443E0"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外壳采用非绝缘材料的系统，应设有接地保护，接地端子应符合GB 7000.1-2007中7.2的要求，并有明确标识。</w:t>
            </w:r>
          </w:p>
        </w:tc>
        <w:tc>
          <w:tcPr>
            <w:tcW w:w="709" w:type="dxa"/>
            <w:vAlign w:val="center"/>
          </w:tcPr>
          <w:p w14:paraId="7B8CB6BF" w14:textId="77777777" w:rsidR="00095358" w:rsidRPr="00153C17" w:rsidRDefault="00095358" w:rsidP="006E6803">
            <w:pPr>
              <w:jc w:val="center"/>
              <w:rPr>
                <w:rFonts w:ascii="宋体" w:hAnsi="宋体"/>
                <w:sz w:val="18"/>
                <w:szCs w:val="18"/>
              </w:rPr>
            </w:pPr>
          </w:p>
        </w:tc>
        <w:tc>
          <w:tcPr>
            <w:tcW w:w="850" w:type="dxa"/>
            <w:vAlign w:val="center"/>
          </w:tcPr>
          <w:p w14:paraId="604BBD70" w14:textId="77777777" w:rsidR="00095358" w:rsidRPr="00153C17" w:rsidRDefault="00095358" w:rsidP="006E6803">
            <w:pPr>
              <w:jc w:val="center"/>
              <w:rPr>
                <w:rFonts w:ascii="宋体" w:hAnsi="宋体"/>
                <w:sz w:val="18"/>
                <w:szCs w:val="18"/>
              </w:rPr>
            </w:pPr>
          </w:p>
        </w:tc>
        <w:tc>
          <w:tcPr>
            <w:tcW w:w="992" w:type="dxa"/>
            <w:vAlign w:val="center"/>
          </w:tcPr>
          <w:p w14:paraId="54AF5BDC" w14:textId="77777777" w:rsidR="00095358" w:rsidRPr="00153C17" w:rsidRDefault="00095358" w:rsidP="006E6803">
            <w:pPr>
              <w:jc w:val="center"/>
              <w:rPr>
                <w:rFonts w:ascii="宋体" w:hAnsi="宋体"/>
                <w:sz w:val="18"/>
                <w:szCs w:val="18"/>
              </w:rPr>
            </w:pPr>
          </w:p>
        </w:tc>
        <w:tc>
          <w:tcPr>
            <w:tcW w:w="675" w:type="dxa"/>
            <w:vAlign w:val="center"/>
          </w:tcPr>
          <w:p w14:paraId="6663EF85" w14:textId="77777777" w:rsidR="00095358" w:rsidRPr="00153C17" w:rsidRDefault="00095358" w:rsidP="006E6803">
            <w:pPr>
              <w:jc w:val="center"/>
              <w:rPr>
                <w:rFonts w:ascii="宋体" w:hAnsi="宋体"/>
                <w:sz w:val="18"/>
                <w:szCs w:val="18"/>
              </w:rPr>
            </w:pPr>
          </w:p>
        </w:tc>
      </w:tr>
      <w:tr w:rsidR="00095358" w:rsidRPr="00153C17" w14:paraId="18CD3CFA" w14:textId="77777777" w:rsidTr="006E6803">
        <w:trPr>
          <w:trHeight w:val="349"/>
        </w:trPr>
        <w:tc>
          <w:tcPr>
            <w:tcW w:w="958" w:type="dxa"/>
            <w:vAlign w:val="center"/>
          </w:tcPr>
          <w:p w14:paraId="53DC797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基本功能试验</w:t>
            </w:r>
          </w:p>
        </w:tc>
        <w:tc>
          <w:tcPr>
            <w:tcW w:w="5104" w:type="dxa"/>
            <w:gridSpan w:val="3"/>
            <w:vAlign w:val="center"/>
          </w:tcPr>
          <w:p w14:paraId="4C2BAF5A"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消防应急照明标志复合灯具应同时满足6.3.1.3和6.3.1.4的要求。</w:t>
            </w:r>
          </w:p>
        </w:tc>
        <w:tc>
          <w:tcPr>
            <w:tcW w:w="709" w:type="dxa"/>
            <w:vAlign w:val="center"/>
          </w:tcPr>
          <w:p w14:paraId="42F2FE97" w14:textId="77777777" w:rsidR="00095358" w:rsidRPr="00153C17" w:rsidRDefault="00095358" w:rsidP="006E6803">
            <w:pPr>
              <w:jc w:val="center"/>
              <w:rPr>
                <w:rFonts w:ascii="宋体" w:hAnsi="宋体"/>
                <w:sz w:val="18"/>
                <w:szCs w:val="18"/>
              </w:rPr>
            </w:pPr>
          </w:p>
        </w:tc>
        <w:tc>
          <w:tcPr>
            <w:tcW w:w="850" w:type="dxa"/>
            <w:vAlign w:val="center"/>
          </w:tcPr>
          <w:p w14:paraId="7F1DBA19" w14:textId="77777777" w:rsidR="00095358" w:rsidRPr="00153C17" w:rsidRDefault="00095358" w:rsidP="006E6803">
            <w:pPr>
              <w:jc w:val="center"/>
              <w:rPr>
                <w:rFonts w:ascii="宋体" w:hAnsi="宋体"/>
                <w:sz w:val="18"/>
                <w:szCs w:val="18"/>
              </w:rPr>
            </w:pPr>
          </w:p>
        </w:tc>
        <w:tc>
          <w:tcPr>
            <w:tcW w:w="992" w:type="dxa"/>
            <w:vAlign w:val="center"/>
          </w:tcPr>
          <w:p w14:paraId="327949B8" w14:textId="77777777" w:rsidR="00095358" w:rsidRPr="00153C17" w:rsidRDefault="00095358" w:rsidP="006E6803">
            <w:pPr>
              <w:jc w:val="center"/>
              <w:rPr>
                <w:rFonts w:ascii="宋体" w:hAnsi="宋体"/>
                <w:sz w:val="18"/>
                <w:szCs w:val="18"/>
              </w:rPr>
            </w:pPr>
          </w:p>
        </w:tc>
        <w:tc>
          <w:tcPr>
            <w:tcW w:w="675" w:type="dxa"/>
            <w:vAlign w:val="center"/>
          </w:tcPr>
          <w:p w14:paraId="720DDC67" w14:textId="77777777" w:rsidR="00095358" w:rsidRPr="00153C17" w:rsidRDefault="00095358" w:rsidP="006E6803">
            <w:pPr>
              <w:jc w:val="center"/>
              <w:rPr>
                <w:rFonts w:ascii="宋体" w:hAnsi="宋体"/>
                <w:sz w:val="18"/>
                <w:szCs w:val="18"/>
              </w:rPr>
            </w:pPr>
          </w:p>
        </w:tc>
      </w:tr>
      <w:tr w:rsidR="00095358" w:rsidRPr="00153C17" w14:paraId="33DD722D" w14:textId="77777777" w:rsidTr="006E6803">
        <w:trPr>
          <w:trHeight w:val="489"/>
        </w:trPr>
        <w:tc>
          <w:tcPr>
            <w:tcW w:w="9288" w:type="dxa"/>
            <w:gridSpan w:val="8"/>
            <w:vAlign w:val="center"/>
          </w:tcPr>
          <w:p w14:paraId="14A9097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C337594" w14:textId="77777777" w:rsidTr="006E6803">
        <w:trPr>
          <w:trHeight w:val="349"/>
        </w:trPr>
        <w:tc>
          <w:tcPr>
            <w:tcW w:w="958" w:type="dxa"/>
            <w:vAlign w:val="center"/>
          </w:tcPr>
          <w:p w14:paraId="5171EE8E"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1AD99EF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9B5553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2C92B16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12ACFD3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117AC1F5"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D6F967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2CEC317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329BE678" w14:textId="77777777" w:rsidTr="006E6803">
        <w:trPr>
          <w:trHeight w:val="349"/>
        </w:trPr>
        <w:tc>
          <w:tcPr>
            <w:tcW w:w="958" w:type="dxa"/>
            <w:vAlign w:val="center"/>
          </w:tcPr>
          <w:p w14:paraId="5D32A18E" w14:textId="77777777" w:rsidR="00095358" w:rsidRPr="00153C17" w:rsidRDefault="00095358" w:rsidP="006E6803">
            <w:pPr>
              <w:jc w:val="center"/>
              <w:rPr>
                <w:rFonts w:ascii="宋体" w:hAnsi="宋体" w:cs="宋体"/>
                <w:b/>
                <w:bCs/>
                <w:sz w:val="18"/>
                <w:szCs w:val="18"/>
              </w:rPr>
            </w:pPr>
          </w:p>
        </w:tc>
        <w:tc>
          <w:tcPr>
            <w:tcW w:w="1844" w:type="dxa"/>
            <w:vAlign w:val="center"/>
          </w:tcPr>
          <w:p w14:paraId="7A6CA8E9" w14:textId="77777777" w:rsidR="00095358" w:rsidRPr="00153C17" w:rsidRDefault="00095358" w:rsidP="006E6803">
            <w:pPr>
              <w:jc w:val="center"/>
              <w:rPr>
                <w:rFonts w:ascii="宋体" w:hAnsi="宋体" w:cs="宋体"/>
                <w:b/>
                <w:bCs/>
                <w:sz w:val="18"/>
                <w:szCs w:val="18"/>
              </w:rPr>
            </w:pPr>
          </w:p>
        </w:tc>
        <w:tc>
          <w:tcPr>
            <w:tcW w:w="1842" w:type="dxa"/>
            <w:vAlign w:val="center"/>
          </w:tcPr>
          <w:p w14:paraId="3598FB2A" w14:textId="77777777" w:rsidR="00095358" w:rsidRPr="00153C17" w:rsidRDefault="00095358" w:rsidP="006E6803">
            <w:pPr>
              <w:jc w:val="center"/>
              <w:rPr>
                <w:rFonts w:ascii="宋体" w:hAnsi="宋体" w:cs="宋体"/>
                <w:b/>
                <w:bCs/>
                <w:sz w:val="18"/>
                <w:szCs w:val="18"/>
              </w:rPr>
            </w:pPr>
          </w:p>
        </w:tc>
        <w:tc>
          <w:tcPr>
            <w:tcW w:w="1418" w:type="dxa"/>
            <w:vAlign w:val="center"/>
          </w:tcPr>
          <w:p w14:paraId="48E8524C" w14:textId="77777777" w:rsidR="00095358" w:rsidRPr="00153C17" w:rsidRDefault="00095358" w:rsidP="006E6803">
            <w:pPr>
              <w:jc w:val="center"/>
              <w:rPr>
                <w:rFonts w:ascii="宋体" w:hAnsi="宋体" w:cs="宋体"/>
                <w:b/>
                <w:bCs/>
                <w:sz w:val="18"/>
                <w:szCs w:val="18"/>
              </w:rPr>
            </w:pPr>
          </w:p>
        </w:tc>
        <w:tc>
          <w:tcPr>
            <w:tcW w:w="709" w:type="dxa"/>
            <w:vAlign w:val="center"/>
          </w:tcPr>
          <w:p w14:paraId="13AA17DC"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F621C20" w14:textId="77777777" w:rsidR="00095358" w:rsidRPr="00153C17" w:rsidRDefault="00095358" w:rsidP="006E6803">
            <w:pPr>
              <w:jc w:val="center"/>
              <w:rPr>
                <w:rFonts w:ascii="宋体" w:hAnsi="宋体"/>
                <w:b/>
                <w:bCs/>
                <w:sz w:val="18"/>
                <w:szCs w:val="18"/>
              </w:rPr>
            </w:pPr>
          </w:p>
        </w:tc>
        <w:tc>
          <w:tcPr>
            <w:tcW w:w="992" w:type="dxa"/>
            <w:vAlign w:val="center"/>
          </w:tcPr>
          <w:p w14:paraId="71DDE338"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862D540" w14:textId="77777777" w:rsidR="00095358" w:rsidRPr="00153C17" w:rsidRDefault="00095358" w:rsidP="006E6803">
            <w:pPr>
              <w:jc w:val="center"/>
              <w:rPr>
                <w:rFonts w:ascii="宋体" w:hAnsi="宋体" w:cs="宋体"/>
                <w:b/>
                <w:bCs/>
                <w:kern w:val="0"/>
                <w:sz w:val="18"/>
                <w:szCs w:val="18"/>
              </w:rPr>
            </w:pPr>
          </w:p>
        </w:tc>
      </w:tr>
    </w:tbl>
    <w:p w14:paraId="21E56ADA"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7940FE31" w14:textId="77777777" w:rsidR="00095358" w:rsidRDefault="00095358" w:rsidP="00095358">
      <w:pPr>
        <w:rPr>
          <w:rFonts w:ascii="宋体" w:hAnsi="宋体"/>
          <w:szCs w:val="21"/>
        </w:rPr>
      </w:pPr>
    </w:p>
    <w:p w14:paraId="4D648534" w14:textId="77777777" w:rsidR="00095358" w:rsidRPr="00153C17" w:rsidRDefault="00095358" w:rsidP="00095358">
      <w:pPr>
        <w:pStyle w:val="5"/>
        <w:rPr>
          <w:rFonts w:ascii="宋体" w:hAnsi="宋体"/>
          <w:sz w:val="21"/>
          <w:szCs w:val="21"/>
        </w:rPr>
      </w:pPr>
      <w:bookmarkStart w:id="217" w:name="_Toc85626889"/>
      <w:bookmarkStart w:id="218" w:name="_Toc87948732"/>
      <w:r w:rsidRPr="00153C17">
        <w:rPr>
          <w:rFonts w:ascii="宋体" w:hAnsi="宋体"/>
          <w:sz w:val="21"/>
          <w:szCs w:val="21"/>
        </w:rPr>
        <w:t>7.2.</w:t>
      </w:r>
      <w:r>
        <w:rPr>
          <w:rFonts w:ascii="宋体" w:hAnsi="宋体"/>
          <w:sz w:val="21"/>
          <w:szCs w:val="21"/>
        </w:rPr>
        <w:t>9</w:t>
      </w:r>
      <w:r w:rsidRPr="00153C17">
        <w:rPr>
          <w:rFonts w:ascii="宋体" w:hAnsi="宋体"/>
          <w:sz w:val="21"/>
          <w:szCs w:val="21"/>
        </w:rPr>
        <w:t>.</w:t>
      </w:r>
      <w:r>
        <w:rPr>
          <w:rFonts w:ascii="宋体" w:hAnsi="宋体"/>
          <w:sz w:val="21"/>
          <w:szCs w:val="21"/>
        </w:rPr>
        <w:t>3</w:t>
      </w:r>
      <w:r w:rsidRPr="00153C17">
        <w:rPr>
          <w:rFonts w:ascii="宋体" w:hAnsi="宋体"/>
          <w:sz w:val="21"/>
          <w:szCs w:val="21"/>
        </w:rPr>
        <w:t xml:space="preserve"> </w:t>
      </w:r>
      <w:r>
        <w:rPr>
          <w:rFonts w:ascii="宋体" w:hAnsi="宋体" w:hint="eastAsia"/>
          <w:sz w:val="21"/>
          <w:szCs w:val="21"/>
          <w:lang w:eastAsia="zh-CN"/>
        </w:rPr>
        <w:t>灯具（</w:t>
      </w:r>
      <w:r w:rsidRPr="00A13BAF">
        <w:rPr>
          <w:rFonts w:ascii="宋体" w:hAnsi="宋体" w:hint="eastAsia"/>
          <w:sz w:val="21"/>
          <w:szCs w:val="21"/>
          <w:lang w:eastAsia="zh-CN"/>
        </w:rPr>
        <w:t>消防应急照明疏散指示系统</w:t>
      </w:r>
      <w:r>
        <w:rPr>
          <w:rFonts w:ascii="宋体" w:hAnsi="宋体" w:hint="eastAsia"/>
          <w:sz w:val="21"/>
          <w:szCs w:val="21"/>
          <w:lang w:eastAsia="zh-CN"/>
        </w:rPr>
        <w:t>）</w:t>
      </w:r>
      <w:r w:rsidRPr="00153C17">
        <w:rPr>
          <w:rFonts w:ascii="宋体" w:hAnsi="宋体" w:hint="eastAsia"/>
          <w:sz w:val="21"/>
          <w:szCs w:val="21"/>
        </w:rPr>
        <w:t>技术参数表</w:t>
      </w:r>
      <w:bookmarkEnd w:id="217"/>
      <w:bookmarkEnd w:id="21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77BC6680" w14:textId="77777777" w:rsidTr="006E6803">
        <w:trPr>
          <w:trHeight w:val="434"/>
        </w:trPr>
        <w:tc>
          <w:tcPr>
            <w:tcW w:w="6062" w:type="dxa"/>
            <w:gridSpan w:val="4"/>
            <w:vAlign w:val="center"/>
          </w:tcPr>
          <w:p w14:paraId="2456E8D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352F6ED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9368596" w14:textId="77777777" w:rsidTr="006E6803">
        <w:trPr>
          <w:trHeight w:val="434"/>
        </w:trPr>
        <w:tc>
          <w:tcPr>
            <w:tcW w:w="958" w:type="dxa"/>
            <w:vAlign w:val="center"/>
          </w:tcPr>
          <w:p w14:paraId="11B53D6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10075E5" w14:textId="77777777" w:rsidR="00095358" w:rsidRPr="00A13BAF" w:rsidRDefault="00095358" w:rsidP="00095358">
            <w:pPr>
              <w:numPr>
                <w:ilvl w:val="0"/>
                <w:numId w:val="66"/>
              </w:numPr>
              <w:jc w:val="left"/>
              <w:rPr>
                <w:rFonts w:ascii="宋体" w:hAnsi="宋体"/>
                <w:sz w:val="18"/>
                <w:szCs w:val="18"/>
              </w:rPr>
            </w:pPr>
            <w:r w:rsidRPr="00A13BAF">
              <w:rPr>
                <w:rFonts w:ascii="宋体" w:hAnsi="宋体" w:hint="eastAsia"/>
                <w:sz w:val="18"/>
                <w:szCs w:val="18"/>
              </w:rPr>
              <w:t>GB 17945-2010《消防应急照明和疏散指示系统》</w:t>
            </w:r>
          </w:p>
          <w:p w14:paraId="39B7D338" w14:textId="77777777" w:rsidR="00095358" w:rsidRPr="00A13BAF" w:rsidRDefault="00095358" w:rsidP="00095358">
            <w:pPr>
              <w:numPr>
                <w:ilvl w:val="0"/>
                <w:numId w:val="66"/>
              </w:numPr>
              <w:jc w:val="left"/>
              <w:rPr>
                <w:rFonts w:ascii="宋体" w:hAnsi="宋体"/>
                <w:sz w:val="18"/>
                <w:szCs w:val="18"/>
              </w:rPr>
            </w:pPr>
            <w:r w:rsidRPr="00A13BAF">
              <w:rPr>
                <w:rFonts w:ascii="宋体" w:hAnsi="宋体" w:hint="eastAsia"/>
                <w:sz w:val="18"/>
                <w:szCs w:val="18"/>
              </w:rPr>
              <w:t>CNCA-C18-01:2014《强制性产品认证实施规则 火灾报警产品》</w:t>
            </w:r>
          </w:p>
          <w:p w14:paraId="5C2EDD17" w14:textId="77777777" w:rsidR="00095358" w:rsidRPr="00153C17" w:rsidRDefault="00095358" w:rsidP="00095358">
            <w:pPr>
              <w:numPr>
                <w:ilvl w:val="0"/>
                <w:numId w:val="66"/>
              </w:numPr>
              <w:jc w:val="left"/>
              <w:rPr>
                <w:rFonts w:ascii="宋体" w:hAnsi="宋体"/>
                <w:sz w:val="18"/>
                <w:szCs w:val="18"/>
              </w:rPr>
            </w:pPr>
            <w:r w:rsidRPr="00A13BAF">
              <w:rPr>
                <w:rFonts w:ascii="宋体" w:hAnsi="宋体" w:hint="eastAsia"/>
                <w:sz w:val="18"/>
                <w:szCs w:val="18"/>
              </w:rPr>
              <w:lastRenderedPageBreak/>
              <w:t>CCCF-HZBJ-02《强制性产品认证实施细则 火灾报警产品 消防应急照明和疏散指示产品》</w:t>
            </w:r>
          </w:p>
        </w:tc>
        <w:tc>
          <w:tcPr>
            <w:tcW w:w="3226" w:type="dxa"/>
            <w:gridSpan w:val="4"/>
            <w:vMerge/>
            <w:vAlign w:val="center"/>
          </w:tcPr>
          <w:p w14:paraId="0CE49BB7" w14:textId="77777777" w:rsidR="00095358" w:rsidRPr="00153C17" w:rsidRDefault="00095358" w:rsidP="006E6803">
            <w:pPr>
              <w:widowControl/>
              <w:jc w:val="center"/>
              <w:rPr>
                <w:rFonts w:ascii="宋体" w:hAnsi="宋体"/>
                <w:kern w:val="0"/>
                <w:sz w:val="18"/>
                <w:szCs w:val="18"/>
              </w:rPr>
            </w:pPr>
          </w:p>
        </w:tc>
      </w:tr>
      <w:tr w:rsidR="00095358" w:rsidRPr="00153C17" w14:paraId="2243B8A7" w14:textId="77777777" w:rsidTr="006E6803">
        <w:trPr>
          <w:trHeight w:val="90"/>
        </w:trPr>
        <w:tc>
          <w:tcPr>
            <w:tcW w:w="958" w:type="dxa"/>
            <w:vAlign w:val="center"/>
          </w:tcPr>
          <w:p w14:paraId="7BAF979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1A58773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4EE26BB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5F4A690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44ABF17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135AED0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E85B709" w14:textId="77777777" w:rsidTr="006E6803">
        <w:trPr>
          <w:trHeight w:val="349"/>
        </w:trPr>
        <w:tc>
          <w:tcPr>
            <w:tcW w:w="958" w:type="dxa"/>
            <w:vAlign w:val="center"/>
          </w:tcPr>
          <w:p w14:paraId="1B0F9E5C" w14:textId="77777777" w:rsidR="00095358" w:rsidRPr="00153C17" w:rsidRDefault="00095358" w:rsidP="006E6803">
            <w:pPr>
              <w:jc w:val="center"/>
              <w:rPr>
                <w:rFonts w:ascii="宋体" w:hAnsi="宋体"/>
                <w:sz w:val="18"/>
                <w:szCs w:val="18"/>
              </w:rPr>
            </w:pPr>
            <w:r>
              <w:rPr>
                <w:rFonts w:ascii="宋体" w:hAnsi="宋体" w:hint="eastAsia"/>
                <w:sz w:val="18"/>
                <w:szCs w:val="18"/>
              </w:rPr>
              <w:t>绝缘电阻试验</w:t>
            </w:r>
          </w:p>
        </w:tc>
        <w:tc>
          <w:tcPr>
            <w:tcW w:w="5104" w:type="dxa"/>
            <w:gridSpan w:val="3"/>
            <w:vAlign w:val="center"/>
          </w:tcPr>
          <w:p w14:paraId="413AF209" w14:textId="77777777" w:rsidR="00095358" w:rsidRPr="00975B33" w:rsidRDefault="00095358" w:rsidP="006E6803">
            <w:pPr>
              <w:jc w:val="left"/>
              <w:rPr>
                <w:rFonts w:ascii="宋体" w:hAnsi="宋体"/>
                <w:sz w:val="18"/>
                <w:szCs w:val="18"/>
              </w:rPr>
            </w:pPr>
            <w:r>
              <w:rPr>
                <w:rFonts w:ascii="宋体" w:hAnsi="宋体" w:hint="eastAsia"/>
                <w:sz w:val="18"/>
                <w:szCs w:val="18"/>
              </w:rPr>
              <w:t>符合</w:t>
            </w:r>
            <w:r w:rsidRPr="00A13BAF">
              <w:rPr>
                <w:rFonts w:ascii="宋体" w:hAnsi="宋体" w:hint="eastAsia"/>
                <w:sz w:val="18"/>
                <w:szCs w:val="18"/>
              </w:rPr>
              <w:t xml:space="preserve"> GB 17945-2010《消防应急照明和疏散指示系统》</w:t>
            </w:r>
            <w:r>
              <w:rPr>
                <w:rFonts w:ascii="宋体" w:hAnsi="宋体" w:hint="eastAsia"/>
                <w:sz w:val="18"/>
                <w:szCs w:val="18"/>
              </w:rPr>
              <w:t>标准条款号7</w:t>
            </w:r>
            <w:r>
              <w:rPr>
                <w:rFonts w:ascii="宋体" w:hAnsi="宋体"/>
                <w:sz w:val="18"/>
                <w:szCs w:val="18"/>
              </w:rPr>
              <w:t>.8</w:t>
            </w:r>
            <w:r>
              <w:rPr>
                <w:rFonts w:ascii="宋体" w:hAnsi="宋体" w:hint="eastAsia"/>
                <w:sz w:val="18"/>
                <w:szCs w:val="18"/>
              </w:rPr>
              <w:t>。</w:t>
            </w:r>
          </w:p>
        </w:tc>
        <w:tc>
          <w:tcPr>
            <w:tcW w:w="709" w:type="dxa"/>
            <w:vAlign w:val="center"/>
          </w:tcPr>
          <w:p w14:paraId="0D64091B" w14:textId="77777777" w:rsidR="00095358" w:rsidRPr="00153C17" w:rsidRDefault="00095358" w:rsidP="006E6803">
            <w:pPr>
              <w:jc w:val="center"/>
              <w:rPr>
                <w:rFonts w:ascii="宋体" w:hAnsi="宋体"/>
                <w:sz w:val="18"/>
                <w:szCs w:val="18"/>
              </w:rPr>
            </w:pPr>
          </w:p>
        </w:tc>
        <w:tc>
          <w:tcPr>
            <w:tcW w:w="850" w:type="dxa"/>
            <w:vAlign w:val="center"/>
          </w:tcPr>
          <w:p w14:paraId="51BE0F5F" w14:textId="77777777" w:rsidR="00095358" w:rsidRPr="00153C17" w:rsidRDefault="00095358" w:rsidP="006E6803">
            <w:pPr>
              <w:jc w:val="center"/>
              <w:rPr>
                <w:rFonts w:ascii="宋体" w:hAnsi="宋体"/>
                <w:sz w:val="18"/>
                <w:szCs w:val="18"/>
              </w:rPr>
            </w:pPr>
          </w:p>
        </w:tc>
        <w:tc>
          <w:tcPr>
            <w:tcW w:w="992" w:type="dxa"/>
            <w:vAlign w:val="center"/>
          </w:tcPr>
          <w:p w14:paraId="0360A30E" w14:textId="77777777" w:rsidR="00095358" w:rsidRPr="00153C17" w:rsidRDefault="00095358" w:rsidP="006E6803">
            <w:pPr>
              <w:jc w:val="center"/>
              <w:rPr>
                <w:rFonts w:ascii="宋体" w:hAnsi="宋体"/>
                <w:sz w:val="18"/>
                <w:szCs w:val="18"/>
              </w:rPr>
            </w:pPr>
          </w:p>
        </w:tc>
        <w:tc>
          <w:tcPr>
            <w:tcW w:w="675" w:type="dxa"/>
            <w:vAlign w:val="center"/>
          </w:tcPr>
          <w:p w14:paraId="2D5C0703" w14:textId="77777777" w:rsidR="00095358" w:rsidRPr="00153C17" w:rsidRDefault="00095358" w:rsidP="006E6803">
            <w:pPr>
              <w:jc w:val="center"/>
              <w:rPr>
                <w:rFonts w:ascii="宋体" w:hAnsi="宋体"/>
                <w:sz w:val="18"/>
                <w:szCs w:val="18"/>
              </w:rPr>
            </w:pPr>
          </w:p>
        </w:tc>
      </w:tr>
      <w:tr w:rsidR="00095358" w:rsidRPr="00153C17" w14:paraId="25AEAC8F" w14:textId="77777777" w:rsidTr="006E6803">
        <w:trPr>
          <w:trHeight w:val="349"/>
        </w:trPr>
        <w:tc>
          <w:tcPr>
            <w:tcW w:w="958" w:type="dxa"/>
            <w:vAlign w:val="center"/>
          </w:tcPr>
          <w:p w14:paraId="2ACBAFE9" w14:textId="77777777" w:rsidR="00095358" w:rsidRPr="00153C17" w:rsidRDefault="00095358" w:rsidP="006E6803">
            <w:pPr>
              <w:jc w:val="center"/>
              <w:rPr>
                <w:rFonts w:ascii="宋体" w:hAnsi="宋体"/>
                <w:sz w:val="18"/>
                <w:szCs w:val="18"/>
              </w:rPr>
            </w:pPr>
            <w:r>
              <w:rPr>
                <w:rFonts w:ascii="宋体" w:hAnsi="宋体" w:hint="eastAsia"/>
                <w:sz w:val="18"/>
                <w:szCs w:val="18"/>
              </w:rPr>
              <w:t>接地电阻试验</w:t>
            </w:r>
          </w:p>
        </w:tc>
        <w:tc>
          <w:tcPr>
            <w:tcW w:w="5104" w:type="dxa"/>
            <w:gridSpan w:val="3"/>
            <w:vAlign w:val="center"/>
          </w:tcPr>
          <w:p w14:paraId="632836BD" w14:textId="77777777" w:rsidR="00095358" w:rsidRPr="00153C17" w:rsidRDefault="00095358" w:rsidP="006E6803">
            <w:pPr>
              <w:widowControl/>
              <w:autoSpaceDE w:val="0"/>
              <w:autoSpaceDN w:val="0"/>
              <w:jc w:val="left"/>
              <w:rPr>
                <w:rFonts w:ascii="宋体" w:hAnsi="宋体"/>
                <w:sz w:val="18"/>
                <w:szCs w:val="18"/>
              </w:rPr>
            </w:pPr>
            <w:r>
              <w:rPr>
                <w:rFonts w:ascii="宋体" w:hAnsi="宋体" w:hint="eastAsia"/>
                <w:sz w:val="18"/>
                <w:szCs w:val="18"/>
              </w:rPr>
              <w:t>符合</w:t>
            </w:r>
            <w:r w:rsidRPr="00A13BAF">
              <w:rPr>
                <w:rFonts w:ascii="宋体" w:hAnsi="宋体" w:hint="eastAsia"/>
                <w:sz w:val="18"/>
                <w:szCs w:val="18"/>
              </w:rPr>
              <w:t xml:space="preserve"> GB 17945-2010《消防应急照明和疏散指示系统》</w:t>
            </w:r>
            <w:r>
              <w:rPr>
                <w:rFonts w:ascii="宋体" w:hAnsi="宋体" w:hint="eastAsia"/>
                <w:sz w:val="18"/>
                <w:szCs w:val="18"/>
              </w:rPr>
              <w:t>标准条款号7</w:t>
            </w:r>
            <w:r>
              <w:rPr>
                <w:rFonts w:ascii="宋体" w:hAnsi="宋体"/>
                <w:sz w:val="18"/>
                <w:szCs w:val="18"/>
              </w:rPr>
              <w:t>.9.</w:t>
            </w:r>
          </w:p>
        </w:tc>
        <w:tc>
          <w:tcPr>
            <w:tcW w:w="709" w:type="dxa"/>
            <w:vAlign w:val="center"/>
          </w:tcPr>
          <w:p w14:paraId="18C8DA3D" w14:textId="77777777" w:rsidR="00095358" w:rsidRPr="00153C17" w:rsidRDefault="00095358" w:rsidP="006E6803">
            <w:pPr>
              <w:jc w:val="center"/>
              <w:rPr>
                <w:rFonts w:ascii="宋体" w:hAnsi="宋体"/>
                <w:sz w:val="18"/>
                <w:szCs w:val="18"/>
              </w:rPr>
            </w:pPr>
          </w:p>
        </w:tc>
        <w:tc>
          <w:tcPr>
            <w:tcW w:w="850" w:type="dxa"/>
            <w:vAlign w:val="center"/>
          </w:tcPr>
          <w:p w14:paraId="6C690703" w14:textId="77777777" w:rsidR="00095358" w:rsidRPr="00153C17" w:rsidRDefault="00095358" w:rsidP="006E6803">
            <w:pPr>
              <w:jc w:val="center"/>
              <w:rPr>
                <w:rFonts w:ascii="宋体" w:hAnsi="宋体"/>
                <w:sz w:val="18"/>
                <w:szCs w:val="18"/>
              </w:rPr>
            </w:pPr>
          </w:p>
        </w:tc>
        <w:tc>
          <w:tcPr>
            <w:tcW w:w="992" w:type="dxa"/>
            <w:vAlign w:val="center"/>
          </w:tcPr>
          <w:p w14:paraId="143EE86B" w14:textId="77777777" w:rsidR="00095358" w:rsidRPr="00153C17" w:rsidRDefault="00095358" w:rsidP="006E6803">
            <w:pPr>
              <w:jc w:val="center"/>
              <w:rPr>
                <w:rFonts w:ascii="宋体" w:hAnsi="宋体"/>
                <w:sz w:val="18"/>
                <w:szCs w:val="18"/>
              </w:rPr>
            </w:pPr>
          </w:p>
        </w:tc>
        <w:tc>
          <w:tcPr>
            <w:tcW w:w="675" w:type="dxa"/>
            <w:vAlign w:val="center"/>
          </w:tcPr>
          <w:p w14:paraId="4C66FAC1" w14:textId="77777777" w:rsidR="00095358" w:rsidRPr="00153C17" w:rsidRDefault="00095358" w:rsidP="006E6803">
            <w:pPr>
              <w:jc w:val="center"/>
              <w:rPr>
                <w:rFonts w:ascii="宋体" w:hAnsi="宋体"/>
                <w:sz w:val="18"/>
                <w:szCs w:val="18"/>
              </w:rPr>
            </w:pPr>
          </w:p>
        </w:tc>
      </w:tr>
      <w:tr w:rsidR="00095358" w:rsidRPr="00153C17" w14:paraId="6AC8BF62" w14:textId="77777777" w:rsidTr="006E6803">
        <w:trPr>
          <w:trHeight w:val="489"/>
        </w:trPr>
        <w:tc>
          <w:tcPr>
            <w:tcW w:w="9288" w:type="dxa"/>
            <w:gridSpan w:val="8"/>
            <w:vAlign w:val="center"/>
          </w:tcPr>
          <w:p w14:paraId="391EB9C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0DA5B28" w14:textId="77777777" w:rsidTr="006E6803">
        <w:trPr>
          <w:trHeight w:val="349"/>
        </w:trPr>
        <w:tc>
          <w:tcPr>
            <w:tcW w:w="958" w:type="dxa"/>
            <w:vAlign w:val="center"/>
          </w:tcPr>
          <w:p w14:paraId="3262FB21"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1A48E37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94A910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CAAF371"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54A028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350C68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CDCBA5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4AE5E6F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7F87DAB" w14:textId="77777777" w:rsidTr="006E6803">
        <w:trPr>
          <w:trHeight w:val="349"/>
        </w:trPr>
        <w:tc>
          <w:tcPr>
            <w:tcW w:w="958" w:type="dxa"/>
            <w:vAlign w:val="center"/>
          </w:tcPr>
          <w:p w14:paraId="03E80E0A" w14:textId="77777777" w:rsidR="00095358" w:rsidRPr="00153C17" w:rsidRDefault="00095358" w:rsidP="006E6803">
            <w:pPr>
              <w:jc w:val="center"/>
              <w:rPr>
                <w:rFonts w:ascii="宋体" w:hAnsi="宋体" w:cs="宋体"/>
                <w:b/>
                <w:bCs/>
                <w:sz w:val="18"/>
                <w:szCs w:val="18"/>
              </w:rPr>
            </w:pPr>
          </w:p>
        </w:tc>
        <w:tc>
          <w:tcPr>
            <w:tcW w:w="1844" w:type="dxa"/>
            <w:vAlign w:val="center"/>
          </w:tcPr>
          <w:p w14:paraId="786F3686" w14:textId="77777777" w:rsidR="00095358" w:rsidRPr="00153C17" w:rsidRDefault="00095358" w:rsidP="006E6803">
            <w:pPr>
              <w:jc w:val="center"/>
              <w:rPr>
                <w:rFonts w:ascii="宋体" w:hAnsi="宋体" w:cs="宋体"/>
                <w:b/>
                <w:bCs/>
                <w:sz w:val="18"/>
                <w:szCs w:val="18"/>
              </w:rPr>
            </w:pPr>
          </w:p>
        </w:tc>
        <w:tc>
          <w:tcPr>
            <w:tcW w:w="1842" w:type="dxa"/>
            <w:vAlign w:val="center"/>
          </w:tcPr>
          <w:p w14:paraId="5D8BA8EA" w14:textId="77777777" w:rsidR="00095358" w:rsidRPr="00153C17" w:rsidRDefault="00095358" w:rsidP="006E6803">
            <w:pPr>
              <w:jc w:val="center"/>
              <w:rPr>
                <w:rFonts w:ascii="宋体" w:hAnsi="宋体" w:cs="宋体"/>
                <w:b/>
                <w:bCs/>
                <w:sz w:val="18"/>
                <w:szCs w:val="18"/>
              </w:rPr>
            </w:pPr>
          </w:p>
        </w:tc>
        <w:tc>
          <w:tcPr>
            <w:tcW w:w="1418" w:type="dxa"/>
            <w:vAlign w:val="center"/>
          </w:tcPr>
          <w:p w14:paraId="51DC0B1F" w14:textId="77777777" w:rsidR="00095358" w:rsidRPr="00153C17" w:rsidRDefault="00095358" w:rsidP="006E6803">
            <w:pPr>
              <w:jc w:val="center"/>
              <w:rPr>
                <w:rFonts w:ascii="宋体" w:hAnsi="宋体" w:cs="宋体"/>
                <w:b/>
                <w:bCs/>
                <w:sz w:val="18"/>
                <w:szCs w:val="18"/>
              </w:rPr>
            </w:pPr>
          </w:p>
        </w:tc>
        <w:tc>
          <w:tcPr>
            <w:tcW w:w="709" w:type="dxa"/>
            <w:vAlign w:val="center"/>
          </w:tcPr>
          <w:p w14:paraId="01A3969B"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BD572D3" w14:textId="77777777" w:rsidR="00095358" w:rsidRPr="00153C17" w:rsidRDefault="00095358" w:rsidP="006E6803">
            <w:pPr>
              <w:jc w:val="center"/>
              <w:rPr>
                <w:rFonts w:ascii="宋体" w:hAnsi="宋体"/>
                <w:b/>
                <w:bCs/>
                <w:sz w:val="18"/>
                <w:szCs w:val="18"/>
              </w:rPr>
            </w:pPr>
          </w:p>
        </w:tc>
        <w:tc>
          <w:tcPr>
            <w:tcW w:w="992" w:type="dxa"/>
            <w:vAlign w:val="center"/>
          </w:tcPr>
          <w:p w14:paraId="46A30389"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6CB7FF3" w14:textId="77777777" w:rsidR="00095358" w:rsidRPr="00153C17" w:rsidRDefault="00095358" w:rsidP="006E6803">
            <w:pPr>
              <w:jc w:val="center"/>
              <w:rPr>
                <w:rFonts w:ascii="宋体" w:hAnsi="宋体" w:cs="宋体"/>
                <w:b/>
                <w:bCs/>
                <w:kern w:val="0"/>
                <w:sz w:val="18"/>
                <w:szCs w:val="18"/>
              </w:rPr>
            </w:pPr>
          </w:p>
        </w:tc>
      </w:tr>
    </w:tbl>
    <w:p w14:paraId="12F9F4A5"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1A2B2A98" w14:textId="77777777" w:rsidR="00095358" w:rsidRPr="00153C17" w:rsidRDefault="00095358" w:rsidP="00095358">
      <w:pPr>
        <w:pStyle w:val="5"/>
        <w:rPr>
          <w:rFonts w:ascii="宋体" w:hAnsi="宋体"/>
          <w:sz w:val="21"/>
          <w:szCs w:val="21"/>
        </w:rPr>
      </w:pPr>
      <w:bookmarkStart w:id="219" w:name="_Toc87948733"/>
      <w:r w:rsidRPr="00153C17">
        <w:rPr>
          <w:rFonts w:ascii="宋体" w:hAnsi="宋体"/>
          <w:sz w:val="21"/>
          <w:szCs w:val="21"/>
        </w:rPr>
        <w:t>7.2.</w:t>
      </w:r>
      <w:r>
        <w:rPr>
          <w:rFonts w:ascii="宋体" w:hAnsi="宋体"/>
          <w:sz w:val="21"/>
          <w:szCs w:val="21"/>
        </w:rPr>
        <w:t>9</w:t>
      </w:r>
      <w:r w:rsidRPr="00153C17">
        <w:rPr>
          <w:rFonts w:ascii="宋体" w:hAnsi="宋体"/>
          <w:sz w:val="21"/>
          <w:szCs w:val="21"/>
        </w:rPr>
        <w:t>.</w:t>
      </w:r>
      <w:r>
        <w:rPr>
          <w:rFonts w:ascii="宋体" w:hAnsi="宋体"/>
          <w:sz w:val="21"/>
          <w:szCs w:val="21"/>
        </w:rPr>
        <w:t>4</w:t>
      </w:r>
      <w:r w:rsidRPr="00153C17">
        <w:rPr>
          <w:rFonts w:ascii="宋体" w:hAnsi="宋体"/>
          <w:sz w:val="21"/>
          <w:szCs w:val="21"/>
        </w:rPr>
        <w:t xml:space="preserve"> </w:t>
      </w:r>
      <w:r>
        <w:rPr>
          <w:rFonts w:ascii="宋体" w:hAnsi="宋体" w:hint="eastAsia"/>
          <w:sz w:val="21"/>
          <w:szCs w:val="21"/>
          <w:lang w:eastAsia="zh-CN"/>
        </w:rPr>
        <w:t>灯具（</w:t>
      </w:r>
      <w:r w:rsidRPr="00D81944">
        <w:rPr>
          <w:rFonts w:ascii="宋体" w:hAnsi="宋体" w:hint="eastAsia"/>
          <w:sz w:val="21"/>
          <w:szCs w:val="21"/>
          <w:lang w:eastAsia="zh-CN"/>
        </w:rPr>
        <w:t>道路照明灯具</w:t>
      </w:r>
      <w:r>
        <w:rPr>
          <w:rFonts w:ascii="宋体" w:hAnsi="宋体" w:hint="eastAsia"/>
          <w:sz w:val="21"/>
          <w:szCs w:val="21"/>
          <w:lang w:eastAsia="zh-CN"/>
        </w:rPr>
        <w:t>）</w:t>
      </w:r>
      <w:r w:rsidRPr="00153C17">
        <w:rPr>
          <w:rFonts w:ascii="宋体" w:hAnsi="宋体" w:hint="eastAsia"/>
          <w:sz w:val="21"/>
          <w:szCs w:val="21"/>
        </w:rPr>
        <w:t>技术参数表</w:t>
      </w:r>
      <w:bookmarkEnd w:id="219"/>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675"/>
        <w:gridCol w:w="1666"/>
        <w:gridCol w:w="1293"/>
        <w:gridCol w:w="667"/>
        <w:gridCol w:w="789"/>
        <w:gridCol w:w="912"/>
        <w:gridCol w:w="637"/>
      </w:tblGrid>
      <w:tr w:rsidR="00095358" w:rsidRPr="00153C17" w14:paraId="31FA6ED2" w14:textId="77777777" w:rsidTr="006E6803">
        <w:trPr>
          <w:trHeight w:val="434"/>
        </w:trPr>
        <w:tc>
          <w:tcPr>
            <w:tcW w:w="6062" w:type="dxa"/>
            <w:gridSpan w:val="4"/>
            <w:vAlign w:val="center"/>
          </w:tcPr>
          <w:p w14:paraId="050DDC1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FC1342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13807092" w14:textId="77777777" w:rsidTr="006E6803">
        <w:trPr>
          <w:trHeight w:val="434"/>
        </w:trPr>
        <w:tc>
          <w:tcPr>
            <w:tcW w:w="958" w:type="dxa"/>
            <w:vAlign w:val="center"/>
          </w:tcPr>
          <w:p w14:paraId="6F7A400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3FF779A1" w14:textId="77777777" w:rsidR="00095358" w:rsidRPr="00153C17" w:rsidRDefault="00095358" w:rsidP="00095358">
            <w:pPr>
              <w:numPr>
                <w:ilvl w:val="0"/>
                <w:numId w:val="49"/>
              </w:numPr>
              <w:jc w:val="left"/>
              <w:rPr>
                <w:rFonts w:ascii="宋体" w:hAnsi="宋体"/>
                <w:sz w:val="18"/>
                <w:szCs w:val="18"/>
              </w:rPr>
            </w:pPr>
            <w:r w:rsidRPr="00153C17">
              <w:rPr>
                <w:rFonts w:ascii="宋体" w:hAnsi="宋体" w:hint="eastAsia"/>
                <w:sz w:val="18"/>
                <w:szCs w:val="18"/>
              </w:rPr>
              <w:t>GB700.1-2015《灯具 第1部分：一般要求与试验.》;</w:t>
            </w:r>
          </w:p>
          <w:p w14:paraId="1401DFBF" w14:textId="77777777" w:rsidR="00095358" w:rsidRPr="00153C17" w:rsidRDefault="00095358" w:rsidP="00095358">
            <w:pPr>
              <w:numPr>
                <w:ilvl w:val="0"/>
                <w:numId w:val="49"/>
              </w:numPr>
              <w:jc w:val="left"/>
              <w:rPr>
                <w:rFonts w:ascii="宋体" w:hAnsi="宋体"/>
                <w:sz w:val="18"/>
                <w:szCs w:val="18"/>
              </w:rPr>
            </w:pPr>
            <w:r w:rsidRPr="00153C17">
              <w:rPr>
                <w:rFonts w:ascii="宋体" w:hAnsi="宋体" w:hint="eastAsia"/>
                <w:sz w:val="18"/>
                <w:szCs w:val="18"/>
              </w:rPr>
              <w:t>GB7000.203-2013《灯具 第2-3部分：特殊要求　道路与街路照明灯具》</w:t>
            </w:r>
          </w:p>
        </w:tc>
        <w:tc>
          <w:tcPr>
            <w:tcW w:w="3226" w:type="dxa"/>
            <w:gridSpan w:val="4"/>
            <w:vMerge/>
            <w:vAlign w:val="center"/>
          </w:tcPr>
          <w:p w14:paraId="26F15617" w14:textId="77777777" w:rsidR="00095358" w:rsidRPr="00153C17" w:rsidRDefault="00095358" w:rsidP="006E6803">
            <w:pPr>
              <w:widowControl/>
              <w:jc w:val="center"/>
              <w:rPr>
                <w:rFonts w:ascii="宋体" w:hAnsi="宋体"/>
                <w:kern w:val="0"/>
                <w:sz w:val="18"/>
                <w:szCs w:val="18"/>
              </w:rPr>
            </w:pPr>
          </w:p>
        </w:tc>
      </w:tr>
      <w:tr w:rsidR="00095358" w:rsidRPr="00153C17" w14:paraId="60793791" w14:textId="77777777" w:rsidTr="006E6803">
        <w:trPr>
          <w:trHeight w:val="90"/>
        </w:trPr>
        <w:tc>
          <w:tcPr>
            <w:tcW w:w="958" w:type="dxa"/>
            <w:vAlign w:val="center"/>
          </w:tcPr>
          <w:p w14:paraId="416B5E1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F04818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7AE9D93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83F875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8373B5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39ED5240"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1FBD600F" w14:textId="77777777" w:rsidTr="006E6803">
        <w:trPr>
          <w:trHeight w:val="349"/>
        </w:trPr>
        <w:tc>
          <w:tcPr>
            <w:tcW w:w="958" w:type="dxa"/>
            <w:vAlign w:val="center"/>
          </w:tcPr>
          <w:p w14:paraId="2555991C"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防触电保护型式</w:t>
            </w:r>
          </w:p>
        </w:tc>
        <w:tc>
          <w:tcPr>
            <w:tcW w:w="5104" w:type="dxa"/>
            <w:gridSpan w:val="3"/>
            <w:vAlign w:val="center"/>
          </w:tcPr>
          <w:p w14:paraId="5FDF7C12"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依据标准条款：GB7000.203/4（2.2）。</w:t>
            </w:r>
          </w:p>
        </w:tc>
        <w:tc>
          <w:tcPr>
            <w:tcW w:w="709" w:type="dxa"/>
            <w:vAlign w:val="center"/>
          </w:tcPr>
          <w:p w14:paraId="1BA7A186" w14:textId="77777777" w:rsidR="00095358" w:rsidRPr="00153C17" w:rsidRDefault="00095358" w:rsidP="006E6803">
            <w:pPr>
              <w:jc w:val="center"/>
              <w:rPr>
                <w:rFonts w:ascii="宋体" w:hAnsi="宋体"/>
                <w:sz w:val="18"/>
                <w:szCs w:val="18"/>
              </w:rPr>
            </w:pPr>
          </w:p>
        </w:tc>
        <w:tc>
          <w:tcPr>
            <w:tcW w:w="850" w:type="dxa"/>
            <w:vAlign w:val="center"/>
          </w:tcPr>
          <w:p w14:paraId="08EC4323" w14:textId="77777777" w:rsidR="00095358" w:rsidRPr="00153C17" w:rsidRDefault="00095358" w:rsidP="006E6803">
            <w:pPr>
              <w:jc w:val="center"/>
              <w:rPr>
                <w:rFonts w:ascii="宋体" w:hAnsi="宋体"/>
                <w:sz w:val="18"/>
                <w:szCs w:val="18"/>
              </w:rPr>
            </w:pPr>
          </w:p>
        </w:tc>
        <w:tc>
          <w:tcPr>
            <w:tcW w:w="992" w:type="dxa"/>
            <w:vAlign w:val="center"/>
          </w:tcPr>
          <w:p w14:paraId="6AD844B1" w14:textId="77777777" w:rsidR="00095358" w:rsidRPr="00153C17" w:rsidRDefault="00095358" w:rsidP="006E6803">
            <w:pPr>
              <w:jc w:val="center"/>
              <w:rPr>
                <w:rFonts w:ascii="宋体" w:hAnsi="宋体"/>
                <w:sz w:val="18"/>
                <w:szCs w:val="18"/>
              </w:rPr>
            </w:pPr>
          </w:p>
        </w:tc>
        <w:tc>
          <w:tcPr>
            <w:tcW w:w="675" w:type="dxa"/>
            <w:vAlign w:val="center"/>
          </w:tcPr>
          <w:p w14:paraId="05D0363C" w14:textId="77777777" w:rsidR="00095358" w:rsidRPr="00153C17" w:rsidRDefault="00095358" w:rsidP="006E6803">
            <w:pPr>
              <w:jc w:val="center"/>
              <w:rPr>
                <w:rFonts w:ascii="宋体" w:hAnsi="宋体"/>
                <w:sz w:val="18"/>
                <w:szCs w:val="18"/>
              </w:rPr>
            </w:pPr>
          </w:p>
        </w:tc>
      </w:tr>
      <w:tr w:rsidR="00095358" w:rsidRPr="00153C17" w14:paraId="66A596EC" w14:textId="77777777" w:rsidTr="006E6803">
        <w:trPr>
          <w:trHeight w:val="349"/>
        </w:trPr>
        <w:tc>
          <w:tcPr>
            <w:tcW w:w="958" w:type="dxa"/>
            <w:vAlign w:val="center"/>
          </w:tcPr>
          <w:p w14:paraId="3F1AE52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外壳防护等级</w:t>
            </w:r>
          </w:p>
        </w:tc>
        <w:tc>
          <w:tcPr>
            <w:tcW w:w="5104" w:type="dxa"/>
            <w:gridSpan w:val="3"/>
            <w:vAlign w:val="center"/>
          </w:tcPr>
          <w:p w14:paraId="05D52059"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依据标准条款：GB7000.203/4（2.3）。</w:t>
            </w:r>
          </w:p>
        </w:tc>
        <w:tc>
          <w:tcPr>
            <w:tcW w:w="709" w:type="dxa"/>
            <w:vAlign w:val="center"/>
          </w:tcPr>
          <w:p w14:paraId="5C46A563" w14:textId="77777777" w:rsidR="00095358" w:rsidRPr="00153C17" w:rsidRDefault="00095358" w:rsidP="006E6803">
            <w:pPr>
              <w:jc w:val="center"/>
              <w:rPr>
                <w:rFonts w:ascii="宋体" w:hAnsi="宋体"/>
                <w:sz w:val="18"/>
                <w:szCs w:val="18"/>
              </w:rPr>
            </w:pPr>
          </w:p>
        </w:tc>
        <w:tc>
          <w:tcPr>
            <w:tcW w:w="850" w:type="dxa"/>
            <w:vAlign w:val="center"/>
          </w:tcPr>
          <w:p w14:paraId="1D43A381" w14:textId="77777777" w:rsidR="00095358" w:rsidRPr="00153C17" w:rsidRDefault="00095358" w:rsidP="006E6803">
            <w:pPr>
              <w:jc w:val="center"/>
              <w:rPr>
                <w:rFonts w:ascii="宋体" w:hAnsi="宋体"/>
                <w:sz w:val="18"/>
                <w:szCs w:val="18"/>
              </w:rPr>
            </w:pPr>
          </w:p>
        </w:tc>
        <w:tc>
          <w:tcPr>
            <w:tcW w:w="992" w:type="dxa"/>
            <w:vAlign w:val="center"/>
          </w:tcPr>
          <w:p w14:paraId="46E44BDA" w14:textId="77777777" w:rsidR="00095358" w:rsidRPr="00153C17" w:rsidRDefault="00095358" w:rsidP="006E6803">
            <w:pPr>
              <w:jc w:val="center"/>
              <w:rPr>
                <w:rFonts w:ascii="宋体" w:hAnsi="宋体"/>
                <w:sz w:val="18"/>
                <w:szCs w:val="18"/>
              </w:rPr>
            </w:pPr>
          </w:p>
        </w:tc>
        <w:tc>
          <w:tcPr>
            <w:tcW w:w="675" w:type="dxa"/>
            <w:vAlign w:val="center"/>
          </w:tcPr>
          <w:p w14:paraId="3F3EC8AE" w14:textId="77777777" w:rsidR="00095358" w:rsidRPr="00153C17" w:rsidRDefault="00095358" w:rsidP="006E6803">
            <w:pPr>
              <w:jc w:val="center"/>
              <w:rPr>
                <w:rFonts w:ascii="宋体" w:hAnsi="宋体"/>
                <w:sz w:val="18"/>
                <w:szCs w:val="18"/>
              </w:rPr>
            </w:pPr>
          </w:p>
        </w:tc>
      </w:tr>
      <w:tr w:rsidR="00095358" w:rsidRPr="00153C17" w14:paraId="67748458" w14:textId="77777777" w:rsidTr="006E6803">
        <w:trPr>
          <w:trHeight w:val="489"/>
        </w:trPr>
        <w:tc>
          <w:tcPr>
            <w:tcW w:w="9288" w:type="dxa"/>
            <w:gridSpan w:val="8"/>
            <w:vAlign w:val="center"/>
          </w:tcPr>
          <w:p w14:paraId="799BC22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FB90211" w14:textId="77777777" w:rsidTr="006E6803">
        <w:trPr>
          <w:trHeight w:val="349"/>
        </w:trPr>
        <w:tc>
          <w:tcPr>
            <w:tcW w:w="958" w:type="dxa"/>
            <w:vAlign w:val="center"/>
          </w:tcPr>
          <w:p w14:paraId="7C062212"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1256014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87BDAA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127F4A8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85AD01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EED10C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7A8FAF5"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8B054FB"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EF38B4B" w14:textId="77777777" w:rsidTr="006E6803">
        <w:trPr>
          <w:trHeight w:val="349"/>
        </w:trPr>
        <w:tc>
          <w:tcPr>
            <w:tcW w:w="958" w:type="dxa"/>
            <w:vAlign w:val="center"/>
          </w:tcPr>
          <w:p w14:paraId="07911AB3" w14:textId="77777777" w:rsidR="00095358" w:rsidRPr="00153C17" w:rsidRDefault="00095358" w:rsidP="006E6803">
            <w:pPr>
              <w:jc w:val="center"/>
              <w:rPr>
                <w:rFonts w:ascii="宋体" w:hAnsi="宋体" w:cs="宋体"/>
                <w:b/>
                <w:bCs/>
                <w:sz w:val="18"/>
                <w:szCs w:val="18"/>
              </w:rPr>
            </w:pPr>
          </w:p>
        </w:tc>
        <w:tc>
          <w:tcPr>
            <w:tcW w:w="1844" w:type="dxa"/>
            <w:vAlign w:val="center"/>
          </w:tcPr>
          <w:p w14:paraId="64B9F44E" w14:textId="77777777" w:rsidR="00095358" w:rsidRPr="00153C17" w:rsidRDefault="00095358" w:rsidP="006E6803">
            <w:pPr>
              <w:jc w:val="center"/>
              <w:rPr>
                <w:rFonts w:ascii="宋体" w:hAnsi="宋体" w:cs="宋体"/>
                <w:b/>
                <w:bCs/>
                <w:sz w:val="18"/>
                <w:szCs w:val="18"/>
              </w:rPr>
            </w:pPr>
          </w:p>
        </w:tc>
        <w:tc>
          <w:tcPr>
            <w:tcW w:w="1842" w:type="dxa"/>
            <w:vAlign w:val="center"/>
          </w:tcPr>
          <w:p w14:paraId="4CDE45C7" w14:textId="77777777" w:rsidR="00095358" w:rsidRPr="00153C17" w:rsidRDefault="00095358" w:rsidP="006E6803">
            <w:pPr>
              <w:jc w:val="center"/>
              <w:rPr>
                <w:rFonts w:ascii="宋体" w:hAnsi="宋体" w:cs="宋体"/>
                <w:b/>
                <w:bCs/>
                <w:sz w:val="18"/>
                <w:szCs w:val="18"/>
              </w:rPr>
            </w:pPr>
          </w:p>
        </w:tc>
        <w:tc>
          <w:tcPr>
            <w:tcW w:w="1418" w:type="dxa"/>
            <w:vAlign w:val="center"/>
          </w:tcPr>
          <w:p w14:paraId="0627BD49" w14:textId="77777777" w:rsidR="00095358" w:rsidRPr="00153C17" w:rsidRDefault="00095358" w:rsidP="006E6803">
            <w:pPr>
              <w:jc w:val="center"/>
              <w:rPr>
                <w:rFonts w:ascii="宋体" w:hAnsi="宋体" w:cs="宋体"/>
                <w:b/>
                <w:bCs/>
                <w:sz w:val="18"/>
                <w:szCs w:val="18"/>
              </w:rPr>
            </w:pPr>
          </w:p>
        </w:tc>
        <w:tc>
          <w:tcPr>
            <w:tcW w:w="709" w:type="dxa"/>
            <w:vAlign w:val="center"/>
          </w:tcPr>
          <w:p w14:paraId="3D9552C4"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494FA5A" w14:textId="77777777" w:rsidR="00095358" w:rsidRPr="00153C17" w:rsidRDefault="00095358" w:rsidP="006E6803">
            <w:pPr>
              <w:jc w:val="center"/>
              <w:rPr>
                <w:rFonts w:ascii="宋体" w:hAnsi="宋体"/>
                <w:b/>
                <w:bCs/>
                <w:sz w:val="18"/>
                <w:szCs w:val="18"/>
              </w:rPr>
            </w:pPr>
          </w:p>
        </w:tc>
        <w:tc>
          <w:tcPr>
            <w:tcW w:w="992" w:type="dxa"/>
            <w:vAlign w:val="center"/>
          </w:tcPr>
          <w:p w14:paraId="02551DAC"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16601432" w14:textId="77777777" w:rsidR="00095358" w:rsidRPr="00153C17" w:rsidRDefault="00095358" w:rsidP="006E6803">
            <w:pPr>
              <w:jc w:val="center"/>
              <w:rPr>
                <w:rFonts w:ascii="宋体" w:hAnsi="宋体" w:cs="宋体"/>
                <w:b/>
                <w:bCs/>
                <w:kern w:val="0"/>
                <w:sz w:val="18"/>
                <w:szCs w:val="18"/>
              </w:rPr>
            </w:pPr>
          </w:p>
        </w:tc>
      </w:tr>
    </w:tbl>
    <w:p w14:paraId="6033B7E0"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3B22017D" w14:textId="77777777" w:rsidR="00095358" w:rsidRPr="00153C17" w:rsidRDefault="00095358" w:rsidP="00095358">
      <w:pPr>
        <w:rPr>
          <w:rFonts w:ascii="宋体" w:hAnsi="宋体"/>
          <w:szCs w:val="21"/>
        </w:rPr>
      </w:pPr>
    </w:p>
    <w:p w14:paraId="229FEE94" w14:textId="77777777" w:rsidR="00095358" w:rsidRPr="00153C17" w:rsidRDefault="00095358" w:rsidP="00095358">
      <w:pPr>
        <w:pStyle w:val="5"/>
        <w:rPr>
          <w:rFonts w:ascii="宋体" w:hAnsi="宋体"/>
          <w:sz w:val="21"/>
          <w:szCs w:val="21"/>
          <w:lang w:eastAsia="zh-CN"/>
        </w:rPr>
      </w:pPr>
      <w:bookmarkStart w:id="220" w:name="_Toc85626891"/>
      <w:bookmarkStart w:id="221" w:name="_Toc87948734"/>
      <w:r w:rsidRPr="00153C17">
        <w:rPr>
          <w:rFonts w:ascii="宋体" w:hAnsi="宋体"/>
          <w:sz w:val="21"/>
          <w:szCs w:val="21"/>
          <w:lang w:eastAsia="zh-CN"/>
        </w:rPr>
        <w:t>7.2.</w:t>
      </w:r>
      <w:r>
        <w:rPr>
          <w:rFonts w:ascii="宋体" w:hAnsi="宋体"/>
          <w:sz w:val="21"/>
          <w:szCs w:val="21"/>
          <w:lang w:eastAsia="zh-CN"/>
        </w:rPr>
        <w:t>9</w:t>
      </w:r>
      <w:r w:rsidRPr="00153C17">
        <w:rPr>
          <w:rFonts w:ascii="宋体" w:hAnsi="宋体"/>
          <w:sz w:val="21"/>
          <w:szCs w:val="21"/>
          <w:lang w:eastAsia="zh-CN"/>
        </w:rPr>
        <w:t>.</w:t>
      </w:r>
      <w:r>
        <w:rPr>
          <w:rFonts w:ascii="宋体" w:hAnsi="宋体"/>
          <w:sz w:val="21"/>
          <w:szCs w:val="21"/>
          <w:lang w:eastAsia="zh-CN"/>
        </w:rPr>
        <w:t>5</w:t>
      </w:r>
      <w:r w:rsidRPr="00153C17">
        <w:rPr>
          <w:rFonts w:ascii="宋体" w:hAnsi="宋体"/>
          <w:sz w:val="21"/>
          <w:szCs w:val="21"/>
          <w:lang w:eastAsia="zh-CN"/>
        </w:rPr>
        <w:t xml:space="preserve"> </w:t>
      </w:r>
      <w:r w:rsidRPr="00095358">
        <w:rPr>
          <w:rFonts w:ascii="宋体" w:hAnsi="宋体" w:hint="eastAsia"/>
          <w:sz w:val="21"/>
          <w:szCs w:val="21"/>
          <w:lang w:eastAsia="zh-CN"/>
        </w:rPr>
        <w:t>灯具【</w:t>
      </w:r>
      <w:bookmarkStart w:id="222" w:name="_Hlk85628120"/>
      <w:r w:rsidRPr="00095358">
        <w:rPr>
          <w:rFonts w:ascii="宋体" w:hAnsi="宋体" w:hint="eastAsia"/>
          <w:sz w:val="21"/>
          <w:szCs w:val="21"/>
          <w:lang w:eastAsia="zh-CN"/>
        </w:rPr>
        <w:t>景观照明灯具</w:t>
      </w:r>
      <w:bookmarkEnd w:id="222"/>
      <w:r w:rsidRPr="001A52D0">
        <w:rPr>
          <w:rFonts w:ascii="宋体" w:hAnsi="宋体" w:hint="eastAsia"/>
          <w:sz w:val="21"/>
          <w:szCs w:val="21"/>
          <w:lang w:eastAsia="zh-CN"/>
        </w:rPr>
        <w:t>】</w:t>
      </w:r>
      <w:r w:rsidRPr="00153C17">
        <w:rPr>
          <w:rFonts w:ascii="宋体" w:hAnsi="宋体" w:hint="eastAsia"/>
          <w:sz w:val="21"/>
          <w:szCs w:val="21"/>
          <w:lang w:eastAsia="zh-CN"/>
        </w:rPr>
        <w:t>技术参数表</w:t>
      </w:r>
      <w:bookmarkEnd w:id="220"/>
      <w:bookmarkEnd w:id="22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1671"/>
        <w:gridCol w:w="1661"/>
        <w:gridCol w:w="1289"/>
        <w:gridCol w:w="665"/>
        <w:gridCol w:w="787"/>
        <w:gridCol w:w="909"/>
        <w:gridCol w:w="636"/>
      </w:tblGrid>
      <w:tr w:rsidR="00095358" w:rsidRPr="00153C17" w14:paraId="01B39CEB" w14:textId="77777777" w:rsidTr="006E6803">
        <w:trPr>
          <w:trHeight w:val="434"/>
        </w:trPr>
        <w:tc>
          <w:tcPr>
            <w:tcW w:w="6062" w:type="dxa"/>
            <w:gridSpan w:val="4"/>
            <w:vAlign w:val="center"/>
          </w:tcPr>
          <w:p w14:paraId="6C90794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D88BC7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C91F662" w14:textId="77777777" w:rsidTr="006E6803">
        <w:trPr>
          <w:trHeight w:val="434"/>
        </w:trPr>
        <w:tc>
          <w:tcPr>
            <w:tcW w:w="958" w:type="dxa"/>
            <w:vAlign w:val="center"/>
          </w:tcPr>
          <w:p w14:paraId="62979BF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D464BB6" w14:textId="77777777" w:rsidR="00095358" w:rsidRDefault="00095358" w:rsidP="00095358">
            <w:pPr>
              <w:numPr>
                <w:ilvl w:val="0"/>
                <w:numId w:val="67"/>
              </w:numPr>
              <w:jc w:val="left"/>
              <w:rPr>
                <w:rFonts w:ascii="宋体" w:hAnsi="宋体"/>
                <w:sz w:val="18"/>
                <w:szCs w:val="18"/>
              </w:rPr>
            </w:pPr>
            <w:r w:rsidRPr="00153C17">
              <w:rPr>
                <w:rFonts w:ascii="宋体" w:hAnsi="宋体" w:hint="eastAsia"/>
                <w:sz w:val="18"/>
                <w:szCs w:val="18"/>
              </w:rPr>
              <w:t>GB700.1-2015《灯具 第1部分：一般要求与试验.》</w:t>
            </w:r>
          </w:p>
          <w:p w14:paraId="3CD369D2" w14:textId="77777777" w:rsidR="00095358" w:rsidRPr="006F6781" w:rsidRDefault="00095358" w:rsidP="00095358">
            <w:pPr>
              <w:numPr>
                <w:ilvl w:val="0"/>
                <w:numId w:val="67"/>
              </w:numPr>
              <w:jc w:val="left"/>
              <w:rPr>
                <w:rFonts w:ascii="宋体" w:hAnsi="宋体"/>
                <w:sz w:val="18"/>
                <w:szCs w:val="18"/>
              </w:rPr>
            </w:pPr>
            <w:r w:rsidRPr="006F6781">
              <w:rPr>
                <w:rFonts w:ascii="宋体" w:hAnsi="宋体" w:hint="eastAsia"/>
                <w:sz w:val="18"/>
                <w:szCs w:val="18"/>
              </w:rPr>
              <w:t xml:space="preserve">GB 7000.201-2008 </w:t>
            </w:r>
            <w:r>
              <w:rPr>
                <w:rFonts w:ascii="宋体" w:hAnsi="宋体" w:hint="eastAsia"/>
                <w:sz w:val="18"/>
                <w:szCs w:val="18"/>
              </w:rPr>
              <w:t>《</w:t>
            </w:r>
            <w:r w:rsidRPr="006F6781">
              <w:rPr>
                <w:rFonts w:ascii="宋体" w:hAnsi="宋体" w:hint="eastAsia"/>
                <w:sz w:val="18"/>
                <w:szCs w:val="18"/>
              </w:rPr>
              <w:t>灯具 第2-1部分：特殊要求 固定式通用灯具</w:t>
            </w:r>
            <w:r>
              <w:rPr>
                <w:rFonts w:ascii="宋体" w:hAnsi="宋体" w:hint="eastAsia"/>
                <w:sz w:val="18"/>
                <w:szCs w:val="18"/>
              </w:rPr>
              <w:t>》</w:t>
            </w:r>
          </w:p>
        </w:tc>
        <w:tc>
          <w:tcPr>
            <w:tcW w:w="3226" w:type="dxa"/>
            <w:gridSpan w:val="4"/>
            <w:vMerge/>
            <w:vAlign w:val="center"/>
          </w:tcPr>
          <w:p w14:paraId="158F7BED" w14:textId="77777777" w:rsidR="00095358" w:rsidRPr="00153C17" w:rsidRDefault="00095358" w:rsidP="006E6803">
            <w:pPr>
              <w:widowControl/>
              <w:jc w:val="center"/>
              <w:rPr>
                <w:rFonts w:ascii="宋体" w:hAnsi="宋体"/>
                <w:kern w:val="0"/>
                <w:sz w:val="18"/>
                <w:szCs w:val="18"/>
              </w:rPr>
            </w:pPr>
          </w:p>
        </w:tc>
      </w:tr>
      <w:tr w:rsidR="00095358" w:rsidRPr="00153C17" w14:paraId="0A7AFB3E" w14:textId="77777777" w:rsidTr="006E6803">
        <w:trPr>
          <w:trHeight w:val="90"/>
        </w:trPr>
        <w:tc>
          <w:tcPr>
            <w:tcW w:w="958" w:type="dxa"/>
            <w:vAlign w:val="center"/>
          </w:tcPr>
          <w:p w14:paraId="46A5EBC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6653643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838AF4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21A8349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4CF5845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1E35D3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5819D6B8" w14:textId="77777777" w:rsidTr="006E6803">
        <w:trPr>
          <w:trHeight w:val="349"/>
        </w:trPr>
        <w:tc>
          <w:tcPr>
            <w:tcW w:w="958" w:type="dxa"/>
            <w:vAlign w:val="center"/>
          </w:tcPr>
          <w:p w14:paraId="2B053638" w14:textId="77777777" w:rsidR="00095358" w:rsidRPr="00153C17" w:rsidRDefault="00095358" w:rsidP="006E6803">
            <w:pPr>
              <w:rPr>
                <w:rFonts w:ascii="宋体" w:hAnsi="宋体"/>
                <w:sz w:val="18"/>
                <w:szCs w:val="18"/>
              </w:rPr>
            </w:pPr>
            <w:r w:rsidRPr="00153C17">
              <w:rPr>
                <w:rFonts w:ascii="宋体" w:hAnsi="宋体" w:hint="eastAsia"/>
                <w:sz w:val="18"/>
                <w:szCs w:val="18"/>
              </w:rPr>
              <w:lastRenderedPageBreak/>
              <w:t>3C认证：产品标准和技术要求</w:t>
            </w:r>
          </w:p>
        </w:tc>
        <w:tc>
          <w:tcPr>
            <w:tcW w:w="5104" w:type="dxa"/>
            <w:gridSpan w:val="3"/>
            <w:vAlign w:val="center"/>
          </w:tcPr>
          <w:p w14:paraId="01FDD1C3" w14:textId="77777777" w:rsidR="00095358" w:rsidRPr="00153C17" w:rsidRDefault="00095358" w:rsidP="006E6803">
            <w:pPr>
              <w:widowControl/>
              <w:autoSpaceDE w:val="0"/>
              <w:autoSpaceDN w:val="0"/>
              <w:jc w:val="left"/>
              <w:rPr>
                <w:rFonts w:ascii="宋体" w:hAnsi="宋体"/>
                <w:sz w:val="18"/>
                <w:szCs w:val="18"/>
              </w:rPr>
            </w:pPr>
            <w:r>
              <w:rPr>
                <w:rFonts w:ascii="宋体" w:hAnsi="宋体" w:hint="eastAsia"/>
                <w:sz w:val="18"/>
                <w:szCs w:val="18"/>
              </w:rPr>
              <w:t>符合：G</w:t>
            </w:r>
            <w:r>
              <w:rPr>
                <w:rFonts w:ascii="宋体" w:hAnsi="宋体"/>
                <w:sz w:val="18"/>
                <w:szCs w:val="18"/>
              </w:rPr>
              <w:t>B7000.1-2015;GB7000.201-208</w:t>
            </w:r>
            <w:r>
              <w:rPr>
                <w:rFonts w:ascii="宋体" w:hAnsi="宋体" w:hint="eastAsia"/>
                <w:sz w:val="18"/>
                <w:szCs w:val="18"/>
              </w:rPr>
              <w:t>；C</w:t>
            </w:r>
            <w:r>
              <w:rPr>
                <w:rFonts w:ascii="宋体" w:hAnsi="宋体"/>
                <w:sz w:val="18"/>
                <w:szCs w:val="18"/>
              </w:rPr>
              <w:t>NCA-C10-01:2014</w:t>
            </w:r>
            <w:r>
              <w:rPr>
                <w:rFonts w:ascii="宋体" w:hAnsi="宋体" w:hint="eastAsia"/>
                <w:sz w:val="18"/>
                <w:szCs w:val="18"/>
              </w:rPr>
              <w:t>。</w:t>
            </w:r>
          </w:p>
        </w:tc>
        <w:tc>
          <w:tcPr>
            <w:tcW w:w="709" w:type="dxa"/>
            <w:vAlign w:val="center"/>
          </w:tcPr>
          <w:p w14:paraId="0164DEC1" w14:textId="77777777" w:rsidR="00095358" w:rsidRPr="00153C17" w:rsidRDefault="00095358" w:rsidP="006E6803">
            <w:pPr>
              <w:jc w:val="center"/>
              <w:rPr>
                <w:rFonts w:ascii="宋体" w:hAnsi="宋体"/>
                <w:sz w:val="18"/>
                <w:szCs w:val="18"/>
              </w:rPr>
            </w:pPr>
          </w:p>
        </w:tc>
        <w:tc>
          <w:tcPr>
            <w:tcW w:w="850" w:type="dxa"/>
            <w:vAlign w:val="center"/>
          </w:tcPr>
          <w:p w14:paraId="15C230BA" w14:textId="77777777" w:rsidR="00095358" w:rsidRPr="00153C17" w:rsidRDefault="00095358" w:rsidP="006E6803">
            <w:pPr>
              <w:jc w:val="center"/>
              <w:rPr>
                <w:rFonts w:ascii="宋体" w:hAnsi="宋体"/>
                <w:sz w:val="18"/>
                <w:szCs w:val="18"/>
              </w:rPr>
            </w:pPr>
          </w:p>
        </w:tc>
        <w:tc>
          <w:tcPr>
            <w:tcW w:w="992" w:type="dxa"/>
            <w:vAlign w:val="center"/>
          </w:tcPr>
          <w:p w14:paraId="55D40E8A" w14:textId="77777777" w:rsidR="00095358" w:rsidRPr="00153C17" w:rsidRDefault="00095358" w:rsidP="006E6803">
            <w:pPr>
              <w:jc w:val="center"/>
              <w:rPr>
                <w:rFonts w:ascii="宋体" w:hAnsi="宋体"/>
                <w:sz w:val="18"/>
                <w:szCs w:val="18"/>
              </w:rPr>
            </w:pPr>
          </w:p>
        </w:tc>
        <w:tc>
          <w:tcPr>
            <w:tcW w:w="675" w:type="dxa"/>
            <w:vAlign w:val="center"/>
          </w:tcPr>
          <w:p w14:paraId="433EB7B1" w14:textId="77777777" w:rsidR="00095358" w:rsidRPr="00153C17" w:rsidRDefault="00095358" w:rsidP="006E6803">
            <w:pPr>
              <w:jc w:val="center"/>
              <w:rPr>
                <w:rFonts w:ascii="宋体" w:hAnsi="宋体"/>
                <w:sz w:val="18"/>
                <w:szCs w:val="18"/>
              </w:rPr>
            </w:pPr>
          </w:p>
        </w:tc>
      </w:tr>
      <w:tr w:rsidR="00095358" w:rsidRPr="00153C17" w14:paraId="628CC897" w14:textId="77777777" w:rsidTr="006E6803">
        <w:trPr>
          <w:trHeight w:val="489"/>
        </w:trPr>
        <w:tc>
          <w:tcPr>
            <w:tcW w:w="9288" w:type="dxa"/>
            <w:gridSpan w:val="8"/>
            <w:vAlign w:val="center"/>
          </w:tcPr>
          <w:p w14:paraId="724F2D6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CC689A3" w14:textId="77777777" w:rsidTr="006E6803">
        <w:trPr>
          <w:trHeight w:val="349"/>
        </w:trPr>
        <w:tc>
          <w:tcPr>
            <w:tcW w:w="958" w:type="dxa"/>
            <w:vAlign w:val="center"/>
          </w:tcPr>
          <w:p w14:paraId="4DF8277D"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440FD00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DADADA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AEB060D"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255417A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61B85E2"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8EBF56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F3198FA"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9EC9D27" w14:textId="77777777" w:rsidTr="006E6803">
        <w:trPr>
          <w:trHeight w:val="349"/>
        </w:trPr>
        <w:tc>
          <w:tcPr>
            <w:tcW w:w="958" w:type="dxa"/>
            <w:vAlign w:val="center"/>
          </w:tcPr>
          <w:p w14:paraId="379AEB63" w14:textId="77777777" w:rsidR="00095358" w:rsidRPr="00153C17" w:rsidRDefault="00095358" w:rsidP="006E6803">
            <w:pPr>
              <w:jc w:val="center"/>
              <w:rPr>
                <w:rFonts w:ascii="宋体" w:hAnsi="宋体" w:cs="宋体"/>
                <w:b/>
                <w:bCs/>
                <w:sz w:val="18"/>
                <w:szCs w:val="18"/>
              </w:rPr>
            </w:pPr>
          </w:p>
        </w:tc>
        <w:tc>
          <w:tcPr>
            <w:tcW w:w="1844" w:type="dxa"/>
            <w:vAlign w:val="center"/>
          </w:tcPr>
          <w:p w14:paraId="4D44FF25" w14:textId="77777777" w:rsidR="00095358" w:rsidRPr="00153C17" w:rsidRDefault="00095358" w:rsidP="006E6803">
            <w:pPr>
              <w:jc w:val="center"/>
              <w:rPr>
                <w:rFonts w:ascii="宋体" w:hAnsi="宋体" w:cs="宋体"/>
                <w:b/>
                <w:bCs/>
                <w:sz w:val="18"/>
                <w:szCs w:val="18"/>
              </w:rPr>
            </w:pPr>
          </w:p>
        </w:tc>
        <w:tc>
          <w:tcPr>
            <w:tcW w:w="1842" w:type="dxa"/>
            <w:vAlign w:val="center"/>
          </w:tcPr>
          <w:p w14:paraId="6AFD0189" w14:textId="77777777" w:rsidR="00095358" w:rsidRPr="00153C17" w:rsidRDefault="00095358" w:rsidP="006E6803">
            <w:pPr>
              <w:jc w:val="center"/>
              <w:rPr>
                <w:rFonts w:ascii="宋体" w:hAnsi="宋体" w:cs="宋体"/>
                <w:b/>
                <w:bCs/>
                <w:sz w:val="18"/>
                <w:szCs w:val="18"/>
              </w:rPr>
            </w:pPr>
          </w:p>
        </w:tc>
        <w:tc>
          <w:tcPr>
            <w:tcW w:w="1418" w:type="dxa"/>
            <w:vAlign w:val="center"/>
          </w:tcPr>
          <w:p w14:paraId="0730CF79" w14:textId="77777777" w:rsidR="00095358" w:rsidRPr="00153C17" w:rsidRDefault="00095358" w:rsidP="006E6803">
            <w:pPr>
              <w:jc w:val="center"/>
              <w:rPr>
                <w:rFonts w:ascii="宋体" w:hAnsi="宋体" w:cs="宋体"/>
                <w:b/>
                <w:bCs/>
                <w:sz w:val="18"/>
                <w:szCs w:val="18"/>
              </w:rPr>
            </w:pPr>
          </w:p>
        </w:tc>
        <w:tc>
          <w:tcPr>
            <w:tcW w:w="709" w:type="dxa"/>
            <w:vAlign w:val="center"/>
          </w:tcPr>
          <w:p w14:paraId="7693FB3E"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61A72C2" w14:textId="77777777" w:rsidR="00095358" w:rsidRPr="00153C17" w:rsidRDefault="00095358" w:rsidP="006E6803">
            <w:pPr>
              <w:jc w:val="center"/>
              <w:rPr>
                <w:rFonts w:ascii="宋体" w:hAnsi="宋体"/>
                <w:b/>
                <w:bCs/>
                <w:sz w:val="18"/>
                <w:szCs w:val="18"/>
              </w:rPr>
            </w:pPr>
          </w:p>
        </w:tc>
        <w:tc>
          <w:tcPr>
            <w:tcW w:w="992" w:type="dxa"/>
            <w:vAlign w:val="center"/>
          </w:tcPr>
          <w:p w14:paraId="5FB1526B"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0B3B9D3" w14:textId="77777777" w:rsidR="00095358" w:rsidRPr="00153C17" w:rsidRDefault="00095358" w:rsidP="006E6803">
            <w:pPr>
              <w:jc w:val="center"/>
              <w:rPr>
                <w:rFonts w:ascii="宋体" w:hAnsi="宋体" w:cs="宋体"/>
                <w:b/>
                <w:bCs/>
                <w:kern w:val="0"/>
                <w:sz w:val="18"/>
                <w:szCs w:val="18"/>
              </w:rPr>
            </w:pPr>
          </w:p>
        </w:tc>
      </w:tr>
    </w:tbl>
    <w:p w14:paraId="0555E8A4"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4BCA9EA3" w14:textId="77777777" w:rsidR="00095358" w:rsidRPr="00153C17" w:rsidRDefault="00095358" w:rsidP="00095358">
      <w:pPr>
        <w:pStyle w:val="5"/>
        <w:rPr>
          <w:rFonts w:ascii="宋体" w:hAnsi="宋体"/>
          <w:sz w:val="21"/>
          <w:szCs w:val="21"/>
        </w:rPr>
      </w:pPr>
      <w:bookmarkStart w:id="223" w:name="_Toc87948735"/>
      <w:r w:rsidRPr="00153C17">
        <w:rPr>
          <w:rFonts w:ascii="宋体" w:hAnsi="宋体"/>
          <w:sz w:val="21"/>
          <w:szCs w:val="21"/>
        </w:rPr>
        <w:t>7.2.</w:t>
      </w:r>
      <w:r>
        <w:rPr>
          <w:rFonts w:ascii="宋体" w:hAnsi="宋体"/>
          <w:sz w:val="21"/>
          <w:szCs w:val="21"/>
        </w:rPr>
        <w:t>9</w:t>
      </w:r>
      <w:r w:rsidRPr="00153C17">
        <w:rPr>
          <w:rFonts w:ascii="宋体" w:hAnsi="宋体"/>
          <w:sz w:val="21"/>
          <w:szCs w:val="21"/>
        </w:rPr>
        <w:t>.</w:t>
      </w:r>
      <w:r>
        <w:rPr>
          <w:rFonts w:ascii="宋体" w:hAnsi="宋体"/>
          <w:sz w:val="21"/>
          <w:szCs w:val="21"/>
        </w:rPr>
        <w:t>6</w:t>
      </w:r>
      <w:r w:rsidRPr="00153C17">
        <w:rPr>
          <w:rFonts w:ascii="宋体" w:hAnsi="宋体"/>
          <w:sz w:val="21"/>
          <w:szCs w:val="21"/>
        </w:rPr>
        <w:t xml:space="preserve"> </w:t>
      </w:r>
      <w:r>
        <w:rPr>
          <w:rFonts w:ascii="宋体" w:hAnsi="宋体" w:hint="eastAsia"/>
          <w:sz w:val="21"/>
          <w:szCs w:val="21"/>
          <w:lang w:eastAsia="zh-CN"/>
        </w:rPr>
        <w:t>灯具（</w:t>
      </w:r>
      <w:r w:rsidRPr="00153C17">
        <w:rPr>
          <w:rFonts w:ascii="宋体" w:hAnsi="宋体" w:hint="eastAsia"/>
          <w:sz w:val="21"/>
          <w:szCs w:val="21"/>
          <w:lang w:eastAsia="zh-CN"/>
        </w:rPr>
        <w:t>路灯灯杆</w:t>
      </w:r>
      <w:r>
        <w:rPr>
          <w:rFonts w:ascii="宋体" w:hAnsi="宋体" w:hint="eastAsia"/>
          <w:sz w:val="21"/>
          <w:szCs w:val="21"/>
          <w:lang w:eastAsia="zh-CN"/>
        </w:rPr>
        <w:t>）</w:t>
      </w:r>
      <w:r w:rsidRPr="00153C17">
        <w:rPr>
          <w:rFonts w:ascii="宋体" w:hAnsi="宋体" w:hint="eastAsia"/>
          <w:sz w:val="21"/>
          <w:szCs w:val="21"/>
        </w:rPr>
        <w:t>技术参数表</w:t>
      </w:r>
      <w:bookmarkEnd w:id="22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4F70210C" w14:textId="77777777" w:rsidTr="006E6803">
        <w:trPr>
          <w:trHeight w:val="434"/>
        </w:trPr>
        <w:tc>
          <w:tcPr>
            <w:tcW w:w="6062" w:type="dxa"/>
            <w:gridSpan w:val="4"/>
            <w:vAlign w:val="center"/>
          </w:tcPr>
          <w:p w14:paraId="3734C2D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E243E1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556FBB8F" w14:textId="77777777" w:rsidTr="006E6803">
        <w:trPr>
          <w:trHeight w:val="434"/>
        </w:trPr>
        <w:tc>
          <w:tcPr>
            <w:tcW w:w="958" w:type="dxa"/>
            <w:vAlign w:val="center"/>
          </w:tcPr>
          <w:p w14:paraId="1BB0B7E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58B0981"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GB/T13912-2002《金属覆盖层 钢铁制件热浸镀锌层技术要求及试验方法》</w:t>
            </w:r>
          </w:p>
        </w:tc>
        <w:tc>
          <w:tcPr>
            <w:tcW w:w="3226" w:type="dxa"/>
            <w:gridSpan w:val="4"/>
            <w:vMerge/>
            <w:vAlign w:val="center"/>
          </w:tcPr>
          <w:p w14:paraId="21F880BE" w14:textId="77777777" w:rsidR="00095358" w:rsidRPr="00153C17" w:rsidRDefault="00095358" w:rsidP="006E6803">
            <w:pPr>
              <w:widowControl/>
              <w:jc w:val="center"/>
              <w:rPr>
                <w:rFonts w:ascii="宋体" w:hAnsi="宋体"/>
                <w:kern w:val="0"/>
                <w:sz w:val="18"/>
                <w:szCs w:val="18"/>
              </w:rPr>
            </w:pPr>
          </w:p>
        </w:tc>
      </w:tr>
      <w:tr w:rsidR="00095358" w:rsidRPr="00153C17" w14:paraId="01A39974" w14:textId="77777777" w:rsidTr="006E6803">
        <w:trPr>
          <w:trHeight w:val="90"/>
        </w:trPr>
        <w:tc>
          <w:tcPr>
            <w:tcW w:w="958" w:type="dxa"/>
            <w:vAlign w:val="center"/>
          </w:tcPr>
          <w:p w14:paraId="3A7B422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5A6A16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048A92D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5330BC5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0FB72FB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1ADBFC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1162A8E0" w14:textId="77777777" w:rsidTr="006E6803">
        <w:trPr>
          <w:trHeight w:val="349"/>
        </w:trPr>
        <w:tc>
          <w:tcPr>
            <w:tcW w:w="958" w:type="dxa"/>
            <w:vAlign w:val="center"/>
          </w:tcPr>
          <w:p w14:paraId="7C42AE49"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镀锌层厚度</w:t>
            </w:r>
          </w:p>
        </w:tc>
        <w:tc>
          <w:tcPr>
            <w:tcW w:w="5104" w:type="dxa"/>
            <w:gridSpan w:val="3"/>
            <w:vAlign w:val="center"/>
          </w:tcPr>
          <w:p w14:paraId="252531BB"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符合第5章规定数量抽样，并按7.2规定的试验方法进行试验。</w:t>
            </w:r>
          </w:p>
        </w:tc>
        <w:tc>
          <w:tcPr>
            <w:tcW w:w="709" w:type="dxa"/>
            <w:vAlign w:val="center"/>
          </w:tcPr>
          <w:p w14:paraId="1EF1AC7A" w14:textId="77777777" w:rsidR="00095358" w:rsidRPr="00153C17" w:rsidRDefault="00095358" w:rsidP="006E6803">
            <w:pPr>
              <w:jc w:val="center"/>
              <w:rPr>
                <w:rFonts w:ascii="宋体" w:hAnsi="宋体"/>
                <w:sz w:val="18"/>
                <w:szCs w:val="18"/>
              </w:rPr>
            </w:pPr>
          </w:p>
        </w:tc>
        <w:tc>
          <w:tcPr>
            <w:tcW w:w="850" w:type="dxa"/>
            <w:vAlign w:val="center"/>
          </w:tcPr>
          <w:p w14:paraId="38727A1F" w14:textId="77777777" w:rsidR="00095358" w:rsidRPr="00153C17" w:rsidRDefault="00095358" w:rsidP="006E6803">
            <w:pPr>
              <w:jc w:val="center"/>
              <w:rPr>
                <w:rFonts w:ascii="宋体" w:hAnsi="宋体"/>
                <w:sz w:val="18"/>
                <w:szCs w:val="18"/>
              </w:rPr>
            </w:pPr>
          </w:p>
        </w:tc>
        <w:tc>
          <w:tcPr>
            <w:tcW w:w="992" w:type="dxa"/>
            <w:vAlign w:val="center"/>
          </w:tcPr>
          <w:p w14:paraId="1AC3BAC6" w14:textId="77777777" w:rsidR="00095358" w:rsidRPr="00153C17" w:rsidRDefault="00095358" w:rsidP="006E6803">
            <w:pPr>
              <w:jc w:val="center"/>
              <w:rPr>
                <w:rFonts w:ascii="宋体" w:hAnsi="宋体"/>
                <w:sz w:val="18"/>
                <w:szCs w:val="18"/>
              </w:rPr>
            </w:pPr>
          </w:p>
        </w:tc>
        <w:tc>
          <w:tcPr>
            <w:tcW w:w="675" w:type="dxa"/>
            <w:vAlign w:val="center"/>
          </w:tcPr>
          <w:p w14:paraId="61E10AA8" w14:textId="77777777" w:rsidR="00095358" w:rsidRPr="00153C17" w:rsidRDefault="00095358" w:rsidP="006E6803">
            <w:pPr>
              <w:jc w:val="center"/>
              <w:rPr>
                <w:rFonts w:ascii="宋体" w:hAnsi="宋体"/>
                <w:sz w:val="18"/>
                <w:szCs w:val="18"/>
              </w:rPr>
            </w:pPr>
          </w:p>
        </w:tc>
      </w:tr>
      <w:tr w:rsidR="00095358" w:rsidRPr="00153C17" w14:paraId="5FAA9870" w14:textId="77777777" w:rsidTr="006E6803">
        <w:trPr>
          <w:trHeight w:val="349"/>
        </w:trPr>
        <w:tc>
          <w:tcPr>
            <w:tcW w:w="958" w:type="dxa"/>
            <w:vAlign w:val="center"/>
          </w:tcPr>
          <w:p w14:paraId="10F544B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附着力</w:t>
            </w:r>
          </w:p>
        </w:tc>
        <w:tc>
          <w:tcPr>
            <w:tcW w:w="5104" w:type="dxa"/>
            <w:gridSpan w:val="3"/>
            <w:vAlign w:val="center"/>
          </w:tcPr>
          <w:p w14:paraId="2C58C6F7"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一般厚度的热浸锌工件在正常工作条件下应没有剥落和起皮现象。镀锌后在进行弯曲和变形加工产生的镀层剥落和起皮现象不表示镀层附着力不好。</w:t>
            </w:r>
          </w:p>
        </w:tc>
        <w:tc>
          <w:tcPr>
            <w:tcW w:w="709" w:type="dxa"/>
            <w:vAlign w:val="center"/>
          </w:tcPr>
          <w:p w14:paraId="64D5BFF4" w14:textId="77777777" w:rsidR="00095358" w:rsidRPr="00153C17" w:rsidRDefault="00095358" w:rsidP="006E6803">
            <w:pPr>
              <w:jc w:val="center"/>
              <w:rPr>
                <w:rFonts w:ascii="宋体" w:hAnsi="宋体"/>
                <w:sz w:val="18"/>
                <w:szCs w:val="18"/>
              </w:rPr>
            </w:pPr>
          </w:p>
        </w:tc>
        <w:tc>
          <w:tcPr>
            <w:tcW w:w="850" w:type="dxa"/>
            <w:vAlign w:val="center"/>
          </w:tcPr>
          <w:p w14:paraId="7731E5C1" w14:textId="77777777" w:rsidR="00095358" w:rsidRPr="00153C17" w:rsidRDefault="00095358" w:rsidP="006E6803">
            <w:pPr>
              <w:jc w:val="center"/>
              <w:rPr>
                <w:rFonts w:ascii="宋体" w:hAnsi="宋体"/>
                <w:sz w:val="18"/>
                <w:szCs w:val="18"/>
              </w:rPr>
            </w:pPr>
          </w:p>
        </w:tc>
        <w:tc>
          <w:tcPr>
            <w:tcW w:w="992" w:type="dxa"/>
            <w:vAlign w:val="center"/>
          </w:tcPr>
          <w:p w14:paraId="50480F74" w14:textId="77777777" w:rsidR="00095358" w:rsidRPr="00153C17" w:rsidRDefault="00095358" w:rsidP="006E6803">
            <w:pPr>
              <w:jc w:val="center"/>
              <w:rPr>
                <w:rFonts w:ascii="宋体" w:hAnsi="宋体"/>
                <w:sz w:val="18"/>
                <w:szCs w:val="18"/>
              </w:rPr>
            </w:pPr>
          </w:p>
        </w:tc>
        <w:tc>
          <w:tcPr>
            <w:tcW w:w="675" w:type="dxa"/>
            <w:vAlign w:val="center"/>
          </w:tcPr>
          <w:p w14:paraId="7785B62B" w14:textId="77777777" w:rsidR="00095358" w:rsidRPr="00153C17" w:rsidRDefault="00095358" w:rsidP="006E6803">
            <w:pPr>
              <w:jc w:val="center"/>
              <w:rPr>
                <w:rFonts w:ascii="宋体" w:hAnsi="宋体"/>
                <w:sz w:val="18"/>
                <w:szCs w:val="18"/>
              </w:rPr>
            </w:pPr>
          </w:p>
        </w:tc>
      </w:tr>
      <w:tr w:rsidR="00095358" w:rsidRPr="00153C17" w14:paraId="560291B5" w14:textId="77777777" w:rsidTr="006E6803">
        <w:trPr>
          <w:trHeight w:val="489"/>
        </w:trPr>
        <w:tc>
          <w:tcPr>
            <w:tcW w:w="9288" w:type="dxa"/>
            <w:gridSpan w:val="8"/>
            <w:vAlign w:val="center"/>
          </w:tcPr>
          <w:p w14:paraId="2EA6F49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6B760F7E" w14:textId="77777777" w:rsidTr="006E6803">
        <w:trPr>
          <w:trHeight w:val="349"/>
        </w:trPr>
        <w:tc>
          <w:tcPr>
            <w:tcW w:w="958" w:type="dxa"/>
            <w:vAlign w:val="center"/>
          </w:tcPr>
          <w:p w14:paraId="3B9CBDD2"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072AFEC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77DCC5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50145B6D"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804452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16DED4B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D937CF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E2E260A"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F92348C" w14:textId="77777777" w:rsidTr="006E6803">
        <w:trPr>
          <w:trHeight w:val="349"/>
        </w:trPr>
        <w:tc>
          <w:tcPr>
            <w:tcW w:w="958" w:type="dxa"/>
            <w:vAlign w:val="center"/>
          </w:tcPr>
          <w:p w14:paraId="2B3D4804" w14:textId="77777777" w:rsidR="00095358" w:rsidRPr="00153C17" w:rsidRDefault="00095358" w:rsidP="006E6803">
            <w:pPr>
              <w:jc w:val="center"/>
              <w:rPr>
                <w:rFonts w:ascii="宋体" w:hAnsi="宋体" w:cs="宋体"/>
                <w:b/>
                <w:bCs/>
                <w:sz w:val="18"/>
                <w:szCs w:val="18"/>
              </w:rPr>
            </w:pPr>
          </w:p>
        </w:tc>
        <w:tc>
          <w:tcPr>
            <w:tcW w:w="1844" w:type="dxa"/>
            <w:vAlign w:val="center"/>
          </w:tcPr>
          <w:p w14:paraId="69008303" w14:textId="77777777" w:rsidR="00095358" w:rsidRPr="00153C17" w:rsidRDefault="00095358" w:rsidP="006E6803">
            <w:pPr>
              <w:jc w:val="center"/>
              <w:rPr>
                <w:rFonts w:ascii="宋体" w:hAnsi="宋体" w:cs="宋体"/>
                <w:b/>
                <w:bCs/>
                <w:sz w:val="18"/>
                <w:szCs w:val="18"/>
              </w:rPr>
            </w:pPr>
          </w:p>
        </w:tc>
        <w:tc>
          <w:tcPr>
            <w:tcW w:w="1842" w:type="dxa"/>
            <w:vAlign w:val="center"/>
          </w:tcPr>
          <w:p w14:paraId="53AF07D2" w14:textId="77777777" w:rsidR="00095358" w:rsidRPr="00153C17" w:rsidRDefault="00095358" w:rsidP="006E6803">
            <w:pPr>
              <w:jc w:val="center"/>
              <w:rPr>
                <w:rFonts w:ascii="宋体" w:hAnsi="宋体" w:cs="宋体"/>
                <w:b/>
                <w:bCs/>
                <w:sz w:val="18"/>
                <w:szCs w:val="18"/>
              </w:rPr>
            </w:pPr>
          </w:p>
        </w:tc>
        <w:tc>
          <w:tcPr>
            <w:tcW w:w="1418" w:type="dxa"/>
            <w:vAlign w:val="center"/>
          </w:tcPr>
          <w:p w14:paraId="7CCBD52F" w14:textId="77777777" w:rsidR="00095358" w:rsidRPr="00153C17" w:rsidRDefault="00095358" w:rsidP="006E6803">
            <w:pPr>
              <w:jc w:val="center"/>
              <w:rPr>
                <w:rFonts w:ascii="宋体" w:hAnsi="宋体" w:cs="宋体"/>
                <w:b/>
                <w:bCs/>
                <w:sz w:val="18"/>
                <w:szCs w:val="18"/>
              </w:rPr>
            </w:pPr>
          </w:p>
        </w:tc>
        <w:tc>
          <w:tcPr>
            <w:tcW w:w="709" w:type="dxa"/>
            <w:vAlign w:val="center"/>
          </w:tcPr>
          <w:p w14:paraId="32BE5A5F"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B9DB060" w14:textId="77777777" w:rsidR="00095358" w:rsidRPr="00153C17" w:rsidRDefault="00095358" w:rsidP="006E6803">
            <w:pPr>
              <w:jc w:val="center"/>
              <w:rPr>
                <w:rFonts w:ascii="宋体" w:hAnsi="宋体"/>
                <w:b/>
                <w:bCs/>
                <w:sz w:val="18"/>
                <w:szCs w:val="18"/>
              </w:rPr>
            </w:pPr>
          </w:p>
        </w:tc>
        <w:tc>
          <w:tcPr>
            <w:tcW w:w="992" w:type="dxa"/>
            <w:vAlign w:val="center"/>
          </w:tcPr>
          <w:p w14:paraId="7B841FC0"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16C2F087" w14:textId="77777777" w:rsidR="00095358" w:rsidRPr="00153C17" w:rsidRDefault="00095358" w:rsidP="006E6803">
            <w:pPr>
              <w:jc w:val="center"/>
              <w:rPr>
                <w:rFonts w:ascii="宋体" w:hAnsi="宋体" w:cs="宋体"/>
                <w:b/>
                <w:bCs/>
                <w:kern w:val="0"/>
                <w:sz w:val="18"/>
                <w:szCs w:val="18"/>
              </w:rPr>
            </w:pPr>
          </w:p>
        </w:tc>
      </w:tr>
    </w:tbl>
    <w:p w14:paraId="36F6BFF8"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332F5028" w14:textId="77777777" w:rsidR="00095358" w:rsidRPr="00153C17" w:rsidRDefault="00095358" w:rsidP="00095358">
      <w:pPr>
        <w:rPr>
          <w:rFonts w:ascii="宋体" w:hAnsi="宋体"/>
          <w:szCs w:val="21"/>
        </w:rPr>
      </w:pPr>
    </w:p>
    <w:p w14:paraId="3922D7D0" w14:textId="77777777" w:rsidR="00095358" w:rsidRPr="00153C17" w:rsidRDefault="00095358" w:rsidP="00095358">
      <w:pPr>
        <w:pStyle w:val="5"/>
        <w:rPr>
          <w:rFonts w:ascii="宋体" w:hAnsi="宋体"/>
          <w:sz w:val="21"/>
          <w:szCs w:val="21"/>
        </w:rPr>
      </w:pPr>
      <w:bookmarkStart w:id="224" w:name="_Toc87948736"/>
      <w:r w:rsidRPr="00153C17">
        <w:rPr>
          <w:rFonts w:ascii="宋体" w:hAnsi="宋体"/>
          <w:sz w:val="21"/>
          <w:szCs w:val="21"/>
        </w:rPr>
        <w:t>7.2.</w:t>
      </w:r>
      <w:r>
        <w:rPr>
          <w:rFonts w:ascii="宋体" w:hAnsi="宋体"/>
          <w:sz w:val="21"/>
          <w:szCs w:val="21"/>
        </w:rPr>
        <w:t>9</w:t>
      </w:r>
      <w:r w:rsidRPr="00153C17">
        <w:rPr>
          <w:rFonts w:ascii="宋体" w:hAnsi="宋体"/>
          <w:sz w:val="21"/>
          <w:szCs w:val="21"/>
        </w:rPr>
        <w:t>.</w:t>
      </w:r>
      <w:r>
        <w:rPr>
          <w:rFonts w:ascii="宋体" w:hAnsi="宋体"/>
          <w:sz w:val="21"/>
          <w:szCs w:val="21"/>
        </w:rPr>
        <w:t>7</w:t>
      </w:r>
      <w:r w:rsidRPr="00153C17">
        <w:rPr>
          <w:rFonts w:ascii="宋体" w:hAnsi="宋体"/>
          <w:sz w:val="21"/>
          <w:szCs w:val="21"/>
        </w:rPr>
        <w:t xml:space="preserve"> </w:t>
      </w:r>
      <w:r>
        <w:rPr>
          <w:rFonts w:ascii="宋体" w:hAnsi="宋体" w:hint="eastAsia"/>
          <w:sz w:val="21"/>
          <w:szCs w:val="21"/>
          <w:lang w:eastAsia="zh-CN"/>
        </w:rPr>
        <w:t>灯具（</w:t>
      </w:r>
      <w:r w:rsidRPr="00153C17">
        <w:rPr>
          <w:rFonts w:ascii="宋体" w:hAnsi="宋体" w:hint="eastAsia"/>
          <w:sz w:val="21"/>
          <w:szCs w:val="21"/>
          <w:lang w:eastAsia="zh-CN"/>
        </w:rPr>
        <w:t>体育照明灯</w:t>
      </w:r>
      <w:r>
        <w:rPr>
          <w:rFonts w:ascii="宋体" w:hAnsi="宋体" w:hint="eastAsia"/>
          <w:sz w:val="21"/>
          <w:szCs w:val="21"/>
          <w:lang w:eastAsia="zh-CN"/>
        </w:rPr>
        <w:t>）</w:t>
      </w:r>
      <w:r w:rsidRPr="00153C17">
        <w:rPr>
          <w:rFonts w:ascii="宋体" w:hAnsi="宋体" w:hint="eastAsia"/>
          <w:sz w:val="21"/>
          <w:szCs w:val="21"/>
          <w:lang w:eastAsia="zh-CN"/>
        </w:rPr>
        <w:t>具</w:t>
      </w:r>
      <w:r w:rsidRPr="00153C17">
        <w:rPr>
          <w:rFonts w:ascii="宋体" w:hAnsi="宋体" w:hint="eastAsia"/>
          <w:sz w:val="21"/>
          <w:szCs w:val="21"/>
        </w:rPr>
        <w:t>技术参数表</w:t>
      </w:r>
      <w:bookmarkEnd w:id="22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1668"/>
        <w:gridCol w:w="1663"/>
        <w:gridCol w:w="1291"/>
        <w:gridCol w:w="669"/>
        <w:gridCol w:w="791"/>
        <w:gridCol w:w="915"/>
        <w:gridCol w:w="639"/>
      </w:tblGrid>
      <w:tr w:rsidR="00095358" w:rsidRPr="00153C17" w14:paraId="5AD1C0A5" w14:textId="77777777" w:rsidTr="006E6803">
        <w:trPr>
          <w:trHeight w:val="434"/>
        </w:trPr>
        <w:tc>
          <w:tcPr>
            <w:tcW w:w="6062" w:type="dxa"/>
            <w:gridSpan w:val="4"/>
            <w:vAlign w:val="center"/>
          </w:tcPr>
          <w:p w14:paraId="08BE12C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EE2B8A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CB79768" w14:textId="77777777" w:rsidTr="006E6803">
        <w:trPr>
          <w:trHeight w:val="434"/>
        </w:trPr>
        <w:tc>
          <w:tcPr>
            <w:tcW w:w="958" w:type="dxa"/>
            <w:vAlign w:val="center"/>
          </w:tcPr>
          <w:p w14:paraId="3BD850C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49FF680" w14:textId="77777777" w:rsidR="00095358" w:rsidRPr="00153C17" w:rsidRDefault="00095358" w:rsidP="00095358">
            <w:pPr>
              <w:numPr>
                <w:ilvl w:val="0"/>
                <w:numId w:val="57"/>
              </w:numPr>
              <w:jc w:val="left"/>
              <w:rPr>
                <w:rFonts w:ascii="宋体" w:hAnsi="宋体"/>
                <w:sz w:val="18"/>
                <w:szCs w:val="18"/>
              </w:rPr>
            </w:pPr>
            <w:r w:rsidRPr="00153C17">
              <w:rPr>
                <w:rFonts w:ascii="宋体" w:hAnsi="宋体" w:hint="eastAsia"/>
                <w:sz w:val="18"/>
                <w:szCs w:val="18"/>
              </w:rPr>
              <w:t>GB/T 9468-2008《灯具分布光度测量的一般要求》</w:t>
            </w:r>
          </w:p>
          <w:p w14:paraId="37C07148" w14:textId="77777777" w:rsidR="00095358" w:rsidRPr="00153C17" w:rsidRDefault="00095358" w:rsidP="00095358">
            <w:pPr>
              <w:numPr>
                <w:ilvl w:val="0"/>
                <w:numId w:val="57"/>
              </w:numPr>
              <w:jc w:val="left"/>
              <w:rPr>
                <w:rFonts w:ascii="宋体" w:hAnsi="宋体"/>
                <w:sz w:val="18"/>
                <w:szCs w:val="18"/>
              </w:rPr>
            </w:pPr>
            <w:r w:rsidRPr="00153C17">
              <w:rPr>
                <w:rFonts w:ascii="宋体" w:hAnsi="宋体" w:hint="eastAsia"/>
                <w:sz w:val="18"/>
                <w:szCs w:val="18"/>
              </w:rPr>
              <w:t>GB/T 7922-2008《照明光源颜色的测量方法》</w:t>
            </w:r>
          </w:p>
          <w:p w14:paraId="6CC69678" w14:textId="77777777" w:rsidR="00095358" w:rsidRPr="00153C17" w:rsidRDefault="00095358" w:rsidP="00095358">
            <w:pPr>
              <w:numPr>
                <w:ilvl w:val="0"/>
                <w:numId w:val="57"/>
              </w:numPr>
              <w:jc w:val="left"/>
              <w:rPr>
                <w:rFonts w:ascii="宋体" w:hAnsi="宋体"/>
                <w:sz w:val="18"/>
                <w:szCs w:val="18"/>
              </w:rPr>
            </w:pPr>
            <w:r w:rsidRPr="00153C17">
              <w:rPr>
                <w:rFonts w:ascii="宋体" w:hAnsi="宋体" w:hint="eastAsia"/>
                <w:sz w:val="18"/>
                <w:szCs w:val="18"/>
              </w:rPr>
              <w:t>GB/T7002-2008《投光照明灯具光度测试》</w:t>
            </w:r>
          </w:p>
          <w:p w14:paraId="19876618" w14:textId="77777777" w:rsidR="00095358" w:rsidRPr="00153C17" w:rsidRDefault="00095358" w:rsidP="00095358">
            <w:pPr>
              <w:numPr>
                <w:ilvl w:val="0"/>
                <w:numId w:val="57"/>
              </w:numPr>
              <w:jc w:val="left"/>
              <w:rPr>
                <w:rFonts w:ascii="宋体" w:hAnsi="宋体"/>
                <w:sz w:val="18"/>
                <w:szCs w:val="18"/>
              </w:rPr>
            </w:pPr>
            <w:r w:rsidRPr="00153C17">
              <w:rPr>
                <w:rFonts w:ascii="宋体" w:hAnsi="宋体" w:hint="eastAsia"/>
                <w:sz w:val="18"/>
                <w:szCs w:val="18"/>
              </w:rPr>
              <w:t>GB/T5702-2019《光源显色性评价方法》</w:t>
            </w:r>
          </w:p>
          <w:p w14:paraId="7A645ACA" w14:textId="77777777" w:rsidR="00095358" w:rsidRPr="00153C17" w:rsidRDefault="00095358" w:rsidP="00095358">
            <w:pPr>
              <w:numPr>
                <w:ilvl w:val="0"/>
                <w:numId w:val="57"/>
              </w:numPr>
              <w:jc w:val="left"/>
              <w:rPr>
                <w:rFonts w:ascii="宋体" w:hAnsi="宋体"/>
                <w:sz w:val="18"/>
                <w:szCs w:val="18"/>
              </w:rPr>
            </w:pPr>
            <w:r w:rsidRPr="00153C17">
              <w:rPr>
                <w:rFonts w:ascii="宋体" w:hAnsi="宋体" w:hint="eastAsia"/>
                <w:sz w:val="18"/>
                <w:szCs w:val="18"/>
              </w:rPr>
              <w:t>GB/T 31831-2015《LED室内照明应用技术要求》</w:t>
            </w:r>
          </w:p>
        </w:tc>
        <w:tc>
          <w:tcPr>
            <w:tcW w:w="3226" w:type="dxa"/>
            <w:gridSpan w:val="4"/>
            <w:vMerge/>
            <w:vAlign w:val="center"/>
          </w:tcPr>
          <w:p w14:paraId="76FC00CC" w14:textId="77777777" w:rsidR="00095358" w:rsidRPr="00153C17" w:rsidRDefault="00095358" w:rsidP="006E6803">
            <w:pPr>
              <w:widowControl/>
              <w:jc w:val="center"/>
              <w:rPr>
                <w:rFonts w:ascii="宋体" w:hAnsi="宋体"/>
                <w:kern w:val="0"/>
                <w:sz w:val="18"/>
                <w:szCs w:val="18"/>
              </w:rPr>
            </w:pPr>
          </w:p>
        </w:tc>
      </w:tr>
      <w:tr w:rsidR="00095358" w:rsidRPr="00153C17" w14:paraId="5E648CE4" w14:textId="77777777" w:rsidTr="006E6803">
        <w:trPr>
          <w:trHeight w:val="90"/>
        </w:trPr>
        <w:tc>
          <w:tcPr>
            <w:tcW w:w="958" w:type="dxa"/>
            <w:vAlign w:val="center"/>
          </w:tcPr>
          <w:p w14:paraId="6A38500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0D627E2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168D4ED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4616774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66EBC61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7E1A9F7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7561A981" w14:textId="77777777" w:rsidTr="006E6803">
        <w:trPr>
          <w:trHeight w:val="349"/>
        </w:trPr>
        <w:tc>
          <w:tcPr>
            <w:tcW w:w="958" w:type="dxa"/>
            <w:vAlign w:val="center"/>
          </w:tcPr>
          <w:p w14:paraId="527DFFFD"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灯具配光性能</w:t>
            </w:r>
          </w:p>
        </w:tc>
        <w:tc>
          <w:tcPr>
            <w:tcW w:w="5104" w:type="dxa"/>
            <w:gridSpan w:val="3"/>
            <w:vAlign w:val="center"/>
          </w:tcPr>
          <w:p w14:paraId="46D25BBC"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灯具在额定电压和额定电源条件下充分预热，待灯具稳定后测量灯具的光电性能参数。</w:t>
            </w:r>
          </w:p>
        </w:tc>
        <w:tc>
          <w:tcPr>
            <w:tcW w:w="709" w:type="dxa"/>
            <w:vAlign w:val="center"/>
          </w:tcPr>
          <w:p w14:paraId="0F161870" w14:textId="77777777" w:rsidR="00095358" w:rsidRPr="00153C17" w:rsidRDefault="00095358" w:rsidP="006E6803">
            <w:pPr>
              <w:jc w:val="center"/>
              <w:rPr>
                <w:rFonts w:ascii="宋体" w:hAnsi="宋体"/>
                <w:sz w:val="18"/>
                <w:szCs w:val="18"/>
              </w:rPr>
            </w:pPr>
          </w:p>
        </w:tc>
        <w:tc>
          <w:tcPr>
            <w:tcW w:w="850" w:type="dxa"/>
            <w:vAlign w:val="center"/>
          </w:tcPr>
          <w:p w14:paraId="5DB42BB2" w14:textId="77777777" w:rsidR="00095358" w:rsidRPr="00153C17" w:rsidRDefault="00095358" w:rsidP="006E6803">
            <w:pPr>
              <w:jc w:val="center"/>
              <w:rPr>
                <w:rFonts w:ascii="宋体" w:hAnsi="宋体"/>
                <w:sz w:val="18"/>
                <w:szCs w:val="18"/>
              </w:rPr>
            </w:pPr>
          </w:p>
        </w:tc>
        <w:tc>
          <w:tcPr>
            <w:tcW w:w="992" w:type="dxa"/>
            <w:vAlign w:val="center"/>
          </w:tcPr>
          <w:p w14:paraId="63FD2F8B" w14:textId="77777777" w:rsidR="00095358" w:rsidRPr="00153C17" w:rsidRDefault="00095358" w:rsidP="006E6803">
            <w:pPr>
              <w:jc w:val="center"/>
              <w:rPr>
                <w:rFonts w:ascii="宋体" w:hAnsi="宋体"/>
                <w:sz w:val="18"/>
                <w:szCs w:val="18"/>
              </w:rPr>
            </w:pPr>
          </w:p>
        </w:tc>
        <w:tc>
          <w:tcPr>
            <w:tcW w:w="675" w:type="dxa"/>
            <w:vAlign w:val="center"/>
          </w:tcPr>
          <w:p w14:paraId="0315C636" w14:textId="77777777" w:rsidR="00095358" w:rsidRPr="00153C17" w:rsidRDefault="00095358" w:rsidP="006E6803">
            <w:pPr>
              <w:jc w:val="center"/>
              <w:rPr>
                <w:rFonts w:ascii="宋体" w:hAnsi="宋体"/>
                <w:sz w:val="18"/>
                <w:szCs w:val="18"/>
              </w:rPr>
            </w:pPr>
          </w:p>
        </w:tc>
      </w:tr>
      <w:tr w:rsidR="00095358" w:rsidRPr="00153C17" w14:paraId="13A80D51" w14:textId="77777777" w:rsidTr="006E6803">
        <w:trPr>
          <w:trHeight w:val="349"/>
        </w:trPr>
        <w:tc>
          <w:tcPr>
            <w:tcW w:w="958" w:type="dxa"/>
            <w:vAlign w:val="center"/>
          </w:tcPr>
          <w:p w14:paraId="3EB0BA4B"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光源的颜色参数</w:t>
            </w:r>
          </w:p>
        </w:tc>
        <w:tc>
          <w:tcPr>
            <w:tcW w:w="5104" w:type="dxa"/>
            <w:gridSpan w:val="3"/>
            <w:vAlign w:val="center"/>
          </w:tcPr>
          <w:p w14:paraId="1CE7A68A"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采用标准GB/T 7922-2008《照明光源颜色的测量方法》测出灯具的颜色等参数。</w:t>
            </w:r>
          </w:p>
        </w:tc>
        <w:tc>
          <w:tcPr>
            <w:tcW w:w="709" w:type="dxa"/>
            <w:vAlign w:val="center"/>
          </w:tcPr>
          <w:p w14:paraId="7DECC70F" w14:textId="77777777" w:rsidR="00095358" w:rsidRPr="00153C17" w:rsidRDefault="00095358" w:rsidP="006E6803">
            <w:pPr>
              <w:jc w:val="center"/>
              <w:rPr>
                <w:rFonts w:ascii="宋体" w:hAnsi="宋体"/>
                <w:sz w:val="18"/>
                <w:szCs w:val="18"/>
              </w:rPr>
            </w:pPr>
          </w:p>
        </w:tc>
        <w:tc>
          <w:tcPr>
            <w:tcW w:w="850" w:type="dxa"/>
            <w:vAlign w:val="center"/>
          </w:tcPr>
          <w:p w14:paraId="7F9D7CDC" w14:textId="77777777" w:rsidR="00095358" w:rsidRPr="00153C17" w:rsidRDefault="00095358" w:rsidP="006E6803">
            <w:pPr>
              <w:jc w:val="center"/>
              <w:rPr>
                <w:rFonts w:ascii="宋体" w:hAnsi="宋体"/>
                <w:sz w:val="18"/>
                <w:szCs w:val="18"/>
              </w:rPr>
            </w:pPr>
          </w:p>
        </w:tc>
        <w:tc>
          <w:tcPr>
            <w:tcW w:w="992" w:type="dxa"/>
            <w:vAlign w:val="center"/>
          </w:tcPr>
          <w:p w14:paraId="57CC1236" w14:textId="77777777" w:rsidR="00095358" w:rsidRPr="00153C17" w:rsidRDefault="00095358" w:rsidP="006E6803">
            <w:pPr>
              <w:jc w:val="center"/>
              <w:rPr>
                <w:rFonts w:ascii="宋体" w:hAnsi="宋体"/>
                <w:sz w:val="18"/>
                <w:szCs w:val="18"/>
              </w:rPr>
            </w:pPr>
          </w:p>
        </w:tc>
        <w:tc>
          <w:tcPr>
            <w:tcW w:w="675" w:type="dxa"/>
            <w:vAlign w:val="center"/>
          </w:tcPr>
          <w:p w14:paraId="4AE3790F" w14:textId="77777777" w:rsidR="00095358" w:rsidRPr="00153C17" w:rsidRDefault="00095358" w:rsidP="006E6803">
            <w:pPr>
              <w:jc w:val="center"/>
              <w:rPr>
                <w:rFonts w:ascii="宋体" w:hAnsi="宋体"/>
                <w:sz w:val="18"/>
                <w:szCs w:val="18"/>
              </w:rPr>
            </w:pPr>
          </w:p>
        </w:tc>
      </w:tr>
      <w:tr w:rsidR="00095358" w:rsidRPr="00153C17" w14:paraId="0256677B" w14:textId="77777777" w:rsidTr="006E6803">
        <w:trPr>
          <w:trHeight w:val="349"/>
        </w:trPr>
        <w:tc>
          <w:tcPr>
            <w:tcW w:w="958" w:type="dxa"/>
            <w:vAlign w:val="center"/>
          </w:tcPr>
          <w:p w14:paraId="3113A03D"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lastRenderedPageBreak/>
              <w:t>波动深度</w:t>
            </w:r>
          </w:p>
        </w:tc>
        <w:tc>
          <w:tcPr>
            <w:tcW w:w="5104" w:type="dxa"/>
            <w:gridSpan w:val="3"/>
            <w:vAlign w:val="center"/>
          </w:tcPr>
          <w:p w14:paraId="58F70665" w14:textId="77777777" w:rsidR="00095358" w:rsidRPr="00153C17" w:rsidRDefault="00095358" w:rsidP="006E6803">
            <w:pPr>
              <w:pStyle w:val="af6"/>
              <w:widowControl/>
              <w:ind w:firstLineChars="0" w:firstLine="0"/>
              <w:jc w:val="left"/>
              <w:rPr>
                <w:rFonts w:ascii="宋体" w:eastAsia="宋体" w:hAnsi="宋体"/>
                <w:sz w:val="18"/>
                <w:szCs w:val="18"/>
              </w:rPr>
            </w:pPr>
            <w:r w:rsidRPr="00153C17">
              <w:rPr>
                <w:rFonts w:ascii="宋体" w:eastAsia="宋体" w:hAnsi="宋体" w:hint="eastAsia"/>
                <w:sz w:val="18"/>
                <w:szCs w:val="18"/>
              </w:rPr>
              <w:t>灯具输出的波动深度符合IEEE Std1789-2015第七章中的无显著影响水平区域。</w:t>
            </w:r>
          </w:p>
        </w:tc>
        <w:tc>
          <w:tcPr>
            <w:tcW w:w="709" w:type="dxa"/>
            <w:vAlign w:val="center"/>
          </w:tcPr>
          <w:p w14:paraId="17BD406A" w14:textId="77777777" w:rsidR="00095358" w:rsidRPr="00153C17" w:rsidRDefault="00095358" w:rsidP="006E6803">
            <w:pPr>
              <w:jc w:val="center"/>
              <w:rPr>
                <w:rFonts w:ascii="宋体" w:hAnsi="宋体"/>
                <w:sz w:val="18"/>
                <w:szCs w:val="18"/>
              </w:rPr>
            </w:pPr>
          </w:p>
        </w:tc>
        <w:tc>
          <w:tcPr>
            <w:tcW w:w="850" w:type="dxa"/>
            <w:vAlign w:val="center"/>
          </w:tcPr>
          <w:p w14:paraId="525CCF50" w14:textId="77777777" w:rsidR="00095358" w:rsidRPr="00153C17" w:rsidRDefault="00095358" w:rsidP="006E6803">
            <w:pPr>
              <w:jc w:val="center"/>
              <w:rPr>
                <w:rFonts w:ascii="宋体" w:hAnsi="宋体"/>
                <w:sz w:val="18"/>
                <w:szCs w:val="18"/>
              </w:rPr>
            </w:pPr>
          </w:p>
        </w:tc>
        <w:tc>
          <w:tcPr>
            <w:tcW w:w="992" w:type="dxa"/>
            <w:vAlign w:val="center"/>
          </w:tcPr>
          <w:p w14:paraId="4D8A21BA" w14:textId="77777777" w:rsidR="00095358" w:rsidRPr="00153C17" w:rsidRDefault="00095358" w:rsidP="006E6803">
            <w:pPr>
              <w:jc w:val="center"/>
              <w:rPr>
                <w:rFonts w:ascii="宋体" w:hAnsi="宋体"/>
                <w:sz w:val="18"/>
                <w:szCs w:val="18"/>
              </w:rPr>
            </w:pPr>
          </w:p>
        </w:tc>
        <w:tc>
          <w:tcPr>
            <w:tcW w:w="675" w:type="dxa"/>
            <w:vAlign w:val="center"/>
          </w:tcPr>
          <w:p w14:paraId="473CCB77" w14:textId="77777777" w:rsidR="00095358" w:rsidRPr="00153C17" w:rsidRDefault="00095358" w:rsidP="006E6803">
            <w:pPr>
              <w:jc w:val="center"/>
              <w:rPr>
                <w:rFonts w:ascii="宋体" w:hAnsi="宋体"/>
                <w:sz w:val="18"/>
                <w:szCs w:val="18"/>
              </w:rPr>
            </w:pPr>
          </w:p>
        </w:tc>
      </w:tr>
      <w:tr w:rsidR="00095358" w:rsidRPr="00153C17" w14:paraId="0C2DDCA2" w14:textId="77777777" w:rsidTr="006E6803">
        <w:trPr>
          <w:trHeight w:val="489"/>
        </w:trPr>
        <w:tc>
          <w:tcPr>
            <w:tcW w:w="9288" w:type="dxa"/>
            <w:gridSpan w:val="8"/>
            <w:vAlign w:val="center"/>
          </w:tcPr>
          <w:p w14:paraId="47CC859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590491F7" w14:textId="77777777" w:rsidTr="006E6803">
        <w:trPr>
          <w:trHeight w:val="349"/>
        </w:trPr>
        <w:tc>
          <w:tcPr>
            <w:tcW w:w="958" w:type="dxa"/>
            <w:vAlign w:val="center"/>
          </w:tcPr>
          <w:p w14:paraId="5675F71C"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0695D93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3DBB105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C6E88A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477D97E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83A6BD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446E90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F674D1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046DD50" w14:textId="77777777" w:rsidTr="006E6803">
        <w:trPr>
          <w:trHeight w:val="349"/>
        </w:trPr>
        <w:tc>
          <w:tcPr>
            <w:tcW w:w="958" w:type="dxa"/>
            <w:vAlign w:val="center"/>
          </w:tcPr>
          <w:p w14:paraId="1F609630" w14:textId="77777777" w:rsidR="00095358" w:rsidRPr="00153C17" w:rsidRDefault="00095358" w:rsidP="006E6803">
            <w:pPr>
              <w:jc w:val="center"/>
              <w:rPr>
                <w:rFonts w:ascii="宋体" w:hAnsi="宋体" w:cs="宋体"/>
                <w:b/>
                <w:bCs/>
                <w:sz w:val="18"/>
                <w:szCs w:val="18"/>
              </w:rPr>
            </w:pPr>
          </w:p>
        </w:tc>
        <w:tc>
          <w:tcPr>
            <w:tcW w:w="1844" w:type="dxa"/>
            <w:vAlign w:val="center"/>
          </w:tcPr>
          <w:p w14:paraId="576E60AA" w14:textId="77777777" w:rsidR="00095358" w:rsidRPr="00153C17" w:rsidRDefault="00095358" w:rsidP="006E6803">
            <w:pPr>
              <w:jc w:val="center"/>
              <w:rPr>
                <w:rFonts w:ascii="宋体" w:hAnsi="宋体" w:cs="宋体"/>
                <w:b/>
                <w:bCs/>
                <w:sz w:val="18"/>
                <w:szCs w:val="18"/>
              </w:rPr>
            </w:pPr>
          </w:p>
        </w:tc>
        <w:tc>
          <w:tcPr>
            <w:tcW w:w="1842" w:type="dxa"/>
            <w:vAlign w:val="center"/>
          </w:tcPr>
          <w:p w14:paraId="407F408F" w14:textId="77777777" w:rsidR="00095358" w:rsidRPr="00153C17" w:rsidRDefault="00095358" w:rsidP="006E6803">
            <w:pPr>
              <w:jc w:val="center"/>
              <w:rPr>
                <w:rFonts w:ascii="宋体" w:hAnsi="宋体" w:cs="宋体"/>
                <w:b/>
                <w:bCs/>
                <w:sz w:val="18"/>
                <w:szCs w:val="18"/>
              </w:rPr>
            </w:pPr>
          </w:p>
        </w:tc>
        <w:tc>
          <w:tcPr>
            <w:tcW w:w="1418" w:type="dxa"/>
            <w:vAlign w:val="center"/>
          </w:tcPr>
          <w:p w14:paraId="6CDC8FE1" w14:textId="77777777" w:rsidR="00095358" w:rsidRPr="00153C17" w:rsidRDefault="00095358" w:rsidP="006E6803">
            <w:pPr>
              <w:jc w:val="center"/>
              <w:rPr>
                <w:rFonts w:ascii="宋体" w:hAnsi="宋体" w:cs="宋体"/>
                <w:b/>
                <w:bCs/>
                <w:sz w:val="18"/>
                <w:szCs w:val="18"/>
              </w:rPr>
            </w:pPr>
          </w:p>
        </w:tc>
        <w:tc>
          <w:tcPr>
            <w:tcW w:w="709" w:type="dxa"/>
            <w:vAlign w:val="center"/>
          </w:tcPr>
          <w:p w14:paraId="64889416"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6A5F8D1" w14:textId="77777777" w:rsidR="00095358" w:rsidRPr="00153C17" w:rsidRDefault="00095358" w:rsidP="006E6803">
            <w:pPr>
              <w:jc w:val="center"/>
              <w:rPr>
                <w:rFonts w:ascii="宋体" w:hAnsi="宋体"/>
                <w:b/>
                <w:bCs/>
                <w:sz w:val="18"/>
                <w:szCs w:val="18"/>
              </w:rPr>
            </w:pPr>
          </w:p>
        </w:tc>
        <w:tc>
          <w:tcPr>
            <w:tcW w:w="992" w:type="dxa"/>
            <w:vAlign w:val="center"/>
          </w:tcPr>
          <w:p w14:paraId="08474830"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1A9203F" w14:textId="77777777" w:rsidR="00095358" w:rsidRPr="00153C17" w:rsidRDefault="00095358" w:rsidP="006E6803">
            <w:pPr>
              <w:jc w:val="center"/>
              <w:rPr>
                <w:rFonts w:ascii="宋体" w:hAnsi="宋体" w:cs="宋体"/>
                <w:b/>
                <w:bCs/>
                <w:kern w:val="0"/>
                <w:sz w:val="18"/>
                <w:szCs w:val="18"/>
              </w:rPr>
            </w:pPr>
          </w:p>
        </w:tc>
      </w:tr>
    </w:tbl>
    <w:p w14:paraId="79A52A63"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5058207C" w14:textId="77777777" w:rsidR="00095358" w:rsidRDefault="00095358" w:rsidP="00095358">
      <w:pPr>
        <w:rPr>
          <w:rFonts w:ascii="宋体" w:hAnsi="宋体"/>
          <w:szCs w:val="21"/>
        </w:rPr>
      </w:pPr>
    </w:p>
    <w:p w14:paraId="5FE30D16" w14:textId="77777777" w:rsidR="00095358" w:rsidRPr="00095358" w:rsidRDefault="00095358" w:rsidP="00095358">
      <w:pPr>
        <w:pStyle w:val="4"/>
        <w:rPr>
          <w:rFonts w:ascii="宋体" w:eastAsia="宋体" w:hAnsi="宋体"/>
          <w:szCs w:val="21"/>
        </w:rPr>
      </w:pPr>
      <w:bookmarkStart w:id="225" w:name="_Toc68798697"/>
      <w:bookmarkStart w:id="226" w:name="_Toc82701222"/>
      <w:bookmarkStart w:id="227" w:name="_Toc87948737"/>
      <w:r w:rsidRPr="00095358">
        <w:rPr>
          <w:rFonts w:ascii="宋体" w:eastAsia="宋体" w:hAnsi="宋体" w:hint="eastAsia"/>
          <w:szCs w:val="21"/>
          <w:lang w:eastAsia="zh-CN"/>
        </w:rPr>
        <w:t>7</w:t>
      </w:r>
      <w:r w:rsidRPr="00095358">
        <w:rPr>
          <w:rFonts w:ascii="宋体" w:eastAsia="宋体" w:hAnsi="宋体"/>
          <w:szCs w:val="21"/>
          <w:lang w:eastAsia="zh-CN"/>
        </w:rPr>
        <w:t xml:space="preserve">.2.10 </w:t>
      </w:r>
      <w:r>
        <w:rPr>
          <w:rFonts w:ascii="宋体" w:eastAsia="宋体" w:hAnsi="宋体" w:hint="eastAsia"/>
          <w:szCs w:val="21"/>
          <w:lang w:eastAsia="zh-CN"/>
        </w:rPr>
        <w:t>干式</w:t>
      </w:r>
      <w:r w:rsidRPr="00095358">
        <w:rPr>
          <w:rFonts w:ascii="宋体" w:eastAsia="宋体" w:hAnsi="宋体" w:hint="eastAsia"/>
          <w:szCs w:val="21"/>
        </w:rPr>
        <w:t>变压器</w:t>
      </w:r>
      <w:r w:rsidRPr="00095358">
        <w:rPr>
          <w:rFonts w:ascii="宋体" w:eastAsia="宋体" w:hAnsi="宋体" w:cs="Arial" w:hint="eastAsia"/>
          <w:szCs w:val="21"/>
        </w:rPr>
        <w:t>技术参数表</w:t>
      </w:r>
      <w:bookmarkEnd w:id="225"/>
      <w:bookmarkEnd w:id="226"/>
      <w:bookmarkEnd w:id="22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677"/>
        <w:gridCol w:w="1667"/>
        <w:gridCol w:w="1294"/>
        <w:gridCol w:w="666"/>
        <w:gridCol w:w="788"/>
        <w:gridCol w:w="910"/>
        <w:gridCol w:w="637"/>
      </w:tblGrid>
      <w:tr w:rsidR="00095358" w14:paraId="332F592B" w14:textId="77777777" w:rsidTr="006E6803">
        <w:trPr>
          <w:trHeight w:val="434"/>
        </w:trPr>
        <w:tc>
          <w:tcPr>
            <w:tcW w:w="6062" w:type="dxa"/>
            <w:gridSpan w:val="4"/>
            <w:vAlign w:val="center"/>
          </w:tcPr>
          <w:p w14:paraId="2479EF3E" w14:textId="77777777" w:rsidR="00095358" w:rsidRDefault="00095358" w:rsidP="006E6803">
            <w:pPr>
              <w:jc w:val="center"/>
              <w:rPr>
                <w:rFonts w:ascii="宋体" w:hAnsi="宋体"/>
                <w:b/>
                <w:bCs/>
                <w:sz w:val="18"/>
                <w:szCs w:val="18"/>
              </w:rPr>
            </w:pPr>
            <w:r>
              <w:rPr>
                <w:rFonts w:ascii="宋体" w:hAnsi="宋体" w:cs="宋体" w:hint="eastAsia"/>
                <w:b/>
                <w:bCs/>
                <w:sz w:val="18"/>
                <w:szCs w:val="18"/>
              </w:rPr>
              <w:t>技术要求内容</w:t>
            </w:r>
          </w:p>
        </w:tc>
        <w:tc>
          <w:tcPr>
            <w:tcW w:w="3226" w:type="dxa"/>
            <w:gridSpan w:val="4"/>
            <w:vMerge w:val="restart"/>
            <w:vAlign w:val="center"/>
          </w:tcPr>
          <w:p w14:paraId="74DBE6BA" w14:textId="77777777" w:rsidR="00095358" w:rsidRDefault="00095358" w:rsidP="006E6803">
            <w:pPr>
              <w:jc w:val="center"/>
              <w:rPr>
                <w:rFonts w:ascii="宋体" w:hAnsi="宋体"/>
                <w:b/>
                <w:bCs/>
                <w:sz w:val="18"/>
                <w:szCs w:val="18"/>
              </w:rPr>
            </w:pPr>
            <w:r>
              <w:rPr>
                <w:rFonts w:ascii="宋体" w:hAnsi="宋体" w:cs="宋体" w:hint="eastAsia"/>
                <w:b/>
                <w:bCs/>
                <w:sz w:val="18"/>
                <w:szCs w:val="18"/>
              </w:rPr>
              <w:t>厂家响应</w:t>
            </w:r>
          </w:p>
        </w:tc>
      </w:tr>
      <w:tr w:rsidR="00095358" w14:paraId="7BB1A65B" w14:textId="77777777" w:rsidTr="006E6803">
        <w:trPr>
          <w:trHeight w:val="434"/>
        </w:trPr>
        <w:tc>
          <w:tcPr>
            <w:tcW w:w="959" w:type="dxa"/>
            <w:vAlign w:val="center"/>
          </w:tcPr>
          <w:p w14:paraId="3A7C9A2B" w14:textId="77777777" w:rsidR="00095358" w:rsidRDefault="00095358" w:rsidP="006E6803">
            <w:pPr>
              <w:jc w:val="center"/>
              <w:rPr>
                <w:rFonts w:ascii="宋体" w:hAnsi="宋体"/>
                <w:b/>
                <w:bCs/>
                <w:sz w:val="18"/>
                <w:szCs w:val="18"/>
              </w:rPr>
            </w:pPr>
            <w:r>
              <w:rPr>
                <w:rFonts w:ascii="宋体" w:hAnsi="宋体" w:cs="宋体" w:hint="eastAsia"/>
                <w:b/>
                <w:bCs/>
                <w:sz w:val="18"/>
                <w:szCs w:val="18"/>
              </w:rPr>
              <w:t>产品执行标准</w:t>
            </w:r>
          </w:p>
        </w:tc>
        <w:tc>
          <w:tcPr>
            <w:tcW w:w="5103" w:type="dxa"/>
            <w:gridSpan w:val="3"/>
            <w:vAlign w:val="center"/>
          </w:tcPr>
          <w:p w14:paraId="59332B67" w14:textId="77777777" w:rsidR="00095358" w:rsidRDefault="00095358" w:rsidP="00095358">
            <w:pPr>
              <w:numPr>
                <w:ilvl w:val="0"/>
                <w:numId w:val="72"/>
              </w:numPr>
              <w:jc w:val="left"/>
              <w:rPr>
                <w:rFonts w:ascii="宋体" w:hAnsi="宋体"/>
                <w:sz w:val="18"/>
                <w:szCs w:val="18"/>
              </w:rPr>
            </w:pPr>
            <w:r w:rsidRPr="00EB0AF6">
              <w:rPr>
                <w:rFonts w:ascii="宋体" w:hAnsi="宋体" w:hint="eastAsia"/>
                <w:sz w:val="18"/>
                <w:szCs w:val="18"/>
              </w:rPr>
              <w:t>GB1094.1-2013《电力变压器 第1部分总则》</w:t>
            </w:r>
          </w:p>
          <w:p w14:paraId="1B14E8B6" w14:textId="77777777" w:rsidR="00095358" w:rsidRDefault="00095358" w:rsidP="00095358">
            <w:pPr>
              <w:numPr>
                <w:ilvl w:val="0"/>
                <w:numId w:val="72"/>
              </w:numPr>
              <w:jc w:val="left"/>
              <w:rPr>
                <w:rFonts w:ascii="宋体" w:hAnsi="宋体"/>
                <w:sz w:val="18"/>
                <w:szCs w:val="18"/>
              </w:rPr>
            </w:pPr>
            <w:r w:rsidRPr="00EB0AF6">
              <w:rPr>
                <w:rFonts w:ascii="宋体" w:hAnsi="宋体" w:hint="eastAsia"/>
                <w:sz w:val="18"/>
                <w:szCs w:val="18"/>
              </w:rPr>
              <w:t>GB1094.3-2003《电力变压器 第3部分绝缘水平、绝缘试验和外绝缘空气间隙》</w:t>
            </w:r>
          </w:p>
          <w:p w14:paraId="0C303CE0" w14:textId="77777777" w:rsidR="00095358" w:rsidRDefault="00095358" w:rsidP="00095358">
            <w:pPr>
              <w:numPr>
                <w:ilvl w:val="0"/>
                <w:numId w:val="72"/>
              </w:numPr>
              <w:jc w:val="left"/>
              <w:rPr>
                <w:rFonts w:ascii="宋体" w:hAnsi="宋体"/>
                <w:sz w:val="18"/>
                <w:szCs w:val="18"/>
              </w:rPr>
            </w:pPr>
            <w:r w:rsidRPr="00EB0AF6">
              <w:rPr>
                <w:rFonts w:ascii="宋体" w:hAnsi="宋体" w:hint="eastAsia"/>
                <w:sz w:val="18"/>
                <w:szCs w:val="18"/>
              </w:rPr>
              <w:t>GB1094.5-2008《电力变压器 第5部分 承受短路的能力》</w:t>
            </w:r>
          </w:p>
          <w:p w14:paraId="319C1E0A" w14:textId="77777777" w:rsidR="00095358" w:rsidRDefault="00095358" w:rsidP="00095358">
            <w:pPr>
              <w:numPr>
                <w:ilvl w:val="0"/>
                <w:numId w:val="72"/>
              </w:numPr>
              <w:jc w:val="left"/>
              <w:rPr>
                <w:rFonts w:ascii="宋体" w:hAnsi="宋体"/>
                <w:sz w:val="18"/>
                <w:szCs w:val="18"/>
              </w:rPr>
            </w:pPr>
            <w:r w:rsidRPr="00EB0AF6">
              <w:rPr>
                <w:rFonts w:ascii="宋体" w:hAnsi="宋体" w:hint="eastAsia"/>
                <w:sz w:val="18"/>
                <w:szCs w:val="18"/>
              </w:rPr>
              <w:t>GB/T1094.10-2003《电力变压器 第10部分 声级测定》</w:t>
            </w:r>
          </w:p>
          <w:p w14:paraId="4D39361B" w14:textId="77777777" w:rsidR="00095358" w:rsidRDefault="00095358" w:rsidP="00095358">
            <w:pPr>
              <w:numPr>
                <w:ilvl w:val="0"/>
                <w:numId w:val="72"/>
              </w:numPr>
              <w:jc w:val="left"/>
              <w:rPr>
                <w:rFonts w:ascii="宋体" w:hAnsi="宋体"/>
                <w:sz w:val="18"/>
                <w:szCs w:val="18"/>
              </w:rPr>
            </w:pPr>
            <w:r>
              <w:rPr>
                <w:rFonts w:ascii="宋体" w:hAnsi="宋体" w:hint="eastAsia"/>
                <w:sz w:val="18"/>
                <w:szCs w:val="18"/>
              </w:rPr>
              <w:t>G</w:t>
            </w:r>
            <w:r>
              <w:rPr>
                <w:rFonts w:ascii="宋体" w:hAnsi="宋体"/>
                <w:sz w:val="18"/>
                <w:szCs w:val="18"/>
              </w:rPr>
              <w:t>B1094.11-2007</w:t>
            </w:r>
            <w:r>
              <w:rPr>
                <w:rFonts w:ascii="宋体" w:hAnsi="宋体" w:hint="eastAsia"/>
                <w:sz w:val="18"/>
                <w:szCs w:val="18"/>
              </w:rPr>
              <w:t>《电力变压器 第1</w:t>
            </w:r>
            <w:r>
              <w:rPr>
                <w:rFonts w:ascii="宋体" w:hAnsi="宋体"/>
                <w:sz w:val="18"/>
                <w:szCs w:val="18"/>
              </w:rPr>
              <w:t>1</w:t>
            </w:r>
            <w:r>
              <w:rPr>
                <w:rFonts w:ascii="宋体" w:hAnsi="宋体" w:hint="eastAsia"/>
                <w:sz w:val="18"/>
                <w:szCs w:val="18"/>
              </w:rPr>
              <w:t>部分 干式变压器》</w:t>
            </w:r>
          </w:p>
          <w:p w14:paraId="26DD86CC" w14:textId="77777777" w:rsidR="00095358" w:rsidRDefault="00095358" w:rsidP="00095358">
            <w:pPr>
              <w:numPr>
                <w:ilvl w:val="0"/>
                <w:numId w:val="72"/>
              </w:numPr>
              <w:jc w:val="left"/>
              <w:rPr>
                <w:rFonts w:ascii="宋体" w:hAnsi="宋体"/>
                <w:sz w:val="18"/>
                <w:szCs w:val="18"/>
              </w:rPr>
            </w:pPr>
            <w:r>
              <w:rPr>
                <w:rFonts w:ascii="宋体" w:hAnsi="宋体"/>
                <w:sz w:val="18"/>
                <w:szCs w:val="18"/>
              </w:rPr>
              <w:t>GB/T10228</w:t>
            </w:r>
            <w:r>
              <w:rPr>
                <w:rFonts w:ascii="宋体" w:hAnsi="宋体" w:hint="eastAsia"/>
                <w:sz w:val="18"/>
                <w:szCs w:val="18"/>
              </w:rPr>
              <w:t>-</w:t>
            </w:r>
            <w:r>
              <w:rPr>
                <w:rFonts w:ascii="宋体" w:hAnsi="宋体"/>
                <w:sz w:val="18"/>
                <w:szCs w:val="18"/>
              </w:rPr>
              <w:t>2015</w:t>
            </w:r>
            <w:r>
              <w:rPr>
                <w:rFonts w:ascii="宋体" w:hAnsi="宋体" w:hint="eastAsia"/>
                <w:sz w:val="18"/>
                <w:szCs w:val="18"/>
              </w:rPr>
              <w:t>《干式电力变压器技术参数和要求》</w:t>
            </w:r>
          </w:p>
          <w:p w14:paraId="1B89038C" w14:textId="77777777" w:rsidR="00095358" w:rsidRPr="00EB0AF6" w:rsidRDefault="00095358" w:rsidP="00095358">
            <w:pPr>
              <w:numPr>
                <w:ilvl w:val="0"/>
                <w:numId w:val="72"/>
              </w:numPr>
              <w:jc w:val="left"/>
              <w:rPr>
                <w:rFonts w:ascii="宋体" w:hAnsi="宋体"/>
                <w:sz w:val="18"/>
                <w:szCs w:val="18"/>
              </w:rPr>
            </w:pPr>
            <w:r w:rsidRPr="00EB0AF6">
              <w:rPr>
                <w:rFonts w:ascii="宋体" w:hAnsi="宋体" w:hint="eastAsia"/>
                <w:sz w:val="18"/>
                <w:szCs w:val="18"/>
              </w:rPr>
              <w:t>GB20052-20</w:t>
            </w:r>
            <w:r>
              <w:rPr>
                <w:rFonts w:ascii="宋体" w:hAnsi="宋体"/>
                <w:sz w:val="18"/>
                <w:szCs w:val="18"/>
              </w:rPr>
              <w:t>20</w:t>
            </w:r>
            <w:r w:rsidRPr="00EB0AF6">
              <w:rPr>
                <w:rFonts w:ascii="宋体" w:hAnsi="宋体" w:hint="eastAsia"/>
                <w:sz w:val="18"/>
                <w:szCs w:val="18"/>
              </w:rPr>
              <w:t>《</w:t>
            </w:r>
            <w:r>
              <w:rPr>
                <w:rFonts w:ascii="宋体" w:hAnsi="宋体" w:hint="eastAsia"/>
                <w:sz w:val="18"/>
                <w:szCs w:val="18"/>
              </w:rPr>
              <w:t>电力</w:t>
            </w:r>
            <w:r w:rsidRPr="00EB0AF6">
              <w:rPr>
                <w:rFonts w:ascii="宋体" w:hAnsi="宋体" w:hint="eastAsia"/>
                <w:sz w:val="18"/>
                <w:szCs w:val="18"/>
              </w:rPr>
              <w:t>变压器能效限定值及能效等级》</w:t>
            </w:r>
            <w:r>
              <w:rPr>
                <w:rFonts w:ascii="宋体" w:hAnsi="宋体" w:hint="eastAsia"/>
                <w:sz w:val="18"/>
                <w:szCs w:val="18"/>
              </w:rPr>
              <w:t>。</w:t>
            </w:r>
          </w:p>
        </w:tc>
        <w:tc>
          <w:tcPr>
            <w:tcW w:w="3226" w:type="dxa"/>
            <w:gridSpan w:val="4"/>
            <w:vMerge/>
            <w:vAlign w:val="center"/>
          </w:tcPr>
          <w:p w14:paraId="7259D79D" w14:textId="77777777" w:rsidR="00095358" w:rsidRDefault="00095358" w:rsidP="006E6803">
            <w:pPr>
              <w:widowControl/>
              <w:jc w:val="center"/>
              <w:rPr>
                <w:rFonts w:ascii="宋体" w:hAnsi="宋体"/>
                <w:kern w:val="0"/>
                <w:sz w:val="18"/>
                <w:szCs w:val="18"/>
              </w:rPr>
            </w:pPr>
          </w:p>
        </w:tc>
      </w:tr>
      <w:tr w:rsidR="00095358" w14:paraId="13013966" w14:textId="77777777" w:rsidTr="006E6803">
        <w:trPr>
          <w:trHeight w:val="90"/>
        </w:trPr>
        <w:tc>
          <w:tcPr>
            <w:tcW w:w="959" w:type="dxa"/>
            <w:vAlign w:val="center"/>
          </w:tcPr>
          <w:p w14:paraId="6947E8DE" w14:textId="77777777" w:rsidR="00095358" w:rsidRDefault="00095358" w:rsidP="006E6803">
            <w:pPr>
              <w:jc w:val="center"/>
              <w:rPr>
                <w:rFonts w:ascii="宋体" w:hAnsi="宋体"/>
                <w:b/>
                <w:bCs/>
                <w:sz w:val="18"/>
                <w:szCs w:val="18"/>
              </w:rPr>
            </w:pPr>
            <w:r>
              <w:rPr>
                <w:rFonts w:ascii="宋体" w:hAnsi="宋体" w:cs="宋体" w:hint="eastAsia"/>
                <w:b/>
                <w:bCs/>
                <w:sz w:val="18"/>
                <w:szCs w:val="18"/>
              </w:rPr>
              <w:t>技术参数</w:t>
            </w:r>
          </w:p>
        </w:tc>
        <w:tc>
          <w:tcPr>
            <w:tcW w:w="5103" w:type="dxa"/>
            <w:gridSpan w:val="3"/>
            <w:vAlign w:val="center"/>
          </w:tcPr>
          <w:p w14:paraId="06BD7793" w14:textId="77777777" w:rsidR="00095358" w:rsidRDefault="00095358" w:rsidP="006E6803">
            <w:pPr>
              <w:jc w:val="center"/>
              <w:rPr>
                <w:rFonts w:ascii="宋体" w:hAnsi="宋体"/>
                <w:b/>
                <w:bCs/>
                <w:sz w:val="18"/>
                <w:szCs w:val="18"/>
              </w:rPr>
            </w:pPr>
            <w:r>
              <w:rPr>
                <w:rFonts w:ascii="宋体" w:hAnsi="宋体" w:cs="宋体" w:hint="eastAsia"/>
                <w:b/>
                <w:bCs/>
                <w:sz w:val="18"/>
                <w:szCs w:val="18"/>
              </w:rPr>
              <w:t>参考指标</w:t>
            </w:r>
          </w:p>
        </w:tc>
        <w:tc>
          <w:tcPr>
            <w:tcW w:w="709" w:type="dxa"/>
            <w:vAlign w:val="center"/>
          </w:tcPr>
          <w:p w14:paraId="2DA0FD99" w14:textId="77777777" w:rsidR="00095358" w:rsidRDefault="00095358" w:rsidP="006E6803">
            <w:pPr>
              <w:jc w:val="center"/>
              <w:rPr>
                <w:rFonts w:ascii="宋体" w:hAnsi="宋体"/>
                <w:b/>
                <w:bCs/>
                <w:sz w:val="18"/>
                <w:szCs w:val="18"/>
              </w:rPr>
            </w:pPr>
            <w:r>
              <w:rPr>
                <w:rFonts w:ascii="宋体" w:hAnsi="宋体" w:cs="宋体" w:hint="eastAsia"/>
                <w:b/>
                <w:bCs/>
                <w:kern w:val="0"/>
                <w:sz w:val="18"/>
                <w:szCs w:val="18"/>
              </w:rPr>
              <w:t>检验结果</w:t>
            </w:r>
          </w:p>
        </w:tc>
        <w:tc>
          <w:tcPr>
            <w:tcW w:w="850" w:type="dxa"/>
            <w:vAlign w:val="center"/>
          </w:tcPr>
          <w:p w14:paraId="142D9D18" w14:textId="77777777" w:rsidR="00095358" w:rsidRDefault="00095358" w:rsidP="006E6803">
            <w:pPr>
              <w:jc w:val="center"/>
              <w:rPr>
                <w:rFonts w:ascii="宋体" w:hAnsi="宋体"/>
                <w:b/>
                <w:bCs/>
                <w:sz w:val="18"/>
                <w:szCs w:val="18"/>
              </w:rPr>
            </w:pPr>
            <w:r>
              <w:rPr>
                <w:rFonts w:ascii="宋体" w:hAnsi="宋体" w:hint="eastAsia"/>
                <w:b/>
                <w:bCs/>
                <w:sz w:val="18"/>
                <w:szCs w:val="18"/>
              </w:rPr>
              <w:t>先进性说明</w:t>
            </w:r>
          </w:p>
        </w:tc>
        <w:tc>
          <w:tcPr>
            <w:tcW w:w="992" w:type="dxa"/>
            <w:vAlign w:val="center"/>
          </w:tcPr>
          <w:p w14:paraId="34F05246" w14:textId="77777777" w:rsidR="00095358" w:rsidRDefault="00095358" w:rsidP="006E6803">
            <w:pPr>
              <w:jc w:val="center"/>
              <w:rPr>
                <w:rFonts w:ascii="宋体" w:hAnsi="宋体"/>
                <w:b/>
                <w:bCs/>
                <w:sz w:val="18"/>
                <w:szCs w:val="18"/>
              </w:rPr>
            </w:pPr>
            <w:r>
              <w:rPr>
                <w:rFonts w:ascii="宋体" w:hAnsi="宋体" w:cs="宋体" w:hint="eastAsia"/>
                <w:b/>
                <w:bCs/>
                <w:kern w:val="0"/>
                <w:sz w:val="18"/>
                <w:szCs w:val="18"/>
              </w:rPr>
              <w:t>支持材料相应页码</w:t>
            </w:r>
          </w:p>
        </w:tc>
        <w:tc>
          <w:tcPr>
            <w:tcW w:w="675" w:type="dxa"/>
            <w:vAlign w:val="center"/>
          </w:tcPr>
          <w:p w14:paraId="029115E2" w14:textId="77777777" w:rsidR="00095358" w:rsidRDefault="00095358" w:rsidP="006E6803">
            <w:pPr>
              <w:jc w:val="center"/>
              <w:rPr>
                <w:rFonts w:ascii="宋体" w:hAnsi="宋体"/>
                <w:b/>
                <w:bCs/>
                <w:sz w:val="18"/>
                <w:szCs w:val="18"/>
              </w:rPr>
            </w:pPr>
            <w:r>
              <w:rPr>
                <w:rFonts w:ascii="宋体" w:hAnsi="宋体" w:hint="eastAsia"/>
                <w:b/>
                <w:bCs/>
                <w:sz w:val="18"/>
                <w:szCs w:val="18"/>
              </w:rPr>
              <w:t>备注</w:t>
            </w:r>
          </w:p>
        </w:tc>
      </w:tr>
      <w:tr w:rsidR="00095358" w14:paraId="3BB8BE46" w14:textId="77777777" w:rsidTr="006E6803">
        <w:trPr>
          <w:trHeight w:val="349"/>
        </w:trPr>
        <w:tc>
          <w:tcPr>
            <w:tcW w:w="959" w:type="dxa"/>
            <w:vAlign w:val="center"/>
          </w:tcPr>
          <w:p w14:paraId="3103BDAC" w14:textId="77777777" w:rsidR="00095358" w:rsidRDefault="00095358" w:rsidP="006E6803">
            <w:pPr>
              <w:jc w:val="center"/>
              <w:rPr>
                <w:rFonts w:ascii="宋体" w:hAnsi="宋体"/>
                <w:sz w:val="18"/>
                <w:szCs w:val="18"/>
              </w:rPr>
            </w:pPr>
            <w:r w:rsidRPr="00EB0AF6">
              <w:rPr>
                <w:rFonts w:ascii="宋体" w:hAnsi="宋体" w:hint="eastAsia"/>
                <w:sz w:val="18"/>
                <w:szCs w:val="18"/>
              </w:rPr>
              <w:t>例行试验</w:t>
            </w:r>
          </w:p>
        </w:tc>
        <w:tc>
          <w:tcPr>
            <w:tcW w:w="5103" w:type="dxa"/>
            <w:gridSpan w:val="3"/>
            <w:vAlign w:val="center"/>
          </w:tcPr>
          <w:p w14:paraId="77904221" w14:textId="77777777" w:rsidR="00095358" w:rsidRDefault="00095358" w:rsidP="006E6803">
            <w:pPr>
              <w:rPr>
                <w:rFonts w:ascii="宋体" w:hAnsi="宋体"/>
                <w:sz w:val="18"/>
                <w:szCs w:val="18"/>
              </w:rPr>
            </w:pPr>
            <w:r>
              <w:rPr>
                <w:rFonts w:ascii="宋体" w:hAnsi="宋体" w:hint="eastAsia"/>
                <w:sz w:val="18"/>
                <w:szCs w:val="18"/>
              </w:rPr>
              <w:t>符合：</w:t>
            </w:r>
            <w:r w:rsidRPr="00EB0AF6">
              <w:rPr>
                <w:rFonts w:ascii="宋体" w:hAnsi="宋体" w:hint="eastAsia"/>
                <w:sz w:val="18"/>
                <w:szCs w:val="18"/>
              </w:rPr>
              <w:t>GB1094.1-2013、GB1094.3-2003、GB1094.5-2008、GB/T1094.10-2003、</w:t>
            </w:r>
            <w:r>
              <w:rPr>
                <w:rFonts w:ascii="宋体" w:hAnsi="宋体" w:hint="eastAsia"/>
                <w:sz w:val="18"/>
                <w:szCs w:val="18"/>
              </w:rPr>
              <w:t xml:space="preserve"> G</w:t>
            </w:r>
            <w:r>
              <w:rPr>
                <w:rFonts w:ascii="宋体" w:hAnsi="宋体"/>
                <w:sz w:val="18"/>
                <w:szCs w:val="18"/>
              </w:rPr>
              <w:t>B1094.11-2007</w:t>
            </w:r>
            <w:r w:rsidRPr="00EB0AF6">
              <w:rPr>
                <w:rFonts w:ascii="宋体" w:hAnsi="宋体" w:hint="eastAsia"/>
                <w:sz w:val="18"/>
                <w:szCs w:val="18"/>
              </w:rPr>
              <w:t>、</w:t>
            </w:r>
            <w:r>
              <w:rPr>
                <w:rFonts w:ascii="宋体" w:hAnsi="宋体"/>
                <w:sz w:val="18"/>
                <w:szCs w:val="18"/>
              </w:rPr>
              <w:t xml:space="preserve"> GB/T10228</w:t>
            </w:r>
            <w:r>
              <w:rPr>
                <w:rFonts w:ascii="宋体" w:hAnsi="宋体" w:hint="eastAsia"/>
                <w:sz w:val="18"/>
                <w:szCs w:val="18"/>
              </w:rPr>
              <w:t>-</w:t>
            </w:r>
            <w:r>
              <w:rPr>
                <w:rFonts w:ascii="宋体" w:hAnsi="宋体"/>
                <w:sz w:val="18"/>
                <w:szCs w:val="18"/>
              </w:rPr>
              <w:t>2015</w:t>
            </w:r>
            <w:r>
              <w:rPr>
                <w:rFonts w:ascii="宋体" w:hAnsi="宋体" w:hint="eastAsia"/>
                <w:sz w:val="18"/>
                <w:szCs w:val="18"/>
              </w:rPr>
              <w:t>、</w:t>
            </w:r>
            <w:r w:rsidRPr="00EB0AF6">
              <w:rPr>
                <w:rFonts w:ascii="宋体" w:hAnsi="宋体" w:hint="eastAsia"/>
                <w:sz w:val="18"/>
                <w:szCs w:val="18"/>
              </w:rPr>
              <w:t xml:space="preserve"> GB20052-20</w:t>
            </w:r>
            <w:r>
              <w:rPr>
                <w:rFonts w:ascii="宋体" w:hAnsi="宋体"/>
                <w:sz w:val="18"/>
                <w:szCs w:val="18"/>
              </w:rPr>
              <w:t>20</w:t>
            </w:r>
            <w:r w:rsidRPr="00EB0AF6">
              <w:rPr>
                <w:rFonts w:ascii="宋体" w:hAnsi="宋体" w:hint="eastAsia"/>
                <w:sz w:val="18"/>
                <w:szCs w:val="18"/>
              </w:rPr>
              <w:t>。</w:t>
            </w:r>
          </w:p>
        </w:tc>
        <w:tc>
          <w:tcPr>
            <w:tcW w:w="709" w:type="dxa"/>
            <w:vAlign w:val="center"/>
          </w:tcPr>
          <w:p w14:paraId="7445D33D" w14:textId="77777777" w:rsidR="00095358" w:rsidRDefault="00095358" w:rsidP="006E6803">
            <w:pPr>
              <w:jc w:val="center"/>
              <w:rPr>
                <w:rFonts w:ascii="宋体" w:hAnsi="宋体"/>
                <w:sz w:val="18"/>
                <w:szCs w:val="18"/>
              </w:rPr>
            </w:pPr>
          </w:p>
        </w:tc>
        <w:tc>
          <w:tcPr>
            <w:tcW w:w="850" w:type="dxa"/>
            <w:vAlign w:val="center"/>
          </w:tcPr>
          <w:p w14:paraId="35C5B0B0" w14:textId="77777777" w:rsidR="00095358" w:rsidRDefault="00095358" w:rsidP="006E6803">
            <w:pPr>
              <w:jc w:val="center"/>
              <w:rPr>
                <w:rFonts w:ascii="宋体" w:hAnsi="宋体"/>
                <w:sz w:val="18"/>
                <w:szCs w:val="18"/>
              </w:rPr>
            </w:pPr>
          </w:p>
        </w:tc>
        <w:tc>
          <w:tcPr>
            <w:tcW w:w="992" w:type="dxa"/>
            <w:vAlign w:val="center"/>
          </w:tcPr>
          <w:p w14:paraId="7C182E92" w14:textId="77777777" w:rsidR="00095358" w:rsidRDefault="00095358" w:rsidP="006E6803">
            <w:pPr>
              <w:jc w:val="center"/>
              <w:rPr>
                <w:rFonts w:ascii="宋体" w:hAnsi="宋体"/>
                <w:sz w:val="18"/>
                <w:szCs w:val="18"/>
              </w:rPr>
            </w:pPr>
          </w:p>
        </w:tc>
        <w:tc>
          <w:tcPr>
            <w:tcW w:w="675" w:type="dxa"/>
            <w:vAlign w:val="center"/>
          </w:tcPr>
          <w:p w14:paraId="46BF80B0" w14:textId="77777777" w:rsidR="00095358" w:rsidRDefault="00095358" w:rsidP="006E6803">
            <w:pPr>
              <w:jc w:val="center"/>
              <w:rPr>
                <w:rFonts w:ascii="宋体" w:hAnsi="宋体"/>
                <w:sz w:val="18"/>
                <w:szCs w:val="18"/>
              </w:rPr>
            </w:pPr>
          </w:p>
        </w:tc>
      </w:tr>
      <w:tr w:rsidR="00095358" w14:paraId="1B985B1E" w14:textId="77777777" w:rsidTr="006E6803">
        <w:trPr>
          <w:trHeight w:val="349"/>
        </w:trPr>
        <w:tc>
          <w:tcPr>
            <w:tcW w:w="959" w:type="dxa"/>
            <w:vAlign w:val="center"/>
          </w:tcPr>
          <w:p w14:paraId="39685135" w14:textId="77777777" w:rsidR="00095358" w:rsidRDefault="00095358" w:rsidP="006E6803">
            <w:pPr>
              <w:jc w:val="center"/>
              <w:rPr>
                <w:rFonts w:ascii="宋体" w:hAnsi="宋体"/>
                <w:sz w:val="18"/>
                <w:szCs w:val="18"/>
              </w:rPr>
            </w:pPr>
            <w:r w:rsidRPr="00EB0AF6">
              <w:rPr>
                <w:rFonts w:ascii="宋体" w:hAnsi="宋体" w:hint="eastAsia"/>
                <w:sz w:val="18"/>
                <w:szCs w:val="18"/>
              </w:rPr>
              <w:t>型式试验</w:t>
            </w:r>
          </w:p>
        </w:tc>
        <w:tc>
          <w:tcPr>
            <w:tcW w:w="5103" w:type="dxa"/>
            <w:gridSpan w:val="3"/>
            <w:vAlign w:val="center"/>
          </w:tcPr>
          <w:p w14:paraId="7200268F" w14:textId="77777777" w:rsidR="00095358" w:rsidRDefault="00095358" w:rsidP="006E6803">
            <w:pPr>
              <w:widowControl/>
              <w:autoSpaceDE w:val="0"/>
              <w:autoSpaceDN w:val="0"/>
              <w:jc w:val="left"/>
              <w:rPr>
                <w:rFonts w:ascii="宋体" w:hAnsi="宋体"/>
                <w:color w:val="000000"/>
                <w:sz w:val="18"/>
                <w:szCs w:val="18"/>
              </w:rPr>
            </w:pPr>
            <w:r>
              <w:rPr>
                <w:rFonts w:ascii="宋体" w:hAnsi="宋体" w:hint="eastAsia"/>
                <w:sz w:val="18"/>
                <w:szCs w:val="18"/>
              </w:rPr>
              <w:t>符合：</w:t>
            </w:r>
            <w:r w:rsidRPr="00EB0AF6">
              <w:rPr>
                <w:rFonts w:ascii="宋体" w:hAnsi="宋体" w:hint="eastAsia"/>
                <w:sz w:val="18"/>
                <w:szCs w:val="18"/>
              </w:rPr>
              <w:t>GB1094.1-2013、GB1094.3-2003、GB1094.5-2008、GB/T1094.10-2003、</w:t>
            </w:r>
            <w:r>
              <w:rPr>
                <w:rFonts w:ascii="宋体" w:hAnsi="宋体" w:hint="eastAsia"/>
                <w:sz w:val="18"/>
                <w:szCs w:val="18"/>
              </w:rPr>
              <w:t xml:space="preserve"> G</w:t>
            </w:r>
            <w:r>
              <w:rPr>
                <w:rFonts w:ascii="宋体" w:hAnsi="宋体"/>
                <w:sz w:val="18"/>
                <w:szCs w:val="18"/>
              </w:rPr>
              <w:t>B1094.11-2007</w:t>
            </w:r>
            <w:r w:rsidRPr="00EB0AF6">
              <w:rPr>
                <w:rFonts w:ascii="宋体" w:hAnsi="宋体" w:hint="eastAsia"/>
                <w:sz w:val="18"/>
                <w:szCs w:val="18"/>
              </w:rPr>
              <w:t>、</w:t>
            </w:r>
            <w:r>
              <w:rPr>
                <w:rFonts w:ascii="宋体" w:hAnsi="宋体"/>
                <w:sz w:val="18"/>
                <w:szCs w:val="18"/>
              </w:rPr>
              <w:t xml:space="preserve"> GB/T10228</w:t>
            </w:r>
            <w:r>
              <w:rPr>
                <w:rFonts w:ascii="宋体" w:hAnsi="宋体" w:hint="eastAsia"/>
                <w:sz w:val="18"/>
                <w:szCs w:val="18"/>
              </w:rPr>
              <w:t>-</w:t>
            </w:r>
            <w:r>
              <w:rPr>
                <w:rFonts w:ascii="宋体" w:hAnsi="宋体"/>
                <w:sz w:val="18"/>
                <w:szCs w:val="18"/>
              </w:rPr>
              <w:t>2015</w:t>
            </w:r>
            <w:r>
              <w:rPr>
                <w:rFonts w:ascii="宋体" w:hAnsi="宋体" w:hint="eastAsia"/>
                <w:sz w:val="18"/>
                <w:szCs w:val="18"/>
              </w:rPr>
              <w:t>、</w:t>
            </w:r>
            <w:r w:rsidRPr="00EB0AF6">
              <w:rPr>
                <w:rFonts w:ascii="宋体" w:hAnsi="宋体" w:hint="eastAsia"/>
                <w:sz w:val="18"/>
                <w:szCs w:val="18"/>
              </w:rPr>
              <w:t xml:space="preserve"> GB20052-20</w:t>
            </w:r>
            <w:r>
              <w:rPr>
                <w:rFonts w:ascii="宋体" w:hAnsi="宋体"/>
                <w:sz w:val="18"/>
                <w:szCs w:val="18"/>
              </w:rPr>
              <w:t>20</w:t>
            </w:r>
            <w:r w:rsidRPr="00EB0AF6">
              <w:rPr>
                <w:rFonts w:ascii="宋体" w:hAnsi="宋体" w:hint="eastAsia"/>
                <w:sz w:val="18"/>
                <w:szCs w:val="18"/>
              </w:rPr>
              <w:t>。</w:t>
            </w:r>
          </w:p>
        </w:tc>
        <w:tc>
          <w:tcPr>
            <w:tcW w:w="709" w:type="dxa"/>
            <w:vAlign w:val="center"/>
          </w:tcPr>
          <w:p w14:paraId="0AD420A8" w14:textId="77777777" w:rsidR="00095358" w:rsidRDefault="00095358" w:rsidP="006E6803">
            <w:pPr>
              <w:jc w:val="center"/>
              <w:rPr>
                <w:rFonts w:ascii="宋体" w:hAnsi="宋体"/>
                <w:sz w:val="18"/>
                <w:szCs w:val="18"/>
              </w:rPr>
            </w:pPr>
          </w:p>
        </w:tc>
        <w:tc>
          <w:tcPr>
            <w:tcW w:w="850" w:type="dxa"/>
            <w:vAlign w:val="center"/>
          </w:tcPr>
          <w:p w14:paraId="06F5854E" w14:textId="77777777" w:rsidR="00095358" w:rsidRDefault="00095358" w:rsidP="006E6803">
            <w:pPr>
              <w:jc w:val="center"/>
              <w:rPr>
                <w:rFonts w:ascii="宋体" w:hAnsi="宋体"/>
                <w:sz w:val="18"/>
                <w:szCs w:val="18"/>
              </w:rPr>
            </w:pPr>
          </w:p>
        </w:tc>
        <w:tc>
          <w:tcPr>
            <w:tcW w:w="992" w:type="dxa"/>
            <w:vAlign w:val="center"/>
          </w:tcPr>
          <w:p w14:paraId="1407C4A0" w14:textId="77777777" w:rsidR="00095358" w:rsidRDefault="00095358" w:rsidP="006E6803">
            <w:pPr>
              <w:jc w:val="center"/>
              <w:rPr>
                <w:rFonts w:ascii="宋体" w:hAnsi="宋体"/>
                <w:sz w:val="18"/>
                <w:szCs w:val="18"/>
              </w:rPr>
            </w:pPr>
          </w:p>
        </w:tc>
        <w:tc>
          <w:tcPr>
            <w:tcW w:w="675" w:type="dxa"/>
            <w:vAlign w:val="center"/>
          </w:tcPr>
          <w:p w14:paraId="090EE5F3" w14:textId="77777777" w:rsidR="00095358" w:rsidRDefault="00095358" w:rsidP="006E6803">
            <w:pPr>
              <w:jc w:val="center"/>
              <w:rPr>
                <w:rFonts w:ascii="宋体" w:hAnsi="宋体"/>
                <w:sz w:val="18"/>
                <w:szCs w:val="18"/>
              </w:rPr>
            </w:pPr>
          </w:p>
        </w:tc>
      </w:tr>
      <w:tr w:rsidR="00095358" w14:paraId="4856A6B3" w14:textId="77777777" w:rsidTr="006E6803">
        <w:trPr>
          <w:trHeight w:val="349"/>
        </w:trPr>
        <w:tc>
          <w:tcPr>
            <w:tcW w:w="959" w:type="dxa"/>
            <w:vAlign w:val="center"/>
          </w:tcPr>
          <w:p w14:paraId="3EEC5E72" w14:textId="77777777" w:rsidR="00095358" w:rsidRDefault="00095358" w:rsidP="006E6803">
            <w:pPr>
              <w:jc w:val="center"/>
              <w:rPr>
                <w:rFonts w:ascii="宋体" w:hAnsi="宋体"/>
                <w:sz w:val="18"/>
                <w:szCs w:val="18"/>
              </w:rPr>
            </w:pPr>
            <w:r w:rsidRPr="00EB0AF6">
              <w:rPr>
                <w:rFonts w:ascii="宋体" w:hAnsi="宋体" w:hint="eastAsia"/>
                <w:sz w:val="18"/>
                <w:szCs w:val="18"/>
              </w:rPr>
              <w:t>特殊试验</w:t>
            </w:r>
          </w:p>
        </w:tc>
        <w:tc>
          <w:tcPr>
            <w:tcW w:w="5103" w:type="dxa"/>
            <w:gridSpan w:val="3"/>
            <w:vAlign w:val="center"/>
          </w:tcPr>
          <w:p w14:paraId="0CF01F5F" w14:textId="77777777" w:rsidR="00095358" w:rsidRDefault="00095358" w:rsidP="006E6803">
            <w:pPr>
              <w:rPr>
                <w:rFonts w:ascii="宋体" w:hAnsi="宋体"/>
                <w:color w:val="000000"/>
                <w:sz w:val="18"/>
                <w:szCs w:val="18"/>
              </w:rPr>
            </w:pPr>
            <w:r>
              <w:rPr>
                <w:rFonts w:ascii="宋体" w:hAnsi="宋体" w:hint="eastAsia"/>
                <w:sz w:val="18"/>
                <w:szCs w:val="18"/>
              </w:rPr>
              <w:t>符合：</w:t>
            </w:r>
            <w:r w:rsidRPr="00EB0AF6">
              <w:rPr>
                <w:rFonts w:ascii="宋体" w:hAnsi="宋体" w:hint="eastAsia"/>
                <w:sz w:val="18"/>
                <w:szCs w:val="18"/>
              </w:rPr>
              <w:t>GB1094.1-2013、GB1094.3-2003、GB1094.5-2008、GB/T1094.10-2003、</w:t>
            </w:r>
            <w:r>
              <w:rPr>
                <w:rFonts w:ascii="宋体" w:hAnsi="宋体" w:hint="eastAsia"/>
                <w:sz w:val="18"/>
                <w:szCs w:val="18"/>
              </w:rPr>
              <w:t xml:space="preserve"> G</w:t>
            </w:r>
            <w:r>
              <w:rPr>
                <w:rFonts w:ascii="宋体" w:hAnsi="宋体"/>
                <w:sz w:val="18"/>
                <w:szCs w:val="18"/>
              </w:rPr>
              <w:t>B1094.11-2007</w:t>
            </w:r>
            <w:r w:rsidRPr="00EB0AF6">
              <w:rPr>
                <w:rFonts w:ascii="宋体" w:hAnsi="宋体" w:hint="eastAsia"/>
                <w:sz w:val="18"/>
                <w:szCs w:val="18"/>
              </w:rPr>
              <w:t>、</w:t>
            </w:r>
            <w:r>
              <w:rPr>
                <w:rFonts w:ascii="宋体" w:hAnsi="宋体"/>
                <w:sz w:val="18"/>
                <w:szCs w:val="18"/>
              </w:rPr>
              <w:t xml:space="preserve"> GB/T10228</w:t>
            </w:r>
            <w:r>
              <w:rPr>
                <w:rFonts w:ascii="宋体" w:hAnsi="宋体" w:hint="eastAsia"/>
                <w:sz w:val="18"/>
                <w:szCs w:val="18"/>
              </w:rPr>
              <w:t>-</w:t>
            </w:r>
            <w:r>
              <w:rPr>
                <w:rFonts w:ascii="宋体" w:hAnsi="宋体"/>
                <w:sz w:val="18"/>
                <w:szCs w:val="18"/>
              </w:rPr>
              <w:t>2015</w:t>
            </w:r>
            <w:r>
              <w:rPr>
                <w:rFonts w:ascii="宋体" w:hAnsi="宋体" w:hint="eastAsia"/>
                <w:sz w:val="18"/>
                <w:szCs w:val="18"/>
              </w:rPr>
              <w:t>、</w:t>
            </w:r>
            <w:r w:rsidRPr="00EB0AF6">
              <w:rPr>
                <w:rFonts w:ascii="宋体" w:hAnsi="宋体" w:hint="eastAsia"/>
                <w:sz w:val="18"/>
                <w:szCs w:val="18"/>
              </w:rPr>
              <w:t xml:space="preserve"> GB20052-20</w:t>
            </w:r>
            <w:r>
              <w:rPr>
                <w:rFonts w:ascii="宋体" w:hAnsi="宋体"/>
                <w:sz w:val="18"/>
                <w:szCs w:val="18"/>
              </w:rPr>
              <w:t>20</w:t>
            </w:r>
            <w:r w:rsidRPr="00EB0AF6">
              <w:rPr>
                <w:rFonts w:ascii="宋体" w:hAnsi="宋体" w:hint="eastAsia"/>
                <w:sz w:val="18"/>
                <w:szCs w:val="18"/>
              </w:rPr>
              <w:t>。</w:t>
            </w:r>
          </w:p>
        </w:tc>
        <w:tc>
          <w:tcPr>
            <w:tcW w:w="709" w:type="dxa"/>
            <w:vAlign w:val="center"/>
          </w:tcPr>
          <w:p w14:paraId="72F03ED3" w14:textId="77777777" w:rsidR="00095358" w:rsidRDefault="00095358" w:rsidP="006E6803">
            <w:pPr>
              <w:jc w:val="center"/>
              <w:rPr>
                <w:rFonts w:ascii="宋体" w:hAnsi="宋体"/>
                <w:sz w:val="18"/>
                <w:szCs w:val="18"/>
              </w:rPr>
            </w:pPr>
          </w:p>
        </w:tc>
        <w:tc>
          <w:tcPr>
            <w:tcW w:w="850" w:type="dxa"/>
            <w:vAlign w:val="center"/>
          </w:tcPr>
          <w:p w14:paraId="05A71127" w14:textId="77777777" w:rsidR="00095358" w:rsidRDefault="00095358" w:rsidP="006E6803">
            <w:pPr>
              <w:jc w:val="center"/>
              <w:rPr>
                <w:rFonts w:ascii="宋体" w:hAnsi="宋体"/>
                <w:sz w:val="18"/>
                <w:szCs w:val="18"/>
              </w:rPr>
            </w:pPr>
          </w:p>
        </w:tc>
        <w:tc>
          <w:tcPr>
            <w:tcW w:w="992" w:type="dxa"/>
            <w:vAlign w:val="center"/>
          </w:tcPr>
          <w:p w14:paraId="7549B93D" w14:textId="77777777" w:rsidR="00095358" w:rsidRDefault="00095358" w:rsidP="006E6803">
            <w:pPr>
              <w:jc w:val="center"/>
              <w:rPr>
                <w:rFonts w:ascii="宋体" w:hAnsi="宋体"/>
                <w:sz w:val="18"/>
                <w:szCs w:val="18"/>
              </w:rPr>
            </w:pPr>
          </w:p>
        </w:tc>
        <w:tc>
          <w:tcPr>
            <w:tcW w:w="675" w:type="dxa"/>
            <w:vAlign w:val="center"/>
          </w:tcPr>
          <w:p w14:paraId="28546295" w14:textId="77777777" w:rsidR="00095358" w:rsidRDefault="00095358" w:rsidP="006E6803">
            <w:pPr>
              <w:jc w:val="center"/>
              <w:rPr>
                <w:rFonts w:ascii="宋体" w:hAnsi="宋体"/>
                <w:sz w:val="18"/>
                <w:szCs w:val="18"/>
              </w:rPr>
            </w:pPr>
          </w:p>
        </w:tc>
      </w:tr>
      <w:tr w:rsidR="00095358" w14:paraId="7B81FF23" w14:textId="77777777" w:rsidTr="006E6803">
        <w:trPr>
          <w:trHeight w:val="398"/>
        </w:trPr>
        <w:tc>
          <w:tcPr>
            <w:tcW w:w="9288" w:type="dxa"/>
            <w:gridSpan w:val="8"/>
            <w:vAlign w:val="center"/>
          </w:tcPr>
          <w:p w14:paraId="3F460030" w14:textId="77777777" w:rsidR="00095358" w:rsidRDefault="00095358" w:rsidP="006E6803">
            <w:pPr>
              <w:jc w:val="center"/>
              <w:rPr>
                <w:rFonts w:ascii="宋体" w:hAnsi="宋体"/>
                <w:b/>
                <w:bCs/>
                <w:sz w:val="18"/>
                <w:szCs w:val="18"/>
              </w:rPr>
            </w:pPr>
            <w:r>
              <w:rPr>
                <w:rFonts w:ascii="宋体" w:hAnsi="宋体" w:cs="宋体" w:hint="eastAsia"/>
                <w:b/>
                <w:bCs/>
                <w:kern w:val="0"/>
                <w:sz w:val="18"/>
                <w:szCs w:val="18"/>
              </w:rPr>
              <w:t>厂家认为需补充的技术参数及相关说明</w:t>
            </w:r>
          </w:p>
        </w:tc>
      </w:tr>
      <w:tr w:rsidR="00095358" w14:paraId="428B5912" w14:textId="77777777" w:rsidTr="006E6803">
        <w:trPr>
          <w:trHeight w:val="349"/>
        </w:trPr>
        <w:tc>
          <w:tcPr>
            <w:tcW w:w="959" w:type="dxa"/>
            <w:vAlign w:val="center"/>
          </w:tcPr>
          <w:p w14:paraId="4525C96A" w14:textId="77777777" w:rsidR="00095358" w:rsidRDefault="00095358" w:rsidP="006E6803">
            <w:pPr>
              <w:jc w:val="center"/>
              <w:rPr>
                <w:rFonts w:ascii="宋体" w:hAnsi="宋体" w:cs="宋体"/>
                <w:sz w:val="18"/>
                <w:szCs w:val="18"/>
              </w:rPr>
            </w:pPr>
            <w:r>
              <w:rPr>
                <w:rFonts w:ascii="宋体" w:hAnsi="宋体" w:cs="宋体" w:hint="eastAsia"/>
                <w:b/>
                <w:bCs/>
                <w:sz w:val="18"/>
                <w:szCs w:val="18"/>
              </w:rPr>
              <w:t>产品名称</w:t>
            </w:r>
          </w:p>
        </w:tc>
        <w:tc>
          <w:tcPr>
            <w:tcW w:w="1843" w:type="dxa"/>
            <w:vAlign w:val="center"/>
          </w:tcPr>
          <w:p w14:paraId="55ACD055" w14:textId="77777777" w:rsidR="00095358" w:rsidRDefault="00095358" w:rsidP="006E6803">
            <w:pPr>
              <w:jc w:val="center"/>
              <w:rPr>
                <w:rFonts w:ascii="宋体" w:hAnsi="宋体"/>
                <w:sz w:val="18"/>
                <w:szCs w:val="18"/>
              </w:rPr>
            </w:pPr>
            <w:r>
              <w:rPr>
                <w:rFonts w:ascii="宋体" w:hAnsi="宋体" w:cs="宋体" w:hint="eastAsia"/>
                <w:b/>
                <w:bCs/>
                <w:sz w:val="18"/>
                <w:szCs w:val="18"/>
              </w:rPr>
              <w:t>产品执行标准</w:t>
            </w:r>
          </w:p>
        </w:tc>
        <w:tc>
          <w:tcPr>
            <w:tcW w:w="1842" w:type="dxa"/>
            <w:vAlign w:val="center"/>
          </w:tcPr>
          <w:p w14:paraId="61C12B23" w14:textId="77777777" w:rsidR="00095358" w:rsidRDefault="00095358" w:rsidP="006E6803">
            <w:pPr>
              <w:jc w:val="center"/>
              <w:rPr>
                <w:rFonts w:ascii="宋体" w:hAnsi="宋体"/>
                <w:b/>
                <w:bCs/>
                <w:sz w:val="18"/>
                <w:szCs w:val="18"/>
              </w:rPr>
            </w:pPr>
            <w:r>
              <w:rPr>
                <w:rFonts w:ascii="宋体" w:hAnsi="宋体" w:hint="eastAsia"/>
                <w:b/>
                <w:bCs/>
                <w:sz w:val="18"/>
                <w:szCs w:val="18"/>
              </w:rPr>
              <w:t>技术参数</w:t>
            </w:r>
          </w:p>
        </w:tc>
        <w:tc>
          <w:tcPr>
            <w:tcW w:w="1418" w:type="dxa"/>
            <w:vAlign w:val="center"/>
          </w:tcPr>
          <w:p w14:paraId="4AA0CAE3" w14:textId="77777777" w:rsidR="00095358" w:rsidRDefault="00095358" w:rsidP="006E6803">
            <w:pPr>
              <w:jc w:val="center"/>
              <w:rPr>
                <w:rFonts w:ascii="宋体" w:hAnsi="宋体"/>
                <w:sz w:val="18"/>
                <w:szCs w:val="18"/>
              </w:rPr>
            </w:pPr>
            <w:r>
              <w:rPr>
                <w:rFonts w:ascii="宋体" w:hAnsi="宋体" w:cs="宋体" w:hint="eastAsia"/>
                <w:b/>
                <w:bCs/>
                <w:sz w:val="18"/>
                <w:szCs w:val="18"/>
              </w:rPr>
              <w:t>参考指标</w:t>
            </w:r>
          </w:p>
        </w:tc>
        <w:tc>
          <w:tcPr>
            <w:tcW w:w="709" w:type="dxa"/>
            <w:vAlign w:val="center"/>
          </w:tcPr>
          <w:p w14:paraId="159432E5" w14:textId="77777777" w:rsidR="00095358" w:rsidRDefault="00095358" w:rsidP="006E6803">
            <w:pPr>
              <w:jc w:val="center"/>
              <w:rPr>
                <w:rFonts w:ascii="宋体" w:hAnsi="宋体"/>
                <w:sz w:val="18"/>
                <w:szCs w:val="18"/>
              </w:rPr>
            </w:pPr>
            <w:r>
              <w:rPr>
                <w:rFonts w:ascii="宋体" w:hAnsi="宋体" w:cs="宋体" w:hint="eastAsia"/>
                <w:b/>
                <w:bCs/>
                <w:kern w:val="0"/>
                <w:sz w:val="18"/>
                <w:szCs w:val="18"/>
              </w:rPr>
              <w:t>检验结果</w:t>
            </w:r>
          </w:p>
        </w:tc>
        <w:tc>
          <w:tcPr>
            <w:tcW w:w="850" w:type="dxa"/>
            <w:vAlign w:val="center"/>
          </w:tcPr>
          <w:p w14:paraId="71713928" w14:textId="77777777" w:rsidR="00095358" w:rsidRDefault="00095358" w:rsidP="006E6803">
            <w:pPr>
              <w:jc w:val="center"/>
              <w:rPr>
                <w:rFonts w:ascii="宋体" w:hAnsi="宋体"/>
                <w:sz w:val="18"/>
                <w:szCs w:val="18"/>
              </w:rPr>
            </w:pPr>
            <w:r>
              <w:rPr>
                <w:rFonts w:ascii="宋体" w:hAnsi="宋体" w:hint="eastAsia"/>
                <w:b/>
                <w:bCs/>
                <w:sz w:val="18"/>
                <w:szCs w:val="18"/>
              </w:rPr>
              <w:t>先进性说明</w:t>
            </w:r>
          </w:p>
        </w:tc>
        <w:tc>
          <w:tcPr>
            <w:tcW w:w="992" w:type="dxa"/>
            <w:vAlign w:val="center"/>
          </w:tcPr>
          <w:p w14:paraId="1FAA95B1" w14:textId="77777777" w:rsidR="00095358" w:rsidRDefault="00095358" w:rsidP="006E6803">
            <w:pPr>
              <w:jc w:val="center"/>
              <w:rPr>
                <w:rFonts w:ascii="宋体" w:hAnsi="宋体"/>
                <w:sz w:val="18"/>
                <w:szCs w:val="18"/>
              </w:rPr>
            </w:pPr>
            <w:r>
              <w:rPr>
                <w:rFonts w:ascii="宋体" w:hAnsi="宋体" w:cs="宋体" w:hint="eastAsia"/>
                <w:b/>
                <w:bCs/>
                <w:kern w:val="0"/>
                <w:sz w:val="18"/>
                <w:szCs w:val="18"/>
              </w:rPr>
              <w:t>支持材料相应页码</w:t>
            </w:r>
          </w:p>
        </w:tc>
        <w:tc>
          <w:tcPr>
            <w:tcW w:w="675" w:type="dxa"/>
            <w:vAlign w:val="center"/>
          </w:tcPr>
          <w:p w14:paraId="6E3D58FA" w14:textId="77777777" w:rsidR="00095358" w:rsidRDefault="00095358" w:rsidP="006E6803">
            <w:pPr>
              <w:jc w:val="center"/>
              <w:rPr>
                <w:rFonts w:ascii="宋体" w:hAnsi="宋体"/>
                <w:sz w:val="18"/>
                <w:szCs w:val="18"/>
              </w:rPr>
            </w:pPr>
            <w:r>
              <w:rPr>
                <w:rFonts w:ascii="宋体" w:hAnsi="宋体" w:hint="eastAsia"/>
                <w:b/>
                <w:bCs/>
                <w:sz w:val="18"/>
                <w:szCs w:val="18"/>
              </w:rPr>
              <w:t>备注</w:t>
            </w:r>
          </w:p>
        </w:tc>
      </w:tr>
      <w:tr w:rsidR="00095358" w14:paraId="02C15E29" w14:textId="77777777" w:rsidTr="006E6803">
        <w:trPr>
          <w:trHeight w:val="349"/>
        </w:trPr>
        <w:tc>
          <w:tcPr>
            <w:tcW w:w="959" w:type="dxa"/>
            <w:vAlign w:val="center"/>
          </w:tcPr>
          <w:p w14:paraId="76E4D0E4" w14:textId="77777777" w:rsidR="00095358" w:rsidRDefault="00095358" w:rsidP="006E6803">
            <w:pPr>
              <w:jc w:val="center"/>
              <w:rPr>
                <w:rFonts w:ascii="宋体" w:hAnsi="宋体" w:cs="宋体"/>
                <w:b/>
                <w:bCs/>
                <w:sz w:val="18"/>
                <w:szCs w:val="18"/>
              </w:rPr>
            </w:pPr>
          </w:p>
        </w:tc>
        <w:tc>
          <w:tcPr>
            <w:tcW w:w="1843" w:type="dxa"/>
            <w:vAlign w:val="center"/>
          </w:tcPr>
          <w:p w14:paraId="432EB45D" w14:textId="77777777" w:rsidR="00095358" w:rsidRDefault="00095358" w:rsidP="006E6803">
            <w:pPr>
              <w:jc w:val="center"/>
              <w:rPr>
                <w:rFonts w:ascii="宋体" w:hAnsi="宋体" w:cs="宋体"/>
                <w:b/>
                <w:bCs/>
                <w:sz w:val="18"/>
                <w:szCs w:val="18"/>
              </w:rPr>
            </w:pPr>
          </w:p>
        </w:tc>
        <w:tc>
          <w:tcPr>
            <w:tcW w:w="1842" w:type="dxa"/>
            <w:vAlign w:val="center"/>
          </w:tcPr>
          <w:p w14:paraId="71CA1F3C" w14:textId="77777777" w:rsidR="00095358" w:rsidRDefault="00095358" w:rsidP="006E6803">
            <w:pPr>
              <w:jc w:val="center"/>
              <w:rPr>
                <w:rFonts w:ascii="宋体" w:hAnsi="宋体" w:cs="宋体"/>
                <w:b/>
                <w:bCs/>
                <w:sz w:val="18"/>
                <w:szCs w:val="18"/>
              </w:rPr>
            </w:pPr>
          </w:p>
        </w:tc>
        <w:tc>
          <w:tcPr>
            <w:tcW w:w="1418" w:type="dxa"/>
            <w:vAlign w:val="center"/>
          </w:tcPr>
          <w:p w14:paraId="721D3DA0" w14:textId="77777777" w:rsidR="00095358" w:rsidRDefault="00095358" w:rsidP="006E6803">
            <w:pPr>
              <w:jc w:val="center"/>
              <w:rPr>
                <w:rFonts w:ascii="宋体" w:hAnsi="宋体" w:cs="宋体"/>
                <w:b/>
                <w:bCs/>
                <w:sz w:val="18"/>
                <w:szCs w:val="18"/>
              </w:rPr>
            </w:pPr>
          </w:p>
        </w:tc>
        <w:tc>
          <w:tcPr>
            <w:tcW w:w="709" w:type="dxa"/>
            <w:vAlign w:val="center"/>
          </w:tcPr>
          <w:p w14:paraId="66D214A4" w14:textId="77777777" w:rsidR="00095358" w:rsidRDefault="00095358" w:rsidP="006E6803">
            <w:pPr>
              <w:jc w:val="center"/>
              <w:rPr>
                <w:rFonts w:ascii="宋体" w:hAnsi="宋体" w:cs="宋体"/>
                <w:b/>
                <w:bCs/>
                <w:kern w:val="0"/>
                <w:sz w:val="18"/>
                <w:szCs w:val="18"/>
              </w:rPr>
            </w:pPr>
          </w:p>
        </w:tc>
        <w:tc>
          <w:tcPr>
            <w:tcW w:w="850" w:type="dxa"/>
            <w:vAlign w:val="center"/>
          </w:tcPr>
          <w:p w14:paraId="246EB89D" w14:textId="77777777" w:rsidR="00095358" w:rsidRDefault="00095358" w:rsidP="006E6803">
            <w:pPr>
              <w:jc w:val="center"/>
              <w:rPr>
                <w:rFonts w:ascii="宋体" w:hAnsi="宋体"/>
                <w:b/>
                <w:bCs/>
                <w:sz w:val="18"/>
                <w:szCs w:val="18"/>
              </w:rPr>
            </w:pPr>
          </w:p>
        </w:tc>
        <w:tc>
          <w:tcPr>
            <w:tcW w:w="992" w:type="dxa"/>
            <w:vAlign w:val="center"/>
          </w:tcPr>
          <w:p w14:paraId="46AD1B21" w14:textId="77777777" w:rsidR="00095358" w:rsidRDefault="00095358" w:rsidP="006E6803">
            <w:pPr>
              <w:jc w:val="center"/>
              <w:rPr>
                <w:rFonts w:ascii="宋体" w:hAnsi="宋体" w:cs="宋体"/>
                <w:b/>
                <w:bCs/>
                <w:kern w:val="0"/>
                <w:sz w:val="18"/>
                <w:szCs w:val="18"/>
              </w:rPr>
            </w:pPr>
          </w:p>
        </w:tc>
        <w:tc>
          <w:tcPr>
            <w:tcW w:w="675" w:type="dxa"/>
            <w:vAlign w:val="center"/>
          </w:tcPr>
          <w:p w14:paraId="79F68E63" w14:textId="77777777" w:rsidR="00095358" w:rsidRDefault="00095358" w:rsidP="006E6803">
            <w:pPr>
              <w:jc w:val="center"/>
              <w:rPr>
                <w:rFonts w:ascii="宋体" w:hAnsi="宋体" w:cs="宋体"/>
                <w:b/>
                <w:bCs/>
                <w:kern w:val="0"/>
                <w:sz w:val="18"/>
                <w:szCs w:val="18"/>
              </w:rPr>
            </w:pPr>
          </w:p>
        </w:tc>
      </w:tr>
    </w:tbl>
    <w:p w14:paraId="4F45F77A" w14:textId="77777777" w:rsidR="00095358" w:rsidRDefault="00095358" w:rsidP="00095358">
      <w:pPr>
        <w:spacing w:line="360" w:lineRule="auto"/>
        <w:rPr>
          <w:rFonts w:ascii="宋体" w:hAnsi="宋体"/>
          <w:szCs w:val="21"/>
        </w:rPr>
      </w:pPr>
      <w:r>
        <w:rPr>
          <w:rFonts w:ascii="宋体" w:hAnsi="宋体" w:hint="eastAsia"/>
          <w:szCs w:val="21"/>
        </w:rPr>
        <w:t>备注：需上传相关检测（检验）报告扫描件。</w:t>
      </w:r>
    </w:p>
    <w:p w14:paraId="4A33E015" w14:textId="77777777" w:rsidR="00095358" w:rsidRPr="005E321C" w:rsidRDefault="00095358" w:rsidP="00095358">
      <w:pPr>
        <w:rPr>
          <w:rFonts w:ascii="宋体" w:hAnsi="宋体"/>
          <w:szCs w:val="21"/>
        </w:rPr>
      </w:pPr>
    </w:p>
    <w:p w14:paraId="43287187" w14:textId="77777777" w:rsidR="00095358" w:rsidRPr="00153C17" w:rsidRDefault="00095358" w:rsidP="00095358">
      <w:pPr>
        <w:pStyle w:val="4"/>
        <w:rPr>
          <w:rFonts w:ascii="宋体" w:eastAsia="宋体" w:hAnsi="宋体"/>
          <w:szCs w:val="21"/>
        </w:rPr>
      </w:pPr>
      <w:bookmarkStart w:id="228" w:name="_Toc68798698"/>
      <w:bookmarkStart w:id="229" w:name="_Toc82701223"/>
      <w:bookmarkStart w:id="230" w:name="_Toc87948738"/>
      <w:bookmarkStart w:id="231" w:name="_Hlk82437281"/>
      <w:r w:rsidRPr="00153C17">
        <w:rPr>
          <w:rFonts w:ascii="宋体" w:eastAsia="宋体" w:hAnsi="宋体" w:hint="eastAsia"/>
          <w:szCs w:val="21"/>
          <w:lang w:eastAsia="zh-CN"/>
        </w:rPr>
        <w:t>7</w:t>
      </w:r>
      <w:r w:rsidRPr="00153C17">
        <w:rPr>
          <w:rFonts w:ascii="宋体" w:eastAsia="宋体" w:hAnsi="宋体"/>
          <w:szCs w:val="21"/>
          <w:lang w:eastAsia="zh-CN"/>
        </w:rPr>
        <w:t>.2.</w:t>
      </w:r>
      <w:r>
        <w:rPr>
          <w:rFonts w:ascii="宋体" w:eastAsia="宋体" w:hAnsi="宋体"/>
          <w:szCs w:val="21"/>
          <w:lang w:eastAsia="zh-CN"/>
        </w:rPr>
        <w:t>11</w:t>
      </w:r>
      <w:r w:rsidRPr="00153C17">
        <w:rPr>
          <w:rFonts w:ascii="宋体" w:eastAsia="宋体" w:hAnsi="宋体"/>
          <w:szCs w:val="21"/>
          <w:lang w:eastAsia="zh-CN"/>
        </w:rPr>
        <w:t xml:space="preserve"> </w:t>
      </w:r>
      <w:r w:rsidRPr="00153C17">
        <w:rPr>
          <w:rFonts w:ascii="宋体" w:eastAsia="宋体" w:hAnsi="宋体" w:hint="eastAsia"/>
          <w:szCs w:val="21"/>
        </w:rPr>
        <w:t>高压柜技术参数表</w:t>
      </w:r>
      <w:bookmarkEnd w:id="228"/>
      <w:bookmarkEnd w:id="229"/>
      <w:bookmarkEnd w:id="23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1B4C59D0" w14:textId="77777777" w:rsidTr="006E6803">
        <w:trPr>
          <w:trHeight w:val="434"/>
        </w:trPr>
        <w:tc>
          <w:tcPr>
            <w:tcW w:w="6062" w:type="dxa"/>
            <w:gridSpan w:val="4"/>
            <w:vAlign w:val="center"/>
          </w:tcPr>
          <w:p w14:paraId="0198111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1D4C9B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64B5AD87" w14:textId="77777777" w:rsidTr="006E6803">
        <w:trPr>
          <w:trHeight w:val="434"/>
        </w:trPr>
        <w:tc>
          <w:tcPr>
            <w:tcW w:w="958" w:type="dxa"/>
            <w:vAlign w:val="center"/>
          </w:tcPr>
          <w:p w14:paraId="5B1E530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35653FC4" w14:textId="77777777" w:rsidR="00095358" w:rsidRPr="00153C17" w:rsidRDefault="00095358" w:rsidP="00095358">
            <w:pPr>
              <w:numPr>
                <w:ilvl w:val="0"/>
                <w:numId w:val="43"/>
              </w:numPr>
              <w:jc w:val="left"/>
              <w:rPr>
                <w:rFonts w:ascii="宋体" w:hAnsi="宋体"/>
                <w:sz w:val="18"/>
                <w:szCs w:val="18"/>
              </w:rPr>
            </w:pPr>
            <w:r w:rsidRPr="00153C17">
              <w:rPr>
                <w:rFonts w:ascii="宋体" w:hAnsi="宋体" w:hint="eastAsia"/>
                <w:sz w:val="18"/>
                <w:szCs w:val="18"/>
              </w:rPr>
              <w:t>GB 3906-2006《3.6kV～40.5kV交流金属封闭开关设备和控制设备</w:t>
            </w:r>
          </w:p>
          <w:p w14:paraId="084C0977" w14:textId="77777777" w:rsidR="00095358" w:rsidRPr="00153C17" w:rsidRDefault="00095358" w:rsidP="00095358">
            <w:pPr>
              <w:numPr>
                <w:ilvl w:val="0"/>
                <w:numId w:val="43"/>
              </w:numPr>
              <w:jc w:val="left"/>
              <w:rPr>
                <w:rFonts w:ascii="宋体" w:hAnsi="宋体"/>
                <w:sz w:val="18"/>
                <w:szCs w:val="18"/>
              </w:rPr>
            </w:pPr>
            <w:r w:rsidRPr="00153C17">
              <w:rPr>
                <w:rFonts w:ascii="宋体" w:hAnsi="宋体" w:hint="eastAsia"/>
                <w:sz w:val="18"/>
                <w:szCs w:val="18"/>
              </w:rPr>
              <w:t>GB 16926-2009《高压交流负荷开关-熔断器组合电器》</w:t>
            </w:r>
          </w:p>
          <w:p w14:paraId="6813C3BD" w14:textId="77777777" w:rsidR="00095358" w:rsidRPr="00153C17" w:rsidRDefault="00095358" w:rsidP="00095358">
            <w:pPr>
              <w:numPr>
                <w:ilvl w:val="0"/>
                <w:numId w:val="43"/>
              </w:numPr>
              <w:jc w:val="left"/>
              <w:rPr>
                <w:rFonts w:ascii="宋体" w:hAnsi="宋体"/>
                <w:sz w:val="18"/>
                <w:szCs w:val="18"/>
              </w:rPr>
            </w:pPr>
            <w:r w:rsidRPr="00153C17">
              <w:rPr>
                <w:rFonts w:ascii="宋体" w:hAnsi="宋体" w:hint="eastAsia"/>
                <w:sz w:val="18"/>
                <w:szCs w:val="18"/>
              </w:rPr>
              <w:lastRenderedPageBreak/>
              <w:t>GB 1985-2014《高压交流隔离开关和接地开关》</w:t>
            </w:r>
          </w:p>
        </w:tc>
        <w:tc>
          <w:tcPr>
            <w:tcW w:w="3226" w:type="dxa"/>
            <w:gridSpan w:val="4"/>
            <w:vMerge/>
            <w:vAlign w:val="center"/>
          </w:tcPr>
          <w:p w14:paraId="59491BA0" w14:textId="77777777" w:rsidR="00095358" w:rsidRPr="00153C17" w:rsidRDefault="00095358" w:rsidP="006E6803">
            <w:pPr>
              <w:widowControl/>
              <w:jc w:val="center"/>
              <w:rPr>
                <w:rFonts w:ascii="宋体" w:hAnsi="宋体"/>
                <w:kern w:val="0"/>
                <w:sz w:val="18"/>
                <w:szCs w:val="18"/>
              </w:rPr>
            </w:pPr>
          </w:p>
        </w:tc>
      </w:tr>
      <w:tr w:rsidR="00095358" w:rsidRPr="00153C17" w14:paraId="0C4302D4" w14:textId="77777777" w:rsidTr="006E6803">
        <w:trPr>
          <w:trHeight w:val="90"/>
        </w:trPr>
        <w:tc>
          <w:tcPr>
            <w:tcW w:w="958" w:type="dxa"/>
            <w:vAlign w:val="center"/>
          </w:tcPr>
          <w:p w14:paraId="28CEFD2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7D32E6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6BA78F0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6265A6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5866117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5EB9782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5AA456DF" w14:textId="77777777" w:rsidTr="006E6803">
        <w:trPr>
          <w:trHeight w:val="349"/>
        </w:trPr>
        <w:tc>
          <w:tcPr>
            <w:tcW w:w="958" w:type="dxa"/>
            <w:vAlign w:val="center"/>
          </w:tcPr>
          <w:p w14:paraId="01D03B4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回流电阻的测量</w:t>
            </w:r>
          </w:p>
        </w:tc>
        <w:tc>
          <w:tcPr>
            <w:tcW w:w="5104" w:type="dxa"/>
            <w:gridSpan w:val="3"/>
            <w:vAlign w:val="center"/>
          </w:tcPr>
          <w:p w14:paraId="2C7E2E51"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≤400μΩ（不包含熔断件的电阻）。</w:t>
            </w:r>
          </w:p>
        </w:tc>
        <w:tc>
          <w:tcPr>
            <w:tcW w:w="709" w:type="dxa"/>
            <w:vAlign w:val="center"/>
          </w:tcPr>
          <w:p w14:paraId="7FC39D03" w14:textId="77777777" w:rsidR="00095358" w:rsidRPr="00153C17" w:rsidRDefault="00095358" w:rsidP="006E6803">
            <w:pPr>
              <w:jc w:val="center"/>
              <w:rPr>
                <w:rFonts w:ascii="宋体" w:hAnsi="宋体"/>
                <w:sz w:val="18"/>
                <w:szCs w:val="18"/>
              </w:rPr>
            </w:pPr>
          </w:p>
        </w:tc>
        <w:tc>
          <w:tcPr>
            <w:tcW w:w="850" w:type="dxa"/>
            <w:vAlign w:val="center"/>
          </w:tcPr>
          <w:p w14:paraId="0E6B66CB" w14:textId="77777777" w:rsidR="00095358" w:rsidRPr="00153C17" w:rsidRDefault="00095358" w:rsidP="006E6803">
            <w:pPr>
              <w:jc w:val="center"/>
              <w:rPr>
                <w:rFonts w:ascii="宋体" w:hAnsi="宋体"/>
                <w:sz w:val="18"/>
                <w:szCs w:val="18"/>
              </w:rPr>
            </w:pPr>
          </w:p>
        </w:tc>
        <w:tc>
          <w:tcPr>
            <w:tcW w:w="992" w:type="dxa"/>
            <w:vAlign w:val="center"/>
          </w:tcPr>
          <w:p w14:paraId="49532009" w14:textId="77777777" w:rsidR="00095358" w:rsidRPr="00153C17" w:rsidRDefault="00095358" w:rsidP="006E6803">
            <w:pPr>
              <w:jc w:val="center"/>
              <w:rPr>
                <w:rFonts w:ascii="宋体" w:hAnsi="宋体"/>
                <w:sz w:val="18"/>
                <w:szCs w:val="18"/>
              </w:rPr>
            </w:pPr>
          </w:p>
        </w:tc>
        <w:tc>
          <w:tcPr>
            <w:tcW w:w="675" w:type="dxa"/>
            <w:vAlign w:val="center"/>
          </w:tcPr>
          <w:p w14:paraId="1500CC25" w14:textId="77777777" w:rsidR="00095358" w:rsidRPr="00153C17" w:rsidRDefault="00095358" w:rsidP="006E6803">
            <w:pPr>
              <w:jc w:val="center"/>
              <w:rPr>
                <w:rFonts w:ascii="宋体" w:hAnsi="宋体"/>
                <w:sz w:val="18"/>
                <w:szCs w:val="18"/>
              </w:rPr>
            </w:pPr>
          </w:p>
        </w:tc>
      </w:tr>
      <w:tr w:rsidR="00095358" w:rsidRPr="00153C17" w14:paraId="3361CE7A" w14:textId="77777777" w:rsidTr="006E6803">
        <w:trPr>
          <w:trHeight w:val="349"/>
        </w:trPr>
        <w:tc>
          <w:tcPr>
            <w:tcW w:w="958" w:type="dxa"/>
            <w:vAlign w:val="center"/>
          </w:tcPr>
          <w:p w14:paraId="6DA5820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工频电压</w:t>
            </w:r>
          </w:p>
        </w:tc>
        <w:tc>
          <w:tcPr>
            <w:tcW w:w="5104" w:type="dxa"/>
            <w:gridSpan w:val="3"/>
            <w:vAlign w:val="center"/>
          </w:tcPr>
          <w:p w14:paraId="017A184B"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相间、相对地/断口：75.0KV 峰值/85.0KV峰值。</w:t>
            </w:r>
          </w:p>
        </w:tc>
        <w:tc>
          <w:tcPr>
            <w:tcW w:w="709" w:type="dxa"/>
            <w:vAlign w:val="center"/>
          </w:tcPr>
          <w:p w14:paraId="4402AF51" w14:textId="77777777" w:rsidR="00095358" w:rsidRPr="00153C17" w:rsidRDefault="00095358" w:rsidP="006E6803">
            <w:pPr>
              <w:jc w:val="center"/>
              <w:rPr>
                <w:rFonts w:ascii="宋体" w:hAnsi="宋体"/>
                <w:sz w:val="18"/>
                <w:szCs w:val="18"/>
              </w:rPr>
            </w:pPr>
          </w:p>
        </w:tc>
        <w:tc>
          <w:tcPr>
            <w:tcW w:w="850" w:type="dxa"/>
            <w:vAlign w:val="center"/>
          </w:tcPr>
          <w:p w14:paraId="360C8780" w14:textId="77777777" w:rsidR="00095358" w:rsidRPr="00153C17" w:rsidRDefault="00095358" w:rsidP="006E6803">
            <w:pPr>
              <w:jc w:val="center"/>
              <w:rPr>
                <w:rFonts w:ascii="宋体" w:hAnsi="宋体"/>
                <w:sz w:val="18"/>
                <w:szCs w:val="18"/>
              </w:rPr>
            </w:pPr>
          </w:p>
        </w:tc>
        <w:tc>
          <w:tcPr>
            <w:tcW w:w="992" w:type="dxa"/>
            <w:vAlign w:val="center"/>
          </w:tcPr>
          <w:p w14:paraId="19B70CF9" w14:textId="77777777" w:rsidR="00095358" w:rsidRPr="00153C17" w:rsidRDefault="00095358" w:rsidP="006E6803">
            <w:pPr>
              <w:jc w:val="center"/>
              <w:rPr>
                <w:rFonts w:ascii="宋体" w:hAnsi="宋体"/>
                <w:sz w:val="18"/>
                <w:szCs w:val="18"/>
              </w:rPr>
            </w:pPr>
          </w:p>
        </w:tc>
        <w:tc>
          <w:tcPr>
            <w:tcW w:w="675" w:type="dxa"/>
            <w:vAlign w:val="center"/>
          </w:tcPr>
          <w:p w14:paraId="1E796D46" w14:textId="77777777" w:rsidR="00095358" w:rsidRPr="00153C17" w:rsidRDefault="00095358" w:rsidP="006E6803">
            <w:pPr>
              <w:jc w:val="center"/>
              <w:rPr>
                <w:rFonts w:ascii="宋体" w:hAnsi="宋体"/>
                <w:sz w:val="18"/>
                <w:szCs w:val="18"/>
              </w:rPr>
            </w:pPr>
          </w:p>
        </w:tc>
      </w:tr>
      <w:tr w:rsidR="00095358" w:rsidRPr="00153C17" w14:paraId="528B975C" w14:textId="77777777" w:rsidTr="006E6803">
        <w:trPr>
          <w:trHeight w:val="489"/>
        </w:trPr>
        <w:tc>
          <w:tcPr>
            <w:tcW w:w="9288" w:type="dxa"/>
            <w:gridSpan w:val="8"/>
            <w:vAlign w:val="center"/>
          </w:tcPr>
          <w:p w14:paraId="4A3AF31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E7C9D24" w14:textId="77777777" w:rsidTr="006E6803">
        <w:trPr>
          <w:trHeight w:val="349"/>
        </w:trPr>
        <w:tc>
          <w:tcPr>
            <w:tcW w:w="958" w:type="dxa"/>
            <w:vAlign w:val="center"/>
          </w:tcPr>
          <w:p w14:paraId="503A8980"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70B9CE9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2338321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DE6096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D03699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6F7AAE3"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663B42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A035FB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25955B3" w14:textId="77777777" w:rsidTr="006E6803">
        <w:trPr>
          <w:trHeight w:val="349"/>
        </w:trPr>
        <w:tc>
          <w:tcPr>
            <w:tcW w:w="958" w:type="dxa"/>
            <w:vAlign w:val="center"/>
          </w:tcPr>
          <w:p w14:paraId="1DA552DC" w14:textId="77777777" w:rsidR="00095358" w:rsidRPr="00153C17" w:rsidRDefault="00095358" w:rsidP="006E6803">
            <w:pPr>
              <w:jc w:val="center"/>
              <w:rPr>
                <w:rFonts w:ascii="宋体" w:hAnsi="宋体" w:cs="宋体"/>
                <w:b/>
                <w:bCs/>
                <w:sz w:val="18"/>
                <w:szCs w:val="18"/>
              </w:rPr>
            </w:pPr>
          </w:p>
        </w:tc>
        <w:tc>
          <w:tcPr>
            <w:tcW w:w="1844" w:type="dxa"/>
            <w:vAlign w:val="center"/>
          </w:tcPr>
          <w:p w14:paraId="6A688129" w14:textId="77777777" w:rsidR="00095358" w:rsidRPr="00153C17" w:rsidRDefault="00095358" w:rsidP="006E6803">
            <w:pPr>
              <w:jc w:val="center"/>
              <w:rPr>
                <w:rFonts w:ascii="宋体" w:hAnsi="宋体" w:cs="宋体"/>
                <w:b/>
                <w:bCs/>
                <w:sz w:val="18"/>
                <w:szCs w:val="18"/>
              </w:rPr>
            </w:pPr>
          </w:p>
        </w:tc>
        <w:tc>
          <w:tcPr>
            <w:tcW w:w="1842" w:type="dxa"/>
            <w:vAlign w:val="center"/>
          </w:tcPr>
          <w:p w14:paraId="462FE76C" w14:textId="77777777" w:rsidR="00095358" w:rsidRPr="00153C17" w:rsidRDefault="00095358" w:rsidP="006E6803">
            <w:pPr>
              <w:jc w:val="center"/>
              <w:rPr>
                <w:rFonts w:ascii="宋体" w:hAnsi="宋体" w:cs="宋体"/>
                <w:b/>
                <w:bCs/>
                <w:sz w:val="18"/>
                <w:szCs w:val="18"/>
              </w:rPr>
            </w:pPr>
          </w:p>
        </w:tc>
        <w:tc>
          <w:tcPr>
            <w:tcW w:w="1418" w:type="dxa"/>
            <w:vAlign w:val="center"/>
          </w:tcPr>
          <w:p w14:paraId="36CDF8CB" w14:textId="77777777" w:rsidR="00095358" w:rsidRPr="00153C17" w:rsidRDefault="00095358" w:rsidP="006E6803">
            <w:pPr>
              <w:jc w:val="center"/>
              <w:rPr>
                <w:rFonts w:ascii="宋体" w:hAnsi="宋体" w:cs="宋体"/>
                <w:b/>
                <w:bCs/>
                <w:sz w:val="18"/>
                <w:szCs w:val="18"/>
              </w:rPr>
            </w:pPr>
          </w:p>
        </w:tc>
        <w:tc>
          <w:tcPr>
            <w:tcW w:w="709" w:type="dxa"/>
            <w:vAlign w:val="center"/>
          </w:tcPr>
          <w:p w14:paraId="16CE666E"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73C45E8" w14:textId="77777777" w:rsidR="00095358" w:rsidRPr="00153C17" w:rsidRDefault="00095358" w:rsidP="006E6803">
            <w:pPr>
              <w:jc w:val="center"/>
              <w:rPr>
                <w:rFonts w:ascii="宋体" w:hAnsi="宋体"/>
                <w:b/>
                <w:bCs/>
                <w:sz w:val="18"/>
                <w:szCs w:val="18"/>
              </w:rPr>
            </w:pPr>
          </w:p>
        </w:tc>
        <w:tc>
          <w:tcPr>
            <w:tcW w:w="992" w:type="dxa"/>
            <w:vAlign w:val="center"/>
          </w:tcPr>
          <w:p w14:paraId="2E5294BF"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1213775" w14:textId="77777777" w:rsidR="00095358" w:rsidRPr="00153C17" w:rsidRDefault="00095358" w:rsidP="006E6803">
            <w:pPr>
              <w:jc w:val="center"/>
              <w:rPr>
                <w:rFonts w:ascii="宋体" w:hAnsi="宋体" w:cs="宋体"/>
                <w:b/>
                <w:bCs/>
                <w:kern w:val="0"/>
                <w:sz w:val="18"/>
                <w:szCs w:val="18"/>
              </w:rPr>
            </w:pPr>
          </w:p>
        </w:tc>
      </w:tr>
    </w:tbl>
    <w:p w14:paraId="183997D6"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bookmarkEnd w:id="231"/>
    </w:p>
    <w:p w14:paraId="74829E1E" w14:textId="77777777" w:rsidR="00095358" w:rsidRPr="00153C17" w:rsidRDefault="00095358" w:rsidP="00095358">
      <w:pPr>
        <w:rPr>
          <w:rFonts w:ascii="宋体" w:hAnsi="宋体"/>
          <w:szCs w:val="21"/>
        </w:rPr>
      </w:pPr>
    </w:p>
    <w:p w14:paraId="51F8D9A3" w14:textId="77777777" w:rsidR="00095358" w:rsidRPr="00153C17" w:rsidRDefault="00095358" w:rsidP="00095358">
      <w:pPr>
        <w:pStyle w:val="4"/>
        <w:rPr>
          <w:rFonts w:ascii="宋体" w:eastAsia="宋体" w:hAnsi="宋体"/>
          <w:szCs w:val="21"/>
        </w:rPr>
      </w:pPr>
      <w:bookmarkStart w:id="232" w:name="_Toc82701224"/>
      <w:bookmarkStart w:id="233" w:name="_Toc87948739"/>
      <w:r w:rsidRPr="00153C17">
        <w:rPr>
          <w:rFonts w:ascii="宋体" w:eastAsia="宋体" w:hAnsi="宋体" w:hint="eastAsia"/>
          <w:szCs w:val="21"/>
          <w:lang w:eastAsia="zh-CN"/>
        </w:rPr>
        <w:t>7</w:t>
      </w:r>
      <w:r w:rsidRPr="00153C17">
        <w:rPr>
          <w:rFonts w:ascii="宋体" w:eastAsia="宋体" w:hAnsi="宋体"/>
          <w:szCs w:val="21"/>
          <w:lang w:eastAsia="zh-CN"/>
        </w:rPr>
        <w:t>.2.1</w:t>
      </w:r>
      <w:r>
        <w:rPr>
          <w:rFonts w:ascii="宋体" w:eastAsia="宋体" w:hAnsi="宋体"/>
          <w:szCs w:val="21"/>
          <w:lang w:eastAsia="zh-CN"/>
        </w:rPr>
        <w:t>2</w:t>
      </w:r>
      <w:r w:rsidRPr="00153C17">
        <w:rPr>
          <w:rFonts w:ascii="宋体" w:eastAsia="宋体" w:hAnsi="宋体"/>
          <w:szCs w:val="21"/>
          <w:lang w:eastAsia="zh-CN"/>
        </w:rPr>
        <w:t xml:space="preserve"> </w:t>
      </w:r>
      <w:r w:rsidRPr="00153C17">
        <w:rPr>
          <w:rFonts w:ascii="宋体" w:eastAsia="宋体" w:hAnsi="宋体" w:hint="eastAsia"/>
          <w:szCs w:val="21"/>
          <w:lang w:eastAsia="zh-CN"/>
        </w:rPr>
        <w:t>低压柜</w:t>
      </w:r>
      <w:r w:rsidRPr="00153C17">
        <w:rPr>
          <w:rFonts w:ascii="宋体" w:eastAsia="宋体" w:hAnsi="宋体" w:hint="eastAsia"/>
          <w:szCs w:val="21"/>
        </w:rPr>
        <w:t>技术参数表</w:t>
      </w:r>
      <w:bookmarkEnd w:id="232"/>
      <w:bookmarkEnd w:id="23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657"/>
        <w:gridCol w:w="1655"/>
        <w:gridCol w:w="1286"/>
        <w:gridCol w:w="669"/>
        <w:gridCol w:w="792"/>
        <w:gridCol w:w="915"/>
        <w:gridCol w:w="639"/>
      </w:tblGrid>
      <w:tr w:rsidR="00095358" w:rsidRPr="00153C17" w14:paraId="5364E9DD" w14:textId="77777777" w:rsidTr="006E6803">
        <w:trPr>
          <w:trHeight w:val="434"/>
        </w:trPr>
        <w:tc>
          <w:tcPr>
            <w:tcW w:w="6062" w:type="dxa"/>
            <w:gridSpan w:val="4"/>
            <w:vAlign w:val="center"/>
          </w:tcPr>
          <w:p w14:paraId="52C21C0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BBB16C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62575D1" w14:textId="77777777" w:rsidTr="006E6803">
        <w:trPr>
          <w:trHeight w:val="434"/>
        </w:trPr>
        <w:tc>
          <w:tcPr>
            <w:tcW w:w="958" w:type="dxa"/>
            <w:vAlign w:val="center"/>
          </w:tcPr>
          <w:p w14:paraId="616CB7F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22D9B800"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 7251.12-2013《低压成套开关设备和控制设备 第2部分：成套电力开关和控制设备》</w:t>
            </w:r>
          </w:p>
        </w:tc>
        <w:tc>
          <w:tcPr>
            <w:tcW w:w="3226" w:type="dxa"/>
            <w:gridSpan w:val="4"/>
            <w:vMerge/>
            <w:vAlign w:val="center"/>
          </w:tcPr>
          <w:p w14:paraId="15749FDC" w14:textId="77777777" w:rsidR="00095358" w:rsidRPr="00153C17" w:rsidRDefault="00095358" w:rsidP="006E6803">
            <w:pPr>
              <w:widowControl/>
              <w:jc w:val="center"/>
              <w:rPr>
                <w:rFonts w:ascii="宋体" w:hAnsi="宋体"/>
                <w:kern w:val="0"/>
                <w:sz w:val="18"/>
                <w:szCs w:val="18"/>
              </w:rPr>
            </w:pPr>
          </w:p>
        </w:tc>
      </w:tr>
      <w:tr w:rsidR="00095358" w:rsidRPr="00153C17" w14:paraId="6B6FE55C" w14:textId="77777777" w:rsidTr="006E6803">
        <w:trPr>
          <w:trHeight w:val="90"/>
        </w:trPr>
        <w:tc>
          <w:tcPr>
            <w:tcW w:w="958" w:type="dxa"/>
            <w:vAlign w:val="center"/>
          </w:tcPr>
          <w:p w14:paraId="5625A3E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7D0E7C2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FBD17A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0441C39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69F8D10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978696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6B6BF38" w14:textId="77777777" w:rsidTr="006E6803">
        <w:trPr>
          <w:trHeight w:val="349"/>
        </w:trPr>
        <w:tc>
          <w:tcPr>
            <w:tcW w:w="958" w:type="dxa"/>
            <w:vAlign w:val="center"/>
          </w:tcPr>
          <w:p w14:paraId="3EBEF7ED"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3C认证：产品标准和技术要求</w:t>
            </w:r>
          </w:p>
        </w:tc>
        <w:tc>
          <w:tcPr>
            <w:tcW w:w="5104" w:type="dxa"/>
            <w:gridSpan w:val="3"/>
            <w:vAlign w:val="center"/>
          </w:tcPr>
          <w:p w14:paraId="3F3A2287"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符合GB 7251.12-2013。</w:t>
            </w:r>
          </w:p>
        </w:tc>
        <w:tc>
          <w:tcPr>
            <w:tcW w:w="709" w:type="dxa"/>
            <w:vAlign w:val="center"/>
          </w:tcPr>
          <w:p w14:paraId="344B704F" w14:textId="77777777" w:rsidR="00095358" w:rsidRPr="00153C17" w:rsidRDefault="00095358" w:rsidP="006E6803">
            <w:pPr>
              <w:jc w:val="center"/>
              <w:rPr>
                <w:rFonts w:ascii="宋体" w:hAnsi="宋体"/>
                <w:sz w:val="18"/>
                <w:szCs w:val="18"/>
              </w:rPr>
            </w:pPr>
          </w:p>
        </w:tc>
        <w:tc>
          <w:tcPr>
            <w:tcW w:w="850" w:type="dxa"/>
            <w:vAlign w:val="center"/>
          </w:tcPr>
          <w:p w14:paraId="4D204351" w14:textId="77777777" w:rsidR="00095358" w:rsidRPr="00153C17" w:rsidRDefault="00095358" w:rsidP="006E6803">
            <w:pPr>
              <w:jc w:val="center"/>
              <w:rPr>
                <w:rFonts w:ascii="宋体" w:hAnsi="宋体"/>
                <w:sz w:val="18"/>
                <w:szCs w:val="18"/>
              </w:rPr>
            </w:pPr>
          </w:p>
        </w:tc>
        <w:tc>
          <w:tcPr>
            <w:tcW w:w="992" w:type="dxa"/>
            <w:vAlign w:val="center"/>
          </w:tcPr>
          <w:p w14:paraId="69C3523D" w14:textId="77777777" w:rsidR="00095358" w:rsidRPr="00153C17" w:rsidRDefault="00095358" w:rsidP="006E6803">
            <w:pPr>
              <w:jc w:val="center"/>
              <w:rPr>
                <w:rFonts w:ascii="宋体" w:hAnsi="宋体"/>
                <w:sz w:val="18"/>
                <w:szCs w:val="18"/>
              </w:rPr>
            </w:pPr>
          </w:p>
        </w:tc>
        <w:tc>
          <w:tcPr>
            <w:tcW w:w="675" w:type="dxa"/>
            <w:vAlign w:val="center"/>
          </w:tcPr>
          <w:p w14:paraId="0536E9DF" w14:textId="77777777" w:rsidR="00095358" w:rsidRPr="00153C17" w:rsidRDefault="00095358" w:rsidP="006E6803">
            <w:pPr>
              <w:jc w:val="center"/>
              <w:rPr>
                <w:rFonts w:ascii="宋体" w:hAnsi="宋体"/>
                <w:sz w:val="18"/>
                <w:szCs w:val="18"/>
              </w:rPr>
            </w:pPr>
          </w:p>
        </w:tc>
      </w:tr>
      <w:tr w:rsidR="00095358" w:rsidRPr="00153C17" w14:paraId="673CBF40" w14:textId="77777777" w:rsidTr="006E6803">
        <w:trPr>
          <w:trHeight w:val="489"/>
        </w:trPr>
        <w:tc>
          <w:tcPr>
            <w:tcW w:w="9288" w:type="dxa"/>
            <w:gridSpan w:val="8"/>
            <w:vAlign w:val="center"/>
          </w:tcPr>
          <w:p w14:paraId="4BD28B7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6510444" w14:textId="77777777" w:rsidTr="006E6803">
        <w:trPr>
          <w:trHeight w:val="349"/>
        </w:trPr>
        <w:tc>
          <w:tcPr>
            <w:tcW w:w="958" w:type="dxa"/>
            <w:vAlign w:val="center"/>
          </w:tcPr>
          <w:p w14:paraId="2081D97C"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30813EB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94FD60F"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6D3E6A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7A44490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8B3039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69C79C2"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BF80E7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554DBD83" w14:textId="77777777" w:rsidTr="006E6803">
        <w:trPr>
          <w:trHeight w:val="349"/>
        </w:trPr>
        <w:tc>
          <w:tcPr>
            <w:tcW w:w="958" w:type="dxa"/>
            <w:vAlign w:val="center"/>
          </w:tcPr>
          <w:p w14:paraId="0D1D6E5C" w14:textId="77777777" w:rsidR="00095358" w:rsidRPr="00153C17" w:rsidRDefault="00095358" w:rsidP="006E6803">
            <w:pPr>
              <w:jc w:val="center"/>
              <w:rPr>
                <w:rFonts w:ascii="宋体" w:hAnsi="宋体" w:cs="宋体"/>
                <w:b/>
                <w:bCs/>
                <w:sz w:val="18"/>
                <w:szCs w:val="18"/>
              </w:rPr>
            </w:pPr>
          </w:p>
        </w:tc>
        <w:tc>
          <w:tcPr>
            <w:tcW w:w="1844" w:type="dxa"/>
            <w:vAlign w:val="center"/>
          </w:tcPr>
          <w:p w14:paraId="3D1F881A" w14:textId="77777777" w:rsidR="00095358" w:rsidRPr="00153C17" w:rsidRDefault="00095358" w:rsidP="006E6803">
            <w:pPr>
              <w:jc w:val="center"/>
              <w:rPr>
                <w:rFonts w:ascii="宋体" w:hAnsi="宋体" w:cs="宋体"/>
                <w:b/>
                <w:bCs/>
                <w:sz w:val="18"/>
                <w:szCs w:val="18"/>
              </w:rPr>
            </w:pPr>
          </w:p>
        </w:tc>
        <w:tc>
          <w:tcPr>
            <w:tcW w:w="1842" w:type="dxa"/>
            <w:vAlign w:val="center"/>
          </w:tcPr>
          <w:p w14:paraId="7DB52EA0" w14:textId="77777777" w:rsidR="00095358" w:rsidRPr="00153C17" w:rsidRDefault="00095358" w:rsidP="006E6803">
            <w:pPr>
              <w:jc w:val="center"/>
              <w:rPr>
                <w:rFonts w:ascii="宋体" w:hAnsi="宋体" w:cs="宋体"/>
                <w:b/>
                <w:bCs/>
                <w:sz w:val="18"/>
                <w:szCs w:val="18"/>
              </w:rPr>
            </w:pPr>
          </w:p>
        </w:tc>
        <w:tc>
          <w:tcPr>
            <w:tcW w:w="1418" w:type="dxa"/>
            <w:vAlign w:val="center"/>
          </w:tcPr>
          <w:p w14:paraId="2ACAA085" w14:textId="77777777" w:rsidR="00095358" w:rsidRPr="00153C17" w:rsidRDefault="00095358" w:rsidP="006E6803">
            <w:pPr>
              <w:jc w:val="center"/>
              <w:rPr>
                <w:rFonts w:ascii="宋体" w:hAnsi="宋体" w:cs="宋体"/>
                <w:b/>
                <w:bCs/>
                <w:sz w:val="18"/>
                <w:szCs w:val="18"/>
              </w:rPr>
            </w:pPr>
          </w:p>
        </w:tc>
        <w:tc>
          <w:tcPr>
            <w:tcW w:w="709" w:type="dxa"/>
            <w:vAlign w:val="center"/>
          </w:tcPr>
          <w:p w14:paraId="3A7CD37A"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61C9BBE5" w14:textId="77777777" w:rsidR="00095358" w:rsidRPr="00153C17" w:rsidRDefault="00095358" w:rsidP="006E6803">
            <w:pPr>
              <w:jc w:val="center"/>
              <w:rPr>
                <w:rFonts w:ascii="宋体" w:hAnsi="宋体"/>
                <w:b/>
                <w:bCs/>
                <w:sz w:val="18"/>
                <w:szCs w:val="18"/>
              </w:rPr>
            </w:pPr>
          </w:p>
        </w:tc>
        <w:tc>
          <w:tcPr>
            <w:tcW w:w="992" w:type="dxa"/>
            <w:vAlign w:val="center"/>
          </w:tcPr>
          <w:p w14:paraId="133A3276"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AAE8C6B" w14:textId="77777777" w:rsidR="00095358" w:rsidRPr="00153C17" w:rsidRDefault="00095358" w:rsidP="006E6803">
            <w:pPr>
              <w:jc w:val="center"/>
              <w:rPr>
                <w:rFonts w:ascii="宋体" w:hAnsi="宋体" w:cs="宋体"/>
                <w:b/>
                <w:bCs/>
                <w:kern w:val="0"/>
                <w:sz w:val="18"/>
                <w:szCs w:val="18"/>
              </w:rPr>
            </w:pPr>
          </w:p>
        </w:tc>
      </w:tr>
    </w:tbl>
    <w:p w14:paraId="226C1FDC"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290F0986" w14:textId="77777777" w:rsidR="00095358" w:rsidRPr="00153C17" w:rsidRDefault="00095358" w:rsidP="00095358">
      <w:pPr>
        <w:rPr>
          <w:rFonts w:ascii="宋体" w:hAnsi="宋体"/>
          <w:szCs w:val="21"/>
        </w:rPr>
      </w:pPr>
    </w:p>
    <w:p w14:paraId="40ED21E9" w14:textId="77777777" w:rsidR="00095358" w:rsidRPr="00153C17" w:rsidRDefault="00095358" w:rsidP="00095358">
      <w:pPr>
        <w:pStyle w:val="4"/>
        <w:rPr>
          <w:rFonts w:ascii="宋体" w:eastAsia="宋体" w:hAnsi="宋体"/>
          <w:szCs w:val="21"/>
        </w:rPr>
      </w:pPr>
      <w:bookmarkStart w:id="234" w:name="_Toc82701225"/>
      <w:bookmarkStart w:id="235" w:name="_Toc87948740"/>
      <w:r w:rsidRPr="00153C17">
        <w:rPr>
          <w:rFonts w:ascii="宋体" w:eastAsia="宋体" w:hAnsi="宋体" w:hint="eastAsia"/>
          <w:szCs w:val="21"/>
          <w:lang w:eastAsia="zh-CN"/>
        </w:rPr>
        <w:t>7</w:t>
      </w:r>
      <w:r w:rsidRPr="00153C17">
        <w:rPr>
          <w:rFonts w:ascii="宋体" w:eastAsia="宋体" w:hAnsi="宋体"/>
          <w:szCs w:val="21"/>
          <w:lang w:eastAsia="zh-CN"/>
        </w:rPr>
        <w:t>.2.1</w:t>
      </w:r>
      <w:r>
        <w:rPr>
          <w:rFonts w:ascii="宋体" w:eastAsia="宋体" w:hAnsi="宋体"/>
          <w:szCs w:val="21"/>
          <w:lang w:eastAsia="zh-CN"/>
        </w:rPr>
        <w:t>3</w:t>
      </w:r>
      <w:r w:rsidRPr="00153C17">
        <w:rPr>
          <w:rFonts w:ascii="宋体" w:eastAsia="宋体" w:hAnsi="宋体"/>
          <w:szCs w:val="21"/>
          <w:lang w:eastAsia="zh-CN"/>
        </w:rPr>
        <w:t xml:space="preserve"> </w:t>
      </w:r>
      <w:r w:rsidRPr="00153C17">
        <w:rPr>
          <w:rFonts w:ascii="宋体" w:eastAsia="宋体" w:hAnsi="宋体" w:hint="eastAsia"/>
          <w:szCs w:val="21"/>
          <w:lang w:eastAsia="zh-CN"/>
        </w:rPr>
        <w:t>配电箱</w:t>
      </w:r>
      <w:r w:rsidRPr="00153C17">
        <w:rPr>
          <w:rFonts w:ascii="宋体" w:eastAsia="宋体" w:hAnsi="宋体" w:hint="eastAsia"/>
          <w:szCs w:val="21"/>
        </w:rPr>
        <w:t>技术参数表</w:t>
      </w:r>
      <w:bookmarkEnd w:id="234"/>
      <w:bookmarkEnd w:id="23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1658"/>
        <w:gridCol w:w="1656"/>
        <w:gridCol w:w="1286"/>
        <w:gridCol w:w="669"/>
        <w:gridCol w:w="791"/>
        <w:gridCol w:w="915"/>
        <w:gridCol w:w="639"/>
      </w:tblGrid>
      <w:tr w:rsidR="00095358" w:rsidRPr="00153C17" w14:paraId="16A0858D" w14:textId="77777777" w:rsidTr="006E6803">
        <w:trPr>
          <w:trHeight w:val="434"/>
        </w:trPr>
        <w:tc>
          <w:tcPr>
            <w:tcW w:w="6062" w:type="dxa"/>
            <w:gridSpan w:val="4"/>
            <w:vAlign w:val="center"/>
          </w:tcPr>
          <w:p w14:paraId="643AC56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3DB2FCF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867B58A" w14:textId="77777777" w:rsidTr="006E6803">
        <w:trPr>
          <w:trHeight w:val="434"/>
        </w:trPr>
        <w:tc>
          <w:tcPr>
            <w:tcW w:w="958" w:type="dxa"/>
            <w:vAlign w:val="center"/>
          </w:tcPr>
          <w:p w14:paraId="27302D9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E50E81E" w14:textId="77777777" w:rsidR="00095358" w:rsidRPr="00153C17" w:rsidRDefault="00095358" w:rsidP="006E6803">
            <w:pPr>
              <w:widowControl/>
              <w:jc w:val="left"/>
              <w:rPr>
                <w:kern w:val="0"/>
                <w:sz w:val="18"/>
                <w:szCs w:val="18"/>
              </w:rPr>
            </w:pPr>
            <w:r w:rsidRPr="00153C17">
              <w:rPr>
                <w:rFonts w:hint="eastAsia"/>
                <w:sz w:val="18"/>
                <w:szCs w:val="18"/>
              </w:rPr>
              <w:t>GB/T7251.3-2017</w:t>
            </w:r>
            <w:r w:rsidRPr="00153C17">
              <w:rPr>
                <w:rFonts w:hint="eastAsia"/>
                <w:sz w:val="18"/>
                <w:szCs w:val="18"/>
              </w:rPr>
              <w:t>《低压成套开关设备和控制设备</w:t>
            </w:r>
            <w:r w:rsidRPr="00153C17">
              <w:rPr>
                <w:rFonts w:hint="eastAsia"/>
                <w:sz w:val="18"/>
                <w:szCs w:val="18"/>
              </w:rPr>
              <w:t xml:space="preserve"> </w:t>
            </w:r>
            <w:r w:rsidRPr="00153C17">
              <w:rPr>
                <w:rFonts w:hint="eastAsia"/>
                <w:sz w:val="18"/>
                <w:szCs w:val="18"/>
              </w:rPr>
              <w:t>第</w:t>
            </w:r>
            <w:r w:rsidRPr="00153C17">
              <w:rPr>
                <w:rFonts w:hint="eastAsia"/>
                <w:sz w:val="18"/>
                <w:szCs w:val="18"/>
              </w:rPr>
              <w:t>3</w:t>
            </w:r>
            <w:r w:rsidRPr="00153C17">
              <w:rPr>
                <w:rFonts w:hint="eastAsia"/>
                <w:sz w:val="18"/>
                <w:szCs w:val="18"/>
              </w:rPr>
              <w:t>部分：由一般人员操的的配电板（</w:t>
            </w:r>
            <w:r w:rsidRPr="00153C17">
              <w:rPr>
                <w:rFonts w:hint="eastAsia"/>
                <w:sz w:val="18"/>
                <w:szCs w:val="18"/>
              </w:rPr>
              <w:t>DBO</w:t>
            </w:r>
            <w:r w:rsidRPr="00153C17">
              <w:rPr>
                <w:rFonts w:hint="eastAsia"/>
                <w:sz w:val="18"/>
                <w:szCs w:val="18"/>
              </w:rPr>
              <w:t>）》</w:t>
            </w:r>
          </w:p>
        </w:tc>
        <w:tc>
          <w:tcPr>
            <w:tcW w:w="3226" w:type="dxa"/>
            <w:gridSpan w:val="4"/>
            <w:vMerge/>
            <w:vAlign w:val="center"/>
          </w:tcPr>
          <w:p w14:paraId="00E5BBF1" w14:textId="77777777" w:rsidR="00095358" w:rsidRPr="00153C17" w:rsidRDefault="00095358" w:rsidP="006E6803">
            <w:pPr>
              <w:widowControl/>
              <w:jc w:val="center"/>
              <w:rPr>
                <w:rFonts w:ascii="宋体" w:hAnsi="宋体"/>
                <w:kern w:val="0"/>
                <w:sz w:val="18"/>
                <w:szCs w:val="18"/>
              </w:rPr>
            </w:pPr>
          </w:p>
        </w:tc>
      </w:tr>
      <w:tr w:rsidR="00095358" w:rsidRPr="00153C17" w14:paraId="4516D8D4" w14:textId="77777777" w:rsidTr="006E6803">
        <w:trPr>
          <w:trHeight w:val="90"/>
        </w:trPr>
        <w:tc>
          <w:tcPr>
            <w:tcW w:w="958" w:type="dxa"/>
            <w:vAlign w:val="center"/>
          </w:tcPr>
          <w:p w14:paraId="0DAC305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1C6A02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5BFBD37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66ED9BF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44855FB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4BB6F66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3ACF309E" w14:textId="77777777" w:rsidTr="006E6803">
        <w:trPr>
          <w:trHeight w:val="349"/>
        </w:trPr>
        <w:tc>
          <w:tcPr>
            <w:tcW w:w="958" w:type="dxa"/>
            <w:vAlign w:val="center"/>
          </w:tcPr>
          <w:p w14:paraId="188924F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3C认证：产品标准和技术要求</w:t>
            </w:r>
          </w:p>
        </w:tc>
        <w:tc>
          <w:tcPr>
            <w:tcW w:w="5104" w:type="dxa"/>
            <w:gridSpan w:val="3"/>
            <w:vAlign w:val="center"/>
          </w:tcPr>
          <w:p w14:paraId="605B08EA"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符合GB/T7251.3-2017。</w:t>
            </w:r>
          </w:p>
        </w:tc>
        <w:tc>
          <w:tcPr>
            <w:tcW w:w="709" w:type="dxa"/>
            <w:vAlign w:val="center"/>
          </w:tcPr>
          <w:p w14:paraId="1F71F145" w14:textId="77777777" w:rsidR="00095358" w:rsidRPr="00153C17" w:rsidRDefault="00095358" w:rsidP="006E6803">
            <w:pPr>
              <w:jc w:val="center"/>
              <w:rPr>
                <w:rFonts w:ascii="宋体" w:hAnsi="宋体"/>
                <w:sz w:val="18"/>
                <w:szCs w:val="18"/>
              </w:rPr>
            </w:pPr>
          </w:p>
        </w:tc>
        <w:tc>
          <w:tcPr>
            <w:tcW w:w="850" w:type="dxa"/>
            <w:vAlign w:val="center"/>
          </w:tcPr>
          <w:p w14:paraId="7141ABFF" w14:textId="77777777" w:rsidR="00095358" w:rsidRPr="00153C17" w:rsidRDefault="00095358" w:rsidP="006E6803">
            <w:pPr>
              <w:jc w:val="center"/>
              <w:rPr>
                <w:rFonts w:ascii="宋体" w:hAnsi="宋体"/>
                <w:sz w:val="18"/>
                <w:szCs w:val="18"/>
              </w:rPr>
            </w:pPr>
          </w:p>
        </w:tc>
        <w:tc>
          <w:tcPr>
            <w:tcW w:w="992" w:type="dxa"/>
            <w:vAlign w:val="center"/>
          </w:tcPr>
          <w:p w14:paraId="7F703DDC" w14:textId="77777777" w:rsidR="00095358" w:rsidRPr="00153C17" w:rsidRDefault="00095358" w:rsidP="006E6803">
            <w:pPr>
              <w:jc w:val="center"/>
              <w:rPr>
                <w:rFonts w:ascii="宋体" w:hAnsi="宋体"/>
                <w:sz w:val="18"/>
                <w:szCs w:val="18"/>
              </w:rPr>
            </w:pPr>
          </w:p>
        </w:tc>
        <w:tc>
          <w:tcPr>
            <w:tcW w:w="675" w:type="dxa"/>
            <w:vAlign w:val="center"/>
          </w:tcPr>
          <w:p w14:paraId="1002143D" w14:textId="77777777" w:rsidR="00095358" w:rsidRPr="00153C17" w:rsidRDefault="00095358" w:rsidP="006E6803">
            <w:pPr>
              <w:jc w:val="center"/>
              <w:rPr>
                <w:rFonts w:ascii="宋体" w:hAnsi="宋体"/>
                <w:sz w:val="18"/>
                <w:szCs w:val="18"/>
              </w:rPr>
            </w:pPr>
          </w:p>
        </w:tc>
      </w:tr>
      <w:tr w:rsidR="00095358" w:rsidRPr="00153C17" w14:paraId="5479683D" w14:textId="77777777" w:rsidTr="006E6803">
        <w:trPr>
          <w:trHeight w:val="489"/>
        </w:trPr>
        <w:tc>
          <w:tcPr>
            <w:tcW w:w="9288" w:type="dxa"/>
            <w:gridSpan w:val="8"/>
            <w:vAlign w:val="center"/>
          </w:tcPr>
          <w:p w14:paraId="3988E9A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lastRenderedPageBreak/>
              <w:t>厂家认为需补充的技术参数及相关说明</w:t>
            </w:r>
          </w:p>
        </w:tc>
      </w:tr>
      <w:tr w:rsidR="00095358" w:rsidRPr="00153C17" w14:paraId="2869ABBF" w14:textId="77777777" w:rsidTr="006E6803">
        <w:trPr>
          <w:trHeight w:val="349"/>
        </w:trPr>
        <w:tc>
          <w:tcPr>
            <w:tcW w:w="958" w:type="dxa"/>
            <w:vAlign w:val="center"/>
          </w:tcPr>
          <w:p w14:paraId="50A0D68F"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45540317"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43076CB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EE2566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1C19E140"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7E3055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B504061"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0C2B36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140C18D2" w14:textId="77777777" w:rsidTr="006E6803">
        <w:trPr>
          <w:trHeight w:val="349"/>
        </w:trPr>
        <w:tc>
          <w:tcPr>
            <w:tcW w:w="958" w:type="dxa"/>
            <w:vAlign w:val="center"/>
          </w:tcPr>
          <w:p w14:paraId="78EE87BD" w14:textId="77777777" w:rsidR="00095358" w:rsidRPr="00153C17" w:rsidRDefault="00095358" w:rsidP="006E6803">
            <w:pPr>
              <w:jc w:val="center"/>
              <w:rPr>
                <w:rFonts w:ascii="宋体" w:hAnsi="宋体" w:cs="宋体"/>
                <w:b/>
                <w:bCs/>
                <w:sz w:val="18"/>
                <w:szCs w:val="18"/>
              </w:rPr>
            </w:pPr>
          </w:p>
        </w:tc>
        <w:tc>
          <w:tcPr>
            <w:tcW w:w="1844" w:type="dxa"/>
            <w:vAlign w:val="center"/>
          </w:tcPr>
          <w:p w14:paraId="71DA5731" w14:textId="77777777" w:rsidR="00095358" w:rsidRPr="00153C17" w:rsidRDefault="00095358" w:rsidP="006E6803">
            <w:pPr>
              <w:jc w:val="center"/>
              <w:rPr>
                <w:rFonts w:ascii="宋体" w:hAnsi="宋体" w:cs="宋体"/>
                <w:b/>
                <w:bCs/>
                <w:sz w:val="18"/>
                <w:szCs w:val="18"/>
              </w:rPr>
            </w:pPr>
          </w:p>
        </w:tc>
        <w:tc>
          <w:tcPr>
            <w:tcW w:w="1842" w:type="dxa"/>
            <w:vAlign w:val="center"/>
          </w:tcPr>
          <w:p w14:paraId="604FE49D" w14:textId="77777777" w:rsidR="00095358" w:rsidRPr="00153C17" w:rsidRDefault="00095358" w:rsidP="006E6803">
            <w:pPr>
              <w:jc w:val="center"/>
              <w:rPr>
                <w:rFonts w:ascii="宋体" w:hAnsi="宋体" w:cs="宋体"/>
                <w:b/>
                <w:bCs/>
                <w:sz w:val="18"/>
                <w:szCs w:val="18"/>
              </w:rPr>
            </w:pPr>
          </w:p>
        </w:tc>
        <w:tc>
          <w:tcPr>
            <w:tcW w:w="1418" w:type="dxa"/>
            <w:vAlign w:val="center"/>
          </w:tcPr>
          <w:p w14:paraId="740257F0" w14:textId="77777777" w:rsidR="00095358" w:rsidRPr="00153C17" w:rsidRDefault="00095358" w:rsidP="006E6803">
            <w:pPr>
              <w:jc w:val="center"/>
              <w:rPr>
                <w:rFonts w:ascii="宋体" w:hAnsi="宋体" w:cs="宋体"/>
                <w:b/>
                <w:bCs/>
                <w:sz w:val="18"/>
                <w:szCs w:val="18"/>
              </w:rPr>
            </w:pPr>
          </w:p>
        </w:tc>
        <w:tc>
          <w:tcPr>
            <w:tcW w:w="709" w:type="dxa"/>
            <w:vAlign w:val="center"/>
          </w:tcPr>
          <w:p w14:paraId="18F48A86"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87305BA" w14:textId="77777777" w:rsidR="00095358" w:rsidRPr="00153C17" w:rsidRDefault="00095358" w:rsidP="006E6803">
            <w:pPr>
              <w:jc w:val="center"/>
              <w:rPr>
                <w:rFonts w:ascii="宋体" w:hAnsi="宋体"/>
                <w:b/>
                <w:bCs/>
                <w:sz w:val="18"/>
                <w:szCs w:val="18"/>
              </w:rPr>
            </w:pPr>
          </w:p>
        </w:tc>
        <w:tc>
          <w:tcPr>
            <w:tcW w:w="992" w:type="dxa"/>
            <w:vAlign w:val="center"/>
          </w:tcPr>
          <w:p w14:paraId="6FAFA29C"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FFE2632" w14:textId="77777777" w:rsidR="00095358" w:rsidRPr="00153C17" w:rsidRDefault="00095358" w:rsidP="006E6803">
            <w:pPr>
              <w:jc w:val="center"/>
              <w:rPr>
                <w:rFonts w:ascii="宋体" w:hAnsi="宋体" w:cs="宋体"/>
                <w:b/>
                <w:bCs/>
                <w:kern w:val="0"/>
                <w:sz w:val="18"/>
                <w:szCs w:val="18"/>
              </w:rPr>
            </w:pPr>
          </w:p>
        </w:tc>
      </w:tr>
    </w:tbl>
    <w:p w14:paraId="2F20DCCC"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1AC353E8" w14:textId="77777777" w:rsidR="00095358" w:rsidRPr="00153C17" w:rsidRDefault="00095358" w:rsidP="00095358">
      <w:pPr>
        <w:rPr>
          <w:rFonts w:ascii="宋体" w:hAnsi="宋体"/>
          <w:szCs w:val="21"/>
        </w:rPr>
      </w:pPr>
    </w:p>
    <w:p w14:paraId="52769DEF" w14:textId="77777777" w:rsidR="00095358" w:rsidRPr="00153C17" w:rsidRDefault="00095358" w:rsidP="00095358">
      <w:pPr>
        <w:pStyle w:val="4"/>
        <w:rPr>
          <w:rFonts w:ascii="宋体" w:eastAsia="宋体" w:hAnsi="宋体"/>
          <w:szCs w:val="21"/>
        </w:rPr>
      </w:pPr>
      <w:bookmarkStart w:id="236" w:name="_Toc87948741"/>
      <w:r w:rsidRPr="00153C17">
        <w:rPr>
          <w:rFonts w:ascii="宋体" w:eastAsia="宋体" w:hAnsi="宋体" w:hint="eastAsia"/>
          <w:szCs w:val="21"/>
        </w:rPr>
        <w:t>7</w:t>
      </w:r>
      <w:r w:rsidRPr="00153C17">
        <w:rPr>
          <w:rFonts w:ascii="宋体" w:eastAsia="宋体" w:hAnsi="宋体"/>
          <w:szCs w:val="21"/>
        </w:rPr>
        <w:t>.2.1</w:t>
      </w:r>
      <w:r>
        <w:rPr>
          <w:rFonts w:ascii="宋体" w:eastAsia="宋体" w:hAnsi="宋体"/>
          <w:szCs w:val="21"/>
        </w:rPr>
        <w:t>4</w:t>
      </w:r>
      <w:r w:rsidRPr="00153C17">
        <w:rPr>
          <w:rFonts w:ascii="宋体" w:eastAsia="宋体" w:hAnsi="宋体"/>
          <w:szCs w:val="21"/>
        </w:rPr>
        <w:t xml:space="preserve"> </w:t>
      </w:r>
      <w:bookmarkStart w:id="237" w:name="_Hlk85027471"/>
      <w:r w:rsidRPr="00153C17">
        <w:rPr>
          <w:rFonts w:ascii="宋体" w:eastAsia="宋体" w:hAnsi="宋体" w:hint="eastAsia"/>
          <w:szCs w:val="21"/>
          <w:lang w:eastAsia="zh-CN"/>
        </w:rPr>
        <w:t>高压柜内核心元件</w:t>
      </w:r>
      <w:bookmarkEnd w:id="236"/>
      <w:bookmarkEnd w:id="237"/>
    </w:p>
    <w:p w14:paraId="2B95AB93" w14:textId="77777777" w:rsidR="00095358" w:rsidRPr="00153C17" w:rsidRDefault="00095358" w:rsidP="00095358">
      <w:pPr>
        <w:pStyle w:val="5"/>
        <w:rPr>
          <w:rFonts w:ascii="宋体" w:hAnsi="宋体"/>
          <w:sz w:val="21"/>
          <w:szCs w:val="21"/>
        </w:rPr>
      </w:pPr>
      <w:bookmarkStart w:id="238" w:name="_Toc87948742"/>
      <w:r w:rsidRPr="00153C17">
        <w:rPr>
          <w:rFonts w:ascii="宋体" w:hAnsi="宋体"/>
          <w:sz w:val="21"/>
          <w:szCs w:val="21"/>
        </w:rPr>
        <w:t>7.2.1</w:t>
      </w:r>
      <w:r>
        <w:rPr>
          <w:rFonts w:ascii="宋体" w:hAnsi="宋体"/>
          <w:sz w:val="21"/>
          <w:szCs w:val="21"/>
        </w:rPr>
        <w:t>4</w:t>
      </w:r>
      <w:r w:rsidRPr="00153C17">
        <w:rPr>
          <w:rFonts w:ascii="宋体" w:hAnsi="宋体"/>
          <w:sz w:val="21"/>
          <w:szCs w:val="21"/>
        </w:rPr>
        <w:t xml:space="preserve">.1 </w:t>
      </w:r>
      <w:r w:rsidRPr="00F36A1C">
        <w:rPr>
          <w:rFonts w:ascii="宋体" w:hAnsi="宋体" w:hint="eastAsia"/>
          <w:sz w:val="21"/>
          <w:szCs w:val="21"/>
        </w:rPr>
        <w:t>高压柜内核心元件</w:t>
      </w:r>
      <w:r>
        <w:rPr>
          <w:rFonts w:ascii="宋体" w:hAnsi="宋体" w:hint="eastAsia"/>
          <w:sz w:val="21"/>
          <w:szCs w:val="21"/>
          <w:lang w:eastAsia="zh-CN"/>
        </w:rPr>
        <w:t>（</w:t>
      </w:r>
      <w:r w:rsidRPr="00153C17">
        <w:rPr>
          <w:rFonts w:ascii="宋体" w:hAnsi="宋体" w:hint="eastAsia"/>
          <w:sz w:val="21"/>
          <w:szCs w:val="21"/>
          <w:lang w:eastAsia="zh-CN"/>
        </w:rPr>
        <w:t>真空断路器</w:t>
      </w:r>
      <w:r>
        <w:rPr>
          <w:rFonts w:ascii="宋体" w:hAnsi="宋体" w:hint="eastAsia"/>
          <w:sz w:val="21"/>
          <w:szCs w:val="21"/>
          <w:lang w:eastAsia="zh-CN"/>
        </w:rPr>
        <w:t>）</w:t>
      </w:r>
      <w:r w:rsidRPr="00153C17">
        <w:rPr>
          <w:rFonts w:ascii="宋体" w:hAnsi="宋体" w:hint="eastAsia"/>
          <w:sz w:val="21"/>
          <w:szCs w:val="21"/>
        </w:rPr>
        <w:t>技术参数表</w:t>
      </w:r>
      <w:bookmarkEnd w:id="23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1670"/>
        <w:gridCol w:w="1664"/>
        <w:gridCol w:w="1292"/>
        <w:gridCol w:w="668"/>
        <w:gridCol w:w="791"/>
        <w:gridCol w:w="914"/>
        <w:gridCol w:w="639"/>
      </w:tblGrid>
      <w:tr w:rsidR="00095358" w:rsidRPr="00153C17" w14:paraId="4D62B805" w14:textId="77777777" w:rsidTr="006E6803">
        <w:trPr>
          <w:trHeight w:val="434"/>
        </w:trPr>
        <w:tc>
          <w:tcPr>
            <w:tcW w:w="6062" w:type="dxa"/>
            <w:gridSpan w:val="4"/>
            <w:vAlign w:val="center"/>
          </w:tcPr>
          <w:p w14:paraId="27E3E06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6C24732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6BB1402C" w14:textId="77777777" w:rsidTr="006E6803">
        <w:trPr>
          <w:trHeight w:val="434"/>
        </w:trPr>
        <w:tc>
          <w:tcPr>
            <w:tcW w:w="958" w:type="dxa"/>
            <w:vAlign w:val="center"/>
          </w:tcPr>
          <w:p w14:paraId="5F3A86A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34BE77D" w14:textId="77777777" w:rsidR="00095358" w:rsidRPr="00153C17" w:rsidRDefault="00095358" w:rsidP="00095358">
            <w:pPr>
              <w:numPr>
                <w:ilvl w:val="0"/>
                <w:numId w:val="45"/>
              </w:numPr>
              <w:jc w:val="left"/>
              <w:rPr>
                <w:rFonts w:ascii="宋体" w:hAnsi="宋体"/>
                <w:sz w:val="18"/>
                <w:szCs w:val="18"/>
              </w:rPr>
            </w:pPr>
            <w:r w:rsidRPr="00153C17">
              <w:rPr>
                <w:rFonts w:ascii="宋体" w:hAnsi="宋体" w:hint="eastAsia"/>
                <w:sz w:val="18"/>
                <w:szCs w:val="18"/>
              </w:rPr>
              <w:t>GB/T1984-2014 《高压交流断路器》</w:t>
            </w:r>
          </w:p>
          <w:p w14:paraId="71FCA32A" w14:textId="77777777" w:rsidR="00095358" w:rsidRPr="00153C17" w:rsidRDefault="00095358" w:rsidP="00095358">
            <w:pPr>
              <w:numPr>
                <w:ilvl w:val="0"/>
                <w:numId w:val="45"/>
              </w:numPr>
              <w:jc w:val="left"/>
              <w:rPr>
                <w:rFonts w:ascii="宋体" w:hAnsi="宋体"/>
                <w:sz w:val="18"/>
                <w:szCs w:val="18"/>
              </w:rPr>
            </w:pPr>
            <w:r w:rsidRPr="00153C17">
              <w:rPr>
                <w:rFonts w:ascii="宋体" w:hAnsi="宋体" w:hint="eastAsia"/>
                <w:sz w:val="18"/>
                <w:szCs w:val="18"/>
              </w:rPr>
              <w:t>DL/T402-2016《高压交流断路器》</w:t>
            </w:r>
          </w:p>
        </w:tc>
        <w:tc>
          <w:tcPr>
            <w:tcW w:w="3226" w:type="dxa"/>
            <w:gridSpan w:val="4"/>
            <w:vMerge/>
            <w:vAlign w:val="center"/>
          </w:tcPr>
          <w:p w14:paraId="040C6CA9" w14:textId="77777777" w:rsidR="00095358" w:rsidRPr="00153C17" w:rsidRDefault="00095358" w:rsidP="006E6803">
            <w:pPr>
              <w:widowControl/>
              <w:jc w:val="center"/>
              <w:rPr>
                <w:rFonts w:ascii="宋体" w:hAnsi="宋体"/>
                <w:kern w:val="0"/>
                <w:sz w:val="18"/>
                <w:szCs w:val="18"/>
              </w:rPr>
            </w:pPr>
          </w:p>
        </w:tc>
      </w:tr>
      <w:tr w:rsidR="00095358" w:rsidRPr="00153C17" w14:paraId="12D40F6E" w14:textId="77777777" w:rsidTr="006E6803">
        <w:trPr>
          <w:trHeight w:val="90"/>
        </w:trPr>
        <w:tc>
          <w:tcPr>
            <w:tcW w:w="958" w:type="dxa"/>
            <w:vAlign w:val="center"/>
          </w:tcPr>
          <w:p w14:paraId="09F7BB5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7FDACD0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07F93A6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F422A6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286198F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43363D2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E7147FC" w14:textId="77777777" w:rsidTr="006E6803">
        <w:trPr>
          <w:trHeight w:val="349"/>
        </w:trPr>
        <w:tc>
          <w:tcPr>
            <w:tcW w:w="958" w:type="dxa"/>
            <w:vAlign w:val="center"/>
          </w:tcPr>
          <w:p w14:paraId="6C60ACC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雷电冲击耐受电压试验</w:t>
            </w:r>
          </w:p>
        </w:tc>
        <w:tc>
          <w:tcPr>
            <w:tcW w:w="5104" w:type="dxa"/>
            <w:gridSpan w:val="3"/>
            <w:vAlign w:val="center"/>
          </w:tcPr>
          <w:p w14:paraId="53D12283" w14:textId="77777777" w:rsidR="00095358" w:rsidRPr="00153C17" w:rsidRDefault="00095358" w:rsidP="00095358">
            <w:pPr>
              <w:widowControl/>
              <w:numPr>
                <w:ilvl w:val="0"/>
                <w:numId w:val="44"/>
              </w:numPr>
              <w:autoSpaceDE w:val="0"/>
              <w:autoSpaceDN w:val="0"/>
              <w:jc w:val="left"/>
              <w:rPr>
                <w:rFonts w:ascii="宋体" w:hAnsi="宋体"/>
                <w:sz w:val="18"/>
                <w:szCs w:val="18"/>
              </w:rPr>
            </w:pPr>
            <w:r w:rsidRPr="00153C17">
              <w:rPr>
                <w:rFonts w:ascii="宋体" w:hAnsi="宋体" w:hint="eastAsia"/>
                <w:sz w:val="18"/>
                <w:szCs w:val="18"/>
              </w:rPr>
              <w:t>相间及相对：75kV；</w:t>
            </w:r>
          </w:p>
          <w:p w14:paraId="1925DBBA" w14:textId="77777777" w:rsidR="00095358" w:rsidRPr="00153C17" w:rsidRDefault="00095358" w:rsidP="00095358">
            <w:pPr>
              <w:widowControl/>
              <w:numPr>
                <w:ilvl w:val="0"/>
                <w:numId w:val="44"/>
              </w:numPr>
              <w:autoSpaceDE w:val="0"/>
              <w:autoSpaceDN w:val="0"/>
              <w:jc w:val="left"/>
              <w:rPr>
                <w:rFonts w:ascii="宋体" w:hAnsi="宋体"/>
                <w:sz w:val="18"/>
                <w:szCs w:val="18"/>
              </w:rPr>
            </w:pPr>
            <w:r w:rsidRPr="00153C17">
              <w:rPr>
                <w:rFonts w:ascii="宋体" w:hAnsi="宋体" w:hint="eastAsia"/>
                <w:sz w:val="18"/>
                <w:szCs w:val="18"/>
              </w:rPr>
              <w:t>真空断口：85kV。</w:t>
            </w:r>
          </w:p>
        </w:tc>
        <w:tc>
          <w:tcPr>
            <w:tcW w:w="709" w:type="dxa"/>
            <w:vAlign w:val="center"/>
          </w:tcPr>
          <w:p w14:paraId="5C6B23C5" w14:textId="77777777" w:rsidR="00095358" w:rsidRPr="00153C17" w:rsidRDefault="00095358" w:rsidP="006E6803">
            <w:pPr>
              <w:jc w:val="center"/>
              <w:rPr>
                <w:rFonts w:ascii="宋体" w:hAnsi="宋体"/>
                <w:sz w:val="18"/>
                <w:szCs w:val="18"/>
              </w:rPr>
            </w:pPr>
          </w:p>
        </w:tc>
        <w:tc>
          <w:tcPr>
            <w:tcW w:w="850" w:type="dxa"/>
            <w:vAlign w:val="center"/>
          </w:tcPr>
          <w:p w14:paraId="1548150F" w14:textId="77777777" w:rsidR="00095358" w:rsidRPr="00153C17" w:rsidRDefault="00095358" w:rsidP="006E6803">
            <w:pPr>
              <w:jc w:val="center"/>
              <w:rPr>
                <w:rFonts w:ascii="宋体" w:hAnsi="宋体"/>
                <w:sz w:val="18"/>
                <w:szCs w:val="18"/>
              </w:rPr>
            </w:pPr>
          </w:p>
        </w:tc>
        <w:tc>
          <w:tcPr>
            <w:tcW w:w="992" w:type="dxa"/>
            <w:vAlign w:val="center"/>
          </w:tcPr>
          <w:p w14:paraId="095CA7C9" w14:textId="77777777" w:rsidR="00095358" w:rsidRPr="00153C17" w:rsidRDefault="00095358" w:rsidP="006E6803">
            <w:pPr>
              <w:jc w:val="center"/>
              <w:rPr>
                <w:rFonts w:ascii="宋体" w:hAnsi="宋体"/>
                <w:sz w:val="18"/>
                <w:szCs w:val="18"/>
              </w:rPr>
            </w:pPr>
          </w:p>
        </w:tc>
        <w:tc>
          <w:tcPr>
            <w:tcW w:w="675" w:type="dxa"/>
            <w:vAlign w:val="center"/>
          </w:tcPr>
          <w:p w14:paraId="429D7A80" w14:textId="77777777" w:rsidR="00095358" w:rsidRPr="00153C17" w:rsidRDefault="00095358" w:rsidP="006E6803">
            <w:pPr>
              <w:jc w:val="center"/>
              <w:rPr>
                <w:rFonts w:ascii="宋体" w:hAnsi="宋体"/>
                <w:sz w:val="18"/>
                <w:szCs w:val="18"/>
              </w:rPr>
            </w:pPr>
          </w:p>
        </w:tc>
      </w:tr>
      <w:tr w:rsidR="00095358" w:rsidRPr="00153C17" w14:paraId="689FD140" w14:textId="77777777" w:rsidTr="006E6803">
        <w:trPr>
          <w:trHeight w:val="349"/>
        </w:trPr>
        <w:tc>
          <w:tcPr>
            <w:tcW w:w="958" w:type="dxa"/>
            <w:vAlign w:val="center"/>
          </w:tcPr>
          <w:p w14:paraId="4AE34CF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短时耐受电流和峰值耐受电流试验</w:t>
            </w:r>
          </w:p>
        </w:tc>
        <w:tc>
          <w:tcPr>
            <w:tcW w:w="5104" w:type="dxa"/>
            <w:gridSpan w:val="3"/>
            <w:vAlign w:val="center"/>
          </w:tcPr>
          <w:p w14:paraId="0D0C5EF9"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25KA、4s、峰值63kA。</w:t>
            </w:r>
          </w:p>
        </w:tc>
        <w:tc>
          <w:tcPr>
            <w:tcW w:w="709" w:type="dxa"/>
            <w:vAlign w:val="center"/>
          </w:tcPr>
          <w:p w14:paraId="2EA4359F" w14:textId="77777777" w:rsidR="00095358" w:rsidRPr="00153C17" w:rsidRDefault="00095358" w:rsidP="006E6803">
            <w:pPr>
              <w:jc w:val="center"/>
              <w:rPr>
                <w:rFonts w:ascii="宋体" w:hAnsi="宋体"/>
                <w:sz w:val="18"/>
                <w:szCs w:val="18"/>
              </w:rPr>
            </w:pPr>
          </w:p>
        </w:tc>
        <w:tc>
          <w:tcPr>
            <w:tcW w:w="850" w:type="dxa"/>
            <w:vAlign w:val="center"/>
          </w:tcPr>
          <w:p w14:paraId="6CA9F352" w14:textId="77777777" w:rsidR="00095358" w:rsidRPr="00153C17" w:rsidRDefault="00095358" w:rsidP="006E6803">
            <w:pPr>
              <w:jc w:val="center"/>
              <w:rPr>
                <w:rFonts w:ascii="宋体" w:hAnsi="宋体"/>
                <w:sz w:val="18"/>
                <w:szCs w:val="18"/>
              </w:rPr>
            </w:pPr>
          </w:p>
        </w:tc>
        <w:tc>
          <w:tcPr>
            <w:tcW w:w="992" w:type="dxa"/>
            <w:vAlign w:val="center"/>
          </w:tcPr>
          <w:p w14:paraId="4EE87378" w14:textId="77777777" w:rsidR="00095358" w:rsidRPr="00153C17" w:rsidRDefault="00095358" w:rsidP="006E6803">
            <w:pPr>
              <w:jc w:val="center"/>
              <w:rPr>
                <w:rFonts w:ascii="宋体" w:hAnsi="宋体"/>
                <w:sz w:val="18"/>
                <w:szCs w:val="18"/>
              </w:rPr>
            </w:pPr>
          </w:p>
        </w:tc>
        <w:tc>
          <w:tcPr>
            <w:tcW w:w="675" w:type="dxa"/>
            <w:vAlign w:val="center"/>
          </w:tcPr>
          <w:p w14:paraId="46A2A4F9" w14:textId="77777777" w:rsidR="00095358" w:rsidRPr="00153C17" w:rsidRDefault="00095358" w:rsidP="006E6803">
            <w:pPr>
              <w:jc w:val="center"/>
              <w:rPr>
                <w:rFonts w:ascii="宋体" w:hAnsi="宋体"/>
                <w:sz w:val="18"/>
                <w:szCs w:val="18"/>
              </w:rPr>
            </w:pPr>
          </w:p>
        </w:tc>
      </w:tr>
      <w:tr w:rsidR="00095358" w:rsidRPr="00153C17" w14:paraId="5D09B8E2" w14:textId="77777777" w:rsidTr="006E6803">
        <w:trPr>
          <w:trHeight w:val="489"/>
        </w:trPr>
        <w:tc>
          <w:tcPr>
            <w:tcW w:w="9288" w:type="dxa"/>
            <w:gridSpan w:val="8"/>
            <w:vAlign w:val="center"/>
          </w:tcPr>
          <w:p w14:paraId="562B7A9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6031883" w14:textId="77777777" w:rsidTr="006E6803">
        <w:trPr>
          <w:trHeight w:val="349"/>
        </w:trPr>
        <w:tc>
          <w:tcPr>
            <w:tcW w:w="958" w:type="dxa"/>
            <w:vAlign w:val="center"/>
          </w:tcPr>
          <w:p w14:paraId="59069662"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6CC4171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39B710B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F0844D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B45030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619316F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62E4C44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7D4A49E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30338761" w14:textId="77777777" w:rsidTr="006E6803">
        <w:trPr>
          <w:trHeight w:val="349"/>
        </w:trPr>
        <w:tc>
          <w:tcPr>
            <w:tcW w:w="958" w:type="dxa"/>
            <w:vAlign w:val="center"/>
          </w:tcPr>
          <w:p w14:paraId="5FD0268A" w14:textId="77777777" w:rsidR="00095358" w:rsidRPr="00153C17" w:rsidRDefault="00095358" w:rsidP="006E6803">
            <w:pPr>
              <w:jc w:val="center"/>
              <w:rPr>
                <w:rFonts w:ascii="宋体" w:hAnsi="宋体" w:cs="宋体"/>
                <w:b/>
                <w:bCs/>
                <w:sz w:val="18"/>
                <w:szCs w:val="18"/>
              </w:rPr>
            </w:pPr>
          </w:p>
        </w:tc>
        <w:tc>
          <w:tcPr>
            <w:tcW w:w="1844" w:type="dxa"/>
            <w:vAlign w:val="center"/>
          </w:tcPr>
          <w:p w14:paraId="4F636AE0" w14:textId="77777777" w:rsidR="00095358" w:rsidRPr="00153C17" w:rsidRDefault="00095358" w:rsidP="006E6803">
            <w:pPr>
              <w:jc w:val="center"/>
              <w:rPr>
                <w:rFonts w:ascii="宋体" w:hAnsi="宋体" w:cs="宋体"/>
                <w:b/>
                <w:bCs/>
                <w:sz w:val="18"/>
                <w:szCs w:val="18"/>
              </w:rPr>
            </w:pPr>
          </w:p>
        </w:tc>
        <w:tc>
          <w:tcPr>
            <w:tcW w:w="1842" w:type="dxa"/>
            <w:vAlign w:val="center"/>
          </w:tcPr>
          <w:p w14:paraId="3407FF0C" w14:textId="77777777" w:rsidR="00095358" w:rsidRPr="00153C17" w:rsidRDefault="00095358" w:rsidP="006E6803">
            <w:pPr>
              <w:jc w:val="center"/>
              <w:rPr>
                <w:rFonts w:ascii="宋体" w:hAnsi="宋体" w:cs="宋体"/>
                <w:b/>
                <w:bCs/>
                <w:sz w:val="18"/>
                <w:szCs w:val="18"/>
              </w:rPr>
            </w:pPr>
          </w:p>
        </w:tc>
        <w:tc>
          <w:tcPr>
            <w:tcW w:w="1418" w:type="dxa"/>
            <w:vAlign w:val="center"/>
          </w:tcPr>
          <w:p w14:paraId="31D049E0" w14:textId="77777777" w:rsidR="00095358" w:rsidRPr="00153C17" w:rsidRDefault="00095358" w:rsidP="006E6803">
            <w:pPr>
              <w:jc w:val="center"/>
              <w:rPr>
                <w:rFonts w:ascii="宋体" w:hAnsi="宋体" w:cs="宋体"/>
                <w:b/>
                <w:bCs/>
                <w:sz w:val="18"/>
                <w:szCs w:val="18"/>
              </w:rPr>
            </w:pPr>
          </w:p>
        </w:tc>
        <w:tc>
          <w:tcPr>
            <w:tcW w:w="709" w:type="dxa"/>
            <w:vAlign w:val="center"/>
          </w:tcPr>
          <w:p w14:paraId="1EAEDA0A"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4EF65EF" w14:textId="77777777" w:rsidR="00095358" w:rsidRPr="00153C17" w:rsidRDefault="00095358" w:rsidP="006E6803">
            <w:pPr>
              <w:jc w:val="center"/>
              <w:rPr>
                <w:rFonts w:ascii="宋体" w:hAnsi="宋体"/>
                <w:b/>
                <w:bCs/>
                <w:sz w:val="18"/>
                <w:szCs w:val="18"/>
              </w:rPr>
            </w:pPr>
          </w:p>
        </w:tc>
        <w:tc>
          <w:tcPr>
            <w:tcW w:w="992" w:type="dxa"/>
            <w:vAlign w:val="center"/>
          </w:tcPr>
          <w:p w14:paraId="5F26536B"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C5B28A7" w14:textId="77777777" w:rsidR="00095358" w:rsidRPr="00153C17" w:rsidRDefault="00095358" w:rsidP="006E6803">
            <w:pPr>
              <w:jc w:val="center"/>
              <w:rPr>
                <w:rFonts w:ascii="宋体" w:hAnsi="宋体" w:cs="宋体"/>
                <w:b/>
                <w:bCs/>
                <w:kern w:val="0"/>
                <w:sz w:val="18"/>
                <w:szCs w:val="18"/>
              </w:rPr>
            </w:pPr>
          </w:p>
        </w:tc>
      </w:tr>
    </w:tbl>
    <w:p w14:paraId="43DD5F9E"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1EA9FFE6" w14:textId="77777777" w:rsidR="00095358" w:rsidRPr="00153C17" w:rsidRDefault="00095358" w:rsidP="00095358">
      <w:pPr>
        <w:rPr>
          <w:lang w:eastAsia="x-none"/>
        </w:rPr>
      </w:pPr>
    </w:p>
    <w:p w14:paraId="7ACAE9AD" w14:textId="77777777" w:rsidR="00095358" w:rsidRPr="00153C17" w:rsidRDefault="00095358" w:rsidP="00095358">
      <w:pPr>
        <w:pStyle w:val="5"/>
        <w:rPr>
          <w:rFonts w:ascii="宋体" w:hAnsi="宋体"/>
          <w:sz w:val="21"/>
          <w:szCs w:val="21"/>
        </w:rPr>
      </w:pPr>
      <w:bookmarkStart w:id="239" w:name="_Toc82701228"/>
      <w:bookmarkStart w:id="240" w:name="_Toc87948743"/>
      <w:r w:rsidRPr="00153C17">
        <w:rPr>
          <w:rFonts w:ascii="宋体" w:hAnsi="宋体" w:hint="eastAsia"/>
          <w:sz w:val="21"/>
          <w:szCs w:val="21"/>
          <w:lang w:eastAsia="zh-CN"/>
        </w:rPr>
        <w:t>7</w:t>
      </w:r>
      <w:r w:rsidRPr="00153C17">
        <w:rPr>
          <w:rFonts w:ascii="宋体" w:hAnsi="宋体"/>
          <w:sz w:val="21"/>
          <w:szCs w:val="21"/>
          <w:lang w:eastAsia="zh-CN"/>
        </w:rPr>
        <w:t>.2.1</w:t>
      </w:r>
      <w:r>
        <w:rPr>
          <w:rFonts w:ascii="宋体" w:hAnsi="宋体"/>
          <w:sz w:val="21"/>
          <w:szCs w:val="21"/>
          <w:lang w:eastAsia="zh-CN"/>
        </w:rPr>
        <w:t>4</w:t>
      </w:r>
      <w:r w:rsidRPr="00153C17">
        <w:rPr>
          <w:rFonts w:ascii="宋体" w:hAnsi="宋体"/>
          <w:sz w:val="21"/>
          <w:szCs w:val="21"/>
          <w:lang w:eastAsia="zh-CN"/>
        </w:rPr>
        <w:t xml:space="preserve">.2 </w:t>
      </w:r>
      <w:r w:rsidRPr="00F36A1C">
        <w:rPr>
          <w:rFonts w:ascii="宋体" w:hAnsi="宋体" w:hint="eastAsia"/>
          <w:sz w:val="21"/>
          <w:szCs w:val="21"/>
          <w:lang w:eastAsia="zh-CN"/>
        </w:rPr>
        <w:t>高压柜内核心元件</w:t>
      </w:r>
      <w:r>
        <w:rPr>
          <w:rFonts w:ascii="宋体" w:hAnsi="宋体" w:hint="eastAsia"/>
          <w:sz w:val="21"/>
          <w:szCs w:val="21"/>
          <w:lang w:eastAsia="zh-CN"/>
        </w:rPr>
        <w:t>（</w:t>
      </w:r>
      <w:r w:rsidRPr="00153C17">
        <w:rPr>
          <w:rFonts w:ascii="宋体" w:hAnsi="宋体" w:hint="eastAsia"/>
          <w:sz w:val="21"/>
          <w:szCs w:val="21"/>
          <w:lang w:eastAsia="zh-CN"/>
        </w:rPr>
        <w:t>综合继电保护装置</w:t>
      </w:r>
      <w:r>
        <w:rPr>
          <w:rFonts w:ascii="宋体" w:hAnsi="宋体" w:hint="eastAsia"/>
          <w:sz w:val="21"/>
          <w:szCs w:val="21"/>
          <w:lang w:eastAsia="zh-CN"/>
        </w:rPr>
        <w:t>）</w:t>
      </w:r>
      <w:r w:rsidRPr="00153C17">
        <w:rPr>
          <w:rFonts w:ascii="宋体" w:hAnsi="宋体" w:hint="eastAsia"/>
          <w:sz w:val="21"/>
          <w:szCs w:val="21"/>
        </w:rPr>
        <w:t>技术参数表</w:t>
      </w:r>
      <w:bookmarkEnd w:id="239"/>
      <w:bookmarkEnd w:id="24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1670"/>
        <w:gridCol w:w="1664"/>
        <w:gridCol w:w="1292"/>
        <w:gridCol w:w="668"/>
        <w:gridCol w:w="791"/>
        <w:gridCol w:w="914"/>
        <w:gridCol w:w="639"/>
      </w:tblGrid>
      <w:tr w:rsidR="00095358" w:rsidRPr="00153C17" w14:paraId="1EB3FC73" w14:textId="77777777" w:rsidTr="006E6803">
        <w:trPr>
          <w:trHeight w:val="434"/>
        </w:trPr>
        <w:tc>
          <w:tcPr>
            <w:tcW w:w="6062" w:type="dxa"/>
            <w:gridSpan w:val="4"/>
            <w:vAlign w:val="center"/>
          </w:tcPr>
          <w:p w14:paraId="55738AD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CA2DAE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0B316EF" w14:textId="77777777" w:rsidTr="006E6803">
        <w:trPr>
          <w:trHeight w:val="434"/>
        </w:trPr>
        <w:tc>
          <w:tcPr>
            <w:tcW w:w="958" w:type="dxa"/>
            <w:vAlign w:val="center"/>
          </w:tcPr>
          <w:p w14:paraId="79E8944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A8D5317" w14:textId="77777777" w:rsidR="00095358" w:rsidRPr="00153C17" w:rsidRDefault="00095358" w:rsidP="00095358">
            <w:pPr>
              <w:numPr>
                <w:ilvl w:val="0"/>
                <w:numId w:val="46"/>
              </w:numPr>
              <w:jc w:val="left"/>
              <w:rPr>
                <w:rFonts w:ascii="宋体" w:hAnsi="宋体"/>
                <w:sz w:val="18"/>
                <w:szCs w:val="18"/>
              </w:rPr>
            </w:pPr>
            <w:r w:rsidRPr="00153C17">
              <w:rPr>
                <w:rFonts w:ascii="宋体" w:hAnsi="宋体" w:hint="eastAsia"/>
                <w:sz w:val="18"/>
                <w:szCs w:val="18"/>
              </w:rPr>
              <w:t>GB/T7261-2016《继电保护和安全自动装置基本试验方法》</w:t>
            </w:r>
          </w:p>
          <w:p w14:paraId="4AB97764" w14:textId="77777777" w:rsidR="00095358" w:rsidRPr="00153C17" w:rsidRDefault="00095358" w:rsidP="00095358">
            <w:pPr>
              <w:numPr>
                <w:ilvl w:val="0"/>
                <w:numId w:val="46"/>
              </w:numPr>
              <w:jc w:val="left"/>
              <w:rPr>
                <w:rFonts w:ascii="宋体" w:hAnsi="宋体"/>
                <w:sz w:val="18"/>
                <w:szCs w:val="18"/>
              </w:rPr>
            </w:pPr>
            <w:r w:rsidRPr="00153C17">
              <w:rPr>
                <w:rFonts w:ascii="宋体" w:hAnsi="宋体" w:hint="eastAsia"/>
                <w:sz w:val="18"/>
                <w:szCs w:val="18"/>
              </w:rPr>
              <w:t>DL/T 478-2013《继电保护和安全自动装置通用技术条件》</w:t>
            </w:r>
          </w:p>
          <w:p w14:paraId="48260F98" w14:textId="77777777" w:rsidR="00095358" w:rsidRPr="00153C17" w:rsidRDefault="00095358" w:rsidP="00095358">
            <w:pPr>
              <w:numPr>
                <w:ilvl w:val="0"/>
                <w:numId w:val="46"/>
              </w:numPr>
              <w:jc w:val="left"/>
              <w:rPr>
                <w:rFonts w:ascii="宋体" w:hAnsi="宋体"/>
                <w:sz w:val="18"/>
                <w:szCs w:val="18"/>
              </w:rPr>
            </w:pPr>
            <w:r w:rsidRPr="00153C17">
              <w:rPr>
                <w:rFonts w:ascii="宋体" w:hAnsi="宋体" w:hint="eastAsia"/>
                <w:sz w:val="18"/>
                <w:szCs w:val="18"/>
              </w:rPr>
              <w:t>HD800《综合保护测控装置技术说明书（判定）》</w:t>
            </w:r>
          </w:p>
        </w:tc>
        <w:tc>
          <w:tcPr>
            <w:tcW w:w="3226" w:type="dxa"/>
            <w:gridSpan w:val="4"/>
            <w:vMerge/>
            <w:vAlign w:val="center"/>
          </w:tcPr>
          <w:p w14:paraId="77311301" w14:textId="77777777" w:rsidR="00095358" w:rsidRPr="00153C17" w:rsidRDefault="00095358" w:rsidP="006E6803">
            <w:pPr>
              <w:widowControl/>
              <w:jc w:val="center"/>
              <w:rPr>
                <w:rFonts w:ascii="宋体" w:hAnsi="宋体"/>
                <w:kern w:val="0"/>
                <w:sz w:val="18"/>
                <w:szCs w:val="18"/>
              </w:rPr>
            </w:pPr>
          </w:p>
        </w:tc>
      </w:tr>
      <w:tr w:rsidR="00095358" w:rsidRPr="00153C17" w14:paraId="41F778B0" w14:textId="77777777" w:rsidTr="006E6803">
        <w:trPr>
          <w:trHeight w:val="90"/>
        </w:trPr>
        <w:tc>
          <w:tcPr>
            <w:tcW w:w="958" w:type="dxa"/>
            <w:vAlign w:val="center"/>
          </w:tcPr>
          <w:p w14:paraId="6183952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0FFEF50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430BF0C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C20E23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5492AB8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19CBFEB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0810448" w14:textId="77777777" w:rsidTr="006E6803">
        <w:trPr>
          <w:trHeight w:val="349"/>
        </w:trPr>
        <w:tc>
          <w:tcPr>
            <w:tcW w:w="958" w:type="dxa"/>
            <w:vAlign w:val="center"/>
          </w:tcPr>
          <w:p w14:paraId="4DDDD95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保护性能试验</w:t>
            </w:r>
          </w:p>
        </w:tc>
        <w:tc>
          <w:tcPr>
            <w:tcW w:w="5104" w:type="dxa"/>
            <w:gridSpan w:val="3"/>
            <w:vAlign w:val="center"/>
          </w:tcPr>
          <w:p w14:paraId="52E7E3E7"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符合GB/T7261-2016、DL/T 478-2013、HD800。</w:t>
            </w:r>
          </w:p>
        </w:tc>
        <w:tc>
          <w:tcPr>
            <w:tcW w:w="709" w:type="dxa"/>
            <w:vAlign w:val="center"/>
          </w:tcPr>
          <w:p w14:paraId="251EF414" w14:textId="77777777" w:rsidR="00095358" w:rsidRPr="00153C17" w:rsidRDefault="00095358" w:rsidP="006E6803">
            <w:pPr>
              <w:jc w:val="center"/>
              <w:rPr>
                <w:rFonts w:ascii="宋体" w:hAnsi="宋体"/>
                <w:sz w:val="18"/>
                <w:szCs w:val="18"/>
              </w:rPr>
            </w:pPr>
          </w:p>
        </w:tc>
        <w:tc>
          <w:tcPr>
            <w:tcW w:w="850" w:type="dxa"/>
            <w:vAlign w:val="center"/>
          </w:tcPr>
          <w:p w14:paraId="2F8670F8" w14:textId="77777777" w:rsidR="00095358" w:rsidRPr="00153C17" w:rsidRDefault="00095358" w:rsidP="006E6803">
            <w:pPr>
              <w:jc w:val="center"/>
              <w:rPr>
                <w:rFonts w:ascii="宋体" w:hAnsi="宋体"/>
                <w:sz w:val="18"/>
                <w:szCs w:val="18"/>
              </w:rPr>
            </w:pPr>
          </w:p>
        </w:tc>
        <w:tc>
          <w:tcPr>
            <w:tcW w:w="992" w:type="dxa"/>
            <w:vAlign w:val="center"/>
          </w:tcPr>
          <w:p w14:paraId="53A89B6E" w14:textId="77777777" w:rsidR="00095358" w:rsidRPr="00153C17" w:rsidRDefault="00095358" w:rsidP="006E6803">
            <w:pPr>
              <w:jc w:val="center"/>
              <w:rPr>
                <w:rFonts w:ascii="宋体" w:hAnsi="宋体"/>
                <w:sz w:val="18"/>
                <w:szCs w:val="18"/>
              </w:rPr>
            </w:pPr>
          </w:p>
        </w:tc>
        <w:tc>
          <w:tcPr>
            <w:tcW w:w="675" w:type="dxa"/>
            <w:vAlign w:val="center"/>
          </w:tcPr>
          <w:p w14:paraId="065FB3CA" w14:textId="77777777" w:rsidR="00095358" w:rsidRPr="00153C17" w:rsidRDefault="00095358" w:rsidP="006E6803">
            <w:pPr>
              <w:jc w:val="center"/>
              <w:rPr>
                <w:rFonts w:ascii="宋体" w:hAnsi="宋体"/>
                <w:sz w:val="18"/>
                <w:szCs w:val="18"/>
              </w:rPr>
            </w:pPr>
          </w:p>
        </w:tc>
      </w:tr>
      <w:tr w:rsidR="00095358" w:rsidRPr="00153C17" w14:paraId="4A16E8EA" w14:textId="77777777" w:rsidTr="006E6803">
        <w:trPr>
          <w:trHeight w:val="349"/>
        </w:trPr>
        <w:tc>
          <w:tcPr>
            <w:tcW w:w="958" w:type="dxa"/>
            <w:vAlign w:val="center"/>
          </w:tcPr>
          <w:p w14:paraId="108E04F7"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lastRenderedPageBreak/>
              <w:t>测控性能试验</w:t>
            </w:r>
          </w:p>
        </w:tc>
        <w:tc>
          <w:tcPr>
            <w:tcW w:w="5104" w:type="dxa"/>
            <w:gridSpan w:val="3"/>
            <w:vAlign w:val="center"/>
          </w:tcPr>
          <w:p w14:paraId="33614429"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符合GB/T7261-2016、DL/T 478-2013、HD800。</w:t>
            </w:r>
          </w:p>
        </w:tc>
        <w:tc>
          <w:tcPr>
            <w:tcW w:w="709" w:type="dxa"/>
            <w:vAlign w:val="center"/>
          </w:tcPr>
          <w:p w14:paraId="358096DC" w14:textId="77777777" w:rsidR="00095358" w:rsidRPr="00153C17" w:rsidRDefault="00095358" w:rsidP="006E6803">
            <w:pPr>
              <w:jc w:val="center"/>
              <w:rPr>
                <w:rFonts w:ascii="宋体" w:hAnsi="宋体"/>
                <w:sz w:val="18"/>
                <w:szCs w:val="18"/>
              </w:rPr>
            </w:pPr>
          </w:p>
        </w:tc>
        <w:tc>
          <w:tcPr>
            <w:tcW w:w="850" w:type="dxa"/>
            <w:vAlign w:val="center"/>
          </w:tcPr>
          <w:p w14:paraId="21285815" w14:textId="77777777" w:rsidR="00095358" w:rsidRPr="00153C17" w:rsidRDefault="00095358" w:rsidP="006E6803">
            <w:pPr>
              <w:jc w:val="center"/>
              <w:rPr>
                <w:rFonts w:ascii="宋体" w:hAnsi="宋体"/>
                <w:sz w:val="18"/>
                <w:szCs w:val="18"/>
              </w:rPr>
            </w:pPr>
          </w:p>
        </w:tc>
        <w:tc>
          <w:tcPr>
            <w:tcW w:w="992" w:type="dxa"/>
            <w:vAlign w:val="center"/>
          </w:tcPr>
          <w:p w14:paraId="23C7CF29" w14:textId="77777777" w:rsidR="00095358" w:rsidRPr="00153C17" w:rsidRDefault="00095358" w:rsidP="006E6803">
            <w:pPr>
              <w:jc w:val="center"/>
              <w:rPr>
                <w:rFonts w:ascii="宋体" w:hAnsi="宋体"/>
                <w:sz w:val="18"/>
                <w:szCs w:val="18"/>
              </w:rPr>
            </w:pPr>
          </w:p>
        </w:tc>
        <w:tc>
          <w:tcPr>
            <w:tcW w:w="675" w:type="dxa"/>
            <w:vAlign w:val="center"/>
          </w:tcPr>
          <w:p w14:paraId="43630DD8" w14:textId="77777777" w:rsidR="00095358" w:rsidRPr="00153C17" w:rsidRDefault="00095358" w:rsidP="006E6803">
            <w:pPr>
              <w:jc w:val="center"/>
              <w:rPr>
                <w:rFonts w:ascii="宋体" w:hAnsi="宋体"/>
                <w:sz w:val="18"/>
                <w:szCs w:val="18"/>
              </w:rPr>
            </w:pPr>
          </w:p>
        </w:tc>
      </w:tr>
      <w:tr w:rsidR="00095358" w:rsidRPr="00153C17" w14:paraId="008E89DF" w14:textId="77777777" w:rsidTr="006E6803">
        <w:trPr>
          <w:trHeight w:val="349"/>
        </w:trPr>
        <w:tc>
          <w:tcPr>
            <w:tcW w:w="958" w:type="dxa"/>
            <w:vAlign w:val="center"/>
          </w:tcPr>
          <w:p w14:paraId="6BF243DA" w14:textId="77777777" w:rsidR="00095358" w:rsidRPr="00153C17" w:rsidRDefault="00095358" w:rsidP="006E6803">
            <w:pPr>
              <w:jc w:val="center"/>
              <w:rPr>
                <w:rFonts w:ascii="宋体" w:hAnsi="宋体"/>
                <w:sz w:val="18"/>
                <w:szCs w:val="18"/>
              </w:rPr>
            </w:pPr>
          </w:p>
        </w:tc>
        <w:tc>
          <w:tcPr>
            <w:tcW w:w="5104" w:type="dxa"/>
            <w:gridSpan w:val="3"/>
            <w:vAlign w:val="center"/>
          </w:tcPr>
          <w:p w14:paraId="48220326" w14:textId="77777777" w:rsidR="00095358" w:rsidRPr="00153C17" w:rsidRDefault="00095358" w:rsidP="006E6803">
            <w:pPr>
              <w:pStyle w:val="af6"/>
              <w:widowControl/>
              <w:ind w:firstLineChars="0" w:firstLine="0"/>
              <w:jc w:val="left"/>
              <w:rPr>
                <w:rFonts w:ascii="宋体" w:eastAsia="宋体" w:hAnsi="宋体"/>
                <w:sz w:val="18"/>
                <w:szCs w:val="18"/>
              </w:rPr>
            </w:pPr>
          </w:p>
        </w:tc>
        <w:tc>
          <w:tcPr>
            <w:tcW w:w="709" w:type="dxa"/>
            <w:vAlign w:val="center"/>
          </w:tcPr>
          <w:p w14:paraId="5BDF9382" w14:textId="77777777" w:rsidR="00095358" w:rsidRPr="00153C17" w:rsidRDefault="00095358" w:rsidP="006E6803">
            <w:pPr>
              <w:jc w:val="center"/>
              <w:rPr>
                <w:rFonts w:ascii="宋体" w:hAnsi="宋体"/>
                <w:sz w:val="18"/>
                <w:szCs w:val="18"/>
              </w:rPr>
            </w:pPr>
          </w:p>
        </w:tc>
        <w:tc>
          <w:tcPr>
            <w:tcW w:w="850" w:type="dxa"/>
            <w:vAlign w:val="center"/>
          </w:tcPr>
          <w:p w14:paraId="2B2ABFBD" w14:textId="77777777" w:rsidR="00095358" w:rsidRPr="00153C17" w:rsidRDefault="00095358" w:rsidP="006E6803">
            <w:pPr>
              <w:jc w:val="center"/>
              <w:rPr>
                <w:rFonts w:ascii="宋体" w:hAnsi="宋体"/>
                <w:sz w:val="18"/>
                <w:szCs w:val="18"/>
              </w:rPr>
            </w:pPr>
          </w:p>
        </w:tc>
        <w:tc>
          <w:tcPr>
            <w:tcW w:w="992" w:type="dxa"/>
            <w:vAlign w:val="center"/>
          </w:tcPr>
          <w:p w14:paraId="220A8383" w14:textId="77777777" w:rsidR="00095358" w:rsidRPr="00153C17" w:rsidRDefault="00095358" w:rsidP="006E6803">
            <w:pPr>
              <w:jc w:val="center"/>
              <w:rPr>
                <w:rFonts w:ascii="宋体" w:hAnsi="宋体"/>
                <w:sz w:val="18"/>
                <w:szCs w:val="18"/>
              </w:rPr>
            </w:pPr>
          </w:p>
        </w:tc>
        <w:tc>
          <w:tcPr>
            <w:tcW w:w="675" w:type="dxa"/>
            <w:vAlign w:val="center"/>
          </w:tcPr>
          <w:p w14:paraId="086407DE" w14:textId="77777777" w:rsidR="00095358" w:rsidRPr="00153C17" w:rsidRDefault="00095358" w:rsidP="006E6803">
            <w:pPr>
              <w:jc w:val="center"/>
              <w:rPr>
                <w:rFonts w:ascii="宋体" w:hAnsi="宋体"/>
                <w:sz w:val="18"/>
                <w:szCs w:val="18"/>
              </w:rPr>
            </w:pPr>
          </w:p>
        </w:tc>
      </w:tr>
      <w:tr w:rsidR="00095358" w:rsidRPr="00153C17" w14:paraId="36295B29" w14:textId="77777777" w:rsidTr="006E6803">
        <w:trPr>
          <w:trHeight w:val="489"/>
        </w:trPr>
        <w:tc>
          <w:tcPr>
            <w:tcW w:w="9288" w:type="dxa"/>
            <w:gridSpan w:val="8"/>
            <w:vAlign w:val="center"/>
          </w:tcPr>
          <w:p w14:paraId="774BE8A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4CBF855" w14:textId="77777777" w:rsidTr="006E6803">
        <w:trPr>
          <w:trHeight w:val="349"/>
        </w:trPr>
        <w:tc>
          <w:tcPr>
            <w:tcW w:w="958" w:type="dxa"/>
            <w:vAlign w:val="center"/>
          </w:tcPr>
          <w:p w14:paraId="6B9B0916"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35B87EFD"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1EC7C4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6867F3B3"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76FD004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63019EDA"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0380E6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18D4CE7"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A16D466" w14:textId="77777777" w:rsidTr="006E6803">
        <w:trPr>
          <w:trHeight w:val="349"/>
        </w:trPr>
        <w:tc>
          <w:tcPr>
            <w:tcW w:w="958" w:type="dxa"/>
            <w:vAlign w:val="center"/>
          </w:tcPr>
          <w:p w14:paraId="5002BA7B" w14:textId="77777777" w:rsidR="00095358" w:rsidRPr="00153C17" w:rsidRDefault="00095358" w:rsidP="006E6803">
            <w:pPr>
              <w:jc w:val="center"/>
              <w:rPr>
                <w:rFonts w:ascii="宋体" w:hAnsi="宋体" w:cs="宋体"/>
                <w:b/>
                <w:bCs/>
                <w:sz w:val="18"/>
                <w:szCs w:val="18"/>
              </w:rPr>
            </w:pPr>
          </w:p>
        </w:tc>
        <w:tc>
          <w:tcPr>
            <w:tcW w:w="1844" w:type="dxa"/>
            <w:vAlign w:val="center"/>
          </w:tcPr>
          <w:p w14:paraId="13B8E637" w14:textId="77777777" w:rsidR="00095358" w:rsidRPr="00153C17" w:rsidRDefault="00095358" w:rsidP="006E6803">
            <w:pPr>
              <w:jc w:val="center"/>
              <w:rPr>
                <w:rFonts w:ascii="宋体" w:hAnsi="宋体" w:cs="宋体"/>
                <w:b/>
                <w:bCs/>
                <w:sz w:val="18"/>
                <w:szCs w:val="18"/>
              </w:rPr>
            </w:pPr>
          </w:p>
        </w:tc>
        <w:tc>
          <w:tcPr>
            <w:tcW w:w="1842" w:type="dxa"/>
            <w:vAlign w:val="center"/>
          </w:tcPr>
          <w:p w14:paraId="3764842D" w14:textId="77777777" w:rsidR="00095358" w:rsidRPr="00153C17" w:rsidRDefault="00095358" w:rsidP="006E6803">
            <w:pPr>
              <w:jc w:val="center"/>
              <w:rPr>
                <w:rFonts w:ascii="宋体" w:hAnsi="宋体" w:cs="宋体"/>
                <w:b/>
                <w:bCs/>
                <w:sz w:val="18"/>
                <w:szCs w:val="18"/>
              </w:rPr>
            </w:pPr>
          </w:p>
        </w:tc>
        <w:tc>
          <w:tcPr>
            <w:tcW w:w="1418" w:type="dxa"/>
            <w:vAlign w:val="center"/>
          </w:tcPr>
          <w:p w14:paraId="262F9508" w14:textId="77777777" w:rsidR="00095358" w:rsidRPr="00153C17" w:rsidRDefault="00095358" w:rsidP="006E6803">
            <w:pPr>
              <w:jc w:val="center"/>
              <w:rPr>
                <w:rFonts w:ascii="宋体" w:hAnsi="宋体" w:cs="宋体"/>
                <w:b/>
                <w:bCs/>
                <w:sz w:val="18"/>
                <w:szCs w:val="18"/>
              </w:rPr>
            </w:pPr>
          </w:p>
        </w:tc>
        <w:tc>
          <w:tcPr>
            <w:tcW w:w="709" w:type="dxa"/>
            <w:vAlign w:val="center"/>
          </w:tcPr>
          <w:p w14:paraId="0A750FDA"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7EDDDA9" w14:textId="77777777" w:rsidR="00095358" w:rsidRPr="00153C17" w:rsidRDefault="00095358" w:rsidP="006E6803">
            <w:pPr>
              <w:jc w:val="center"/>
              <w:rPr>
                <w:rFonts w:ascii="宋体" w:hAnsi="宋体"/>
                <w:b/>
                <w:bCs/>
                <w:sz w:val="18"/>
                <w:szCs w:val="18"/>
              </w:rPr>
            </w:pPr>
          </w:p>
        </w:tc>
        <w:tc>
          <w:tcPr>
            <w:tcW w:w="992" w:type="dxa"/>
            <w:vAlign w:val="center"/>
          </w:tcPr>
          <w:p w14:paraId="0B5D7078"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1AB0576E" w14:textId="77777777" w:rsidR="00095358" w:rsidRPr="00153C17" w:rsidRDefault="00095358" w:rsidP="006E6803">
            <w:pPr>
              <w:jc w:val="center"/>
              <w:rPr>
                <w:rFonts w:ascii="宋体" w:hAnsi="宋体" w:cs="宋体"/>
                <w:b/>
                <w:bCs/>
                <w:kern w:val="0"/>
                <w:sz w:val="18"/>
                <w:szCs w:val="18"/>
              </w:rPr>
            </w:pPr>
          </w:p>
        </w:tc>
      </w:tr>
    </w:tbl>
    <w:p w14:paraId="58DF4B28"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09533259" w14:textId="77777777" w:rsidR="00095358" w:rsidRPr="00153C17" w:rsidRDefault="00095358" w:rsidP="00095358">
      <w:pPr>
        <w:rPr>
          <w:rFonts w:ascii="宋体" w:hAnsi="宋体"/>
          <w:szCs w:val="21"/>
        </w:rPr>
      </w:pPr>
    </w:p>
    <w:p w14:paraId="57BF3AA0" w14:textId="77777777" w:rsidR="00095358" w:rsidRPr="00153C17" w:rsidRDefault="00095358" w:rsidP="00095358">
      <w:pPr>
        <w:pStyle w:val="4"/>
        <w:rPr>
          <w:rFonts w:ascii="宋体" w:eastAsia="宋体" w:hAnsi="宋体"/>
          <w:szCs w:val="21"/>
        </w:rPr>
      </w:pPr>
      <w:bookmarkStart w:id="241" w:name="_Toc87948744"/>
      <w:r w:rsidRPr="00153C17">
        <w:rPr>
          <w:rFonts w:ascii="宋体" w:eastAsia="宋体" w:hAnsi="宋体" w:hint="eastAsia"/>
          <w:szCs w:val="21"/>
        </w:rPr>
        <w:t>7</w:t>
      </w:r>
      <w:r w:rsidRPr="00153C17">
        <w:rPr>
          <w:rFonts w:ascii="宋体" w:eastAsia="宋体" w:hAnsi="宋体"/>
          <w:szCs w:val="21"/>
        </w:rPr>
        <w:t>.2.1</w:t>
      </w:r>
      <w:r>
        <w:rPr>
          <w:rFonts w:ascii="宋体" w:eastAsia="宋体" w:hAnsi="宋体"/>
          <w:szCs w:val="21"/>
        </w:rPr>
        <w:t>5</w:t>
      </w:r>
      <w:r w:rsidRPr="00153C17">
        <w:rPr>
          <w:rFonts w:ascii="宋体" w:eastAsia="宋体" w:hAnsi="宋体"/>
          <w:szCs w:val="21"/>
        </w:rPr>
        <w:t xml:space="preserve"> </w:t>
      </w:r>
      <w:r w:rsidRPr="00153C17">
        <w:rPr>
          <w:rFonts w:ascii="宋体" w:eastAsia="宋体" w:hAnsi="宋体" w:hint="eastAsia"/>
          <w:szCs w:val="21"/>
          <w:lang w:eastAsia="zh-CN"/>
        </w:rPr>
        <w:t>低压柜（箱）内核心元件</w:t>
      </w:r>
      <w:bookmarkEnd w:id="241"/>
    </w:p>
    <w:p w14:paraId="5E38F21A" w14:textId="3D89D31B" w:rsidR="00095358" w:rsidRPr="00153C17" w:rsidRDefault="00095358" w:rsidP="00095358">
      <w:pPr>
        <w:pStyle w:val="5"/>
        <w:rPr>
          <w:rFonts w:ascii="宋体" w:hAnsi="宋体"/>
          <w:sz w:val="21"/>
          <w:szCs w:val="21"/>
        </w:rPr>
      </w:pPr>
      <w:bookmarkStart w:id="242" w:name="_Toc87948745"/>
      <w:r w:rsidRPr="00153C17">
        <w:rPr>
          <w:rFonts w:ascii="宋体" w:hAnsi="宋体"/>
          <w:sz w:val="21"/>
          <w:szCs w:val="21"/>
        </w:rPr>
        <w:t>7.2.1</w:t>
      </w:r>
      <w:r>
        <w:rPr>
          <w:rFonts w:ascii="宋体" w:hAnsi="宋体"/>
          <w:sz w:val="21"/>
          <w:szCs w:val="21"/>
        </w:rPr>
        <w:t>5</w:t>
      </w:r>
      <w:r w:rsidRPr="00153C17">
        <w:rPr>
          <w:rFonts w:ascii="宋体" w:hAnsi="宋体"/>
          <w:sz w:val="21"/>
          <w:szCs w:val="21"/>
        </w:rPr>
        <w:t xml:space="preserve">.1 </w:t>
      </w:r>
      <w:r w:rsidRPr="00F36A1C">
        <w:rPr>
          <w:rFonts w:ascii="宋体" w:hAnsi="宋体" w:hint="eastAsia"/>
          <w:sz w:val="21"/>
          <w:szCs w:val="21"/>
        </w:rPr>
        <w:t>低压柜（箱）内核心元件</w:t>
      </w:r>
      <w:r>
        <w:rPr>
          <w:rFonts w:ascii="宋体" w:hAnsi="宋体" w:hint="eastAsia"/>
          <w:sz w:val="21"/>
          <w:szCs w:val="21"/>
          <w:lang w:eastAsia="zh-CN"/>
        </w:rPr>
        <w:t>（</w:t>
      </w:r>
      <w:r w:rsidRPr="00153C17">
        <w:rPr>
          <w:rFonts w:ascii="宋体" w:hAnsi="宋体" w:hint="eastAsia"/>
          <w:sz w:val="21"/>
          <w:szCs w:val="21"/>
          <w:lang w:eastAsia="zh-CN"/>
        </w:rPr>
        <w:t>断路器</w:t>
      </w:r>
      <w:r>
        <w:rPr>
          <w:rFonts w:ascii="宋体" w:hAnsi="宋体" w:hint="eastAsia"/>
          <w:sz w:val="21"/>
          <w:szCs w:val="21"/>
          <w:lang w:eastAsia="zh-CN"/>
        </w:rPr>
        <w:t>）</w:t>
      </w:r>
      <w:r w:rsidRPr="00153C17">
        <w:rPr>
          <w:rFonts w:ascii="宋体" w:hAnsi="宋体" w:hint="eastAsia"/>
          <w:sz w:val="21"/>
          <w:szCs w:val="21"/>
        </w:rPr>
        <w:t>技术参数表</w:t>
      </w:r>
      <w:bookmarkStart w:id="243" w:name="_Hlk82437591"/>
      <w:bookmarkEnd w:id="24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55D27246" w14:textId="77777777" w:rsidTr="006E6803">
        <w:trPr>
          <w:trHeight w:val="434"/>
        </w:trPr>
        <w:tc>
          <w:tcPr>
            <w:tcW w:w="6062" w:type="dxa"/>
            <w:gridSpan w:val="4"/>
            <w:vAlign w:val="center"/>
          </w:tcPr>
          <w:p w14:paraId="49ACB17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0120791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38761E7" w14:textId="77777777" w:rsidTr="006E6803">
        <w:trPr>
          <w:trHeight w:val="434"/>
        </w:trPr>
        <w:tc>
          <w:tcPr>
            <w:tcW w:w="958" w:type="dxa"/>
            <w:vAlign w:val="center"/>
          </w:tcPr>
          <w:p w14:paraId="0576B82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1202708" w14:textId="2A2A8DAC" w:rsidR="00095358" w:rsidRPr="002D2038" w:rsidRDefault="00095358" w:rsidP="0021499C">
            <w:pPr>
              <w:jc w:val="left"/>
              <w:rPr>
                <w:rFonts w:ascii="宋体" w:hAnsi="宋体"/>
                <w:sz w:val="18"/>
                <w:szCs w:val="18"/>
              </w:rPr>
            </w:pPr>
            <w:r w:rsidRPr="00153C17">
              <w:rPr>
                <w:rFonts w:ascii="宋体" w:hAnsi="宋体" w:hint="eastAsia"/>
                <w:sz w:val="18"/>
                <w:szCs w:val="18"/>
              </w:rPr>
              <w:t>GB/T 14048.2-2008《低压开关设备和控制设备 第2部分：断路器》</w:t>
            </w:r>
          </w:p>
        </w:tc>
        <w:tc>
          <w:tcPr>
            <w:tcW w:w="3226" w:type="dxa"/>
            <w:gridSpan w:val="4"/>
            <w:vMerge/>
            <w:vAlign w:val="center"/>
          </w:tcPr>
          <w:p w14:paraId="798662C0" w14:textId="77777777" w:rsidR="00095358" w:rsidRPr="00153C17" w:rsidRDefault="00095358" w:rsidP="006E6803">
            <w:pPr>
              <w:widowControl/>
              <w:jc w:val="center"/>
              <w:rPr>
                <w:rFonts w:ascii="宋体" w:hAnsi="宋体"/>
                <w:kern w:val="0"/>
                <w:sz w:val="18"/>
                <w:szCs w:val="18"/>
              </w:rPr>
            </w:pPr>
          </w:p>
        </w:tc>
      </w:tr>
      <w:tr w:rsidR="00095358" w:rsidRPr="00153C17" w14:paraId="0353A895" w14:textId="77777777" w:rsidTr="006E6803">
        <w:trPr>
          <w:trHeight w:val="90"/>
        </w:trPr>
        <w:tc>
          <w:tcPr>
            <w:tcW w:w="958" w:type="dxa"/>
            <w:vAlign w:val="center"/>
          </w:tcPr>
          <w:p w14:paraId="6BC3A20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B2BA87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64EB4A8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19700B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09029CD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44476DFF"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9B25DEB" w14:textId="77777777" w:rsidTr="006E6803">
        <w:trPr>
          <w:trHeight w:val="349"/>
        </w:trPr>
        <w:tc>
          <w:tcPr>
            <w:tcW w:w="958" w:type="dxa"/>
            <w:vAlign w:val="center"/>
          </w:tcPr>
          <w:p w14:paraId="3B77008B"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额定短时耐受电流</w:t>
            </w:r>
          </w:p>
        </w:tc>
        <w:tc>
          <w:tcPr>
            <w:tcW w:w="5104" w:type="dxa"/>
            <w:gridSpan w:val="3"/>
            <w:vAlign w:val="center"/>
          </w:tcPr>
          <w:p w14:paraId="5F5CB8FA"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依据标准条款：8.3.6.2。</w:t>
            </w:r>
          </w:p>
        </w:tc>
        <w:tc>
          <w:tcPr>
            <w:tcW w:w="709" w:type="dxa"/>
            <w:vAlign w:val="center"/>
          </w:tcPr>
          <w:p w14:paraId="03312F8F" w14:textId="77777777" w:rsidR="00095358" w:rsidRPr="00153C17" w:rsidRDefault="00095358" w:rsidP="006E6803">
            <w:pPr>
              <w:jc w:val="center"/>
              <w:rPr>
                <w:rFonts w:ascii="宋体" w:hAnsi="宋体"/>
                <w:sz w:val="18"/>
                <w:szCs w:val="18"/>
              </w:rPr>
            </w:pPr>
          </w:p>
        </w:tc>
        <w:tc>
          <w:tcPr>
            <w:tcW w:w="850" w:type="dxa"/>
            <w:vAlign w:val="center"/>
          </w:tcPr>
          <w:p w14:paraId="10FA212C" w14:textId="77777777" w:rsidR="00095358" w:rsidRPr="00153C17" w:rsidRDefault="00095358" w:rsidP="006E6803">
            <w:pPr>
              <w:jc w:val="center"/>
              <w:rPr>
                <w:rFonts w:ascii="宋体" w:hAnsi="宋体"/>
                <w:sz w:val="18"/>
                <w:szCs w:val="18"/>
              </w:rPr>
            </w:pPr>
          </w:p>
        </w:tc>
        <w:tc>
          <w:tcPr>
            <w:tcW w:w="992" w:type="dxa"/>
            <w:vAlign w:val="center"/>
          </w:tcPr>
          <w:p w14:paraId="66D74C82" w14:textId="77777777" w:rsidR="00095358" w:rsidRPr="00153C17" w:rsidRDefault="00095358" w:rsidP="006E6803">
            <w:pPr>
              <w:jc w:val="center"/>
              <w:rPr>
                <w:rFonts w:ascii="宋体" w:hAnsi="宋体"/>
                <w:sz w:val="18"/>
                <w:szCs w:val="18"/>
              </w:rPr>
            </w:pPr>
          </w:p>
        </w:tc>
        <w:tc>
          <w:tcPr>
            <w:tcW w:w="675" w:type="dxa"/>
            <w:vAlign w:val="center"/>
          </w:tcPr>
          <w:p w14:paraId="6C9EF88E" w14:textId="77777777" w:rsidR="00095358" w:rsidRPr="00153C17" w:rsidRDefault="00095358" w:rsidP="006E6803">
            <w:pPr>
              <w:jc w:val="center"/>
              <w:rPr>
                <w:rFonts w:ascii="宋体" w:hAnsi="宋体"/>
                <w:sz w:val="18"/>
                <w:szCs w:val="18"/>
              </w:rPr>
            </w:pPr>
          </w:p>
        </w:tc>
      </w:tr>
      <w:tr w:rsidR="00095358" w:rsidRPr="00153C17" w14:paraId="31C2FC35" w14:textId="77777777" w:rsidTr="006E6803">
        <w:trPr>
          <w:trHeight w:val="349"/>
        </w:trPr>
        <w:tc>
          <w:tcPr>
            <w:tcW w:w="958" w:type="dxa"/>
            <w:vAlign w:val="center"/>
          </w:tcPr>
          <w:p w14:paraId="3AC9BD7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验证温升</w:t>
            </w:r>
          </w:p>
        </w:tc>
        <w:tc>
          <w:tcPr>
            <w:tcW w:w="5104" w:type="dxa"/>
            <w:gridSpan w:val="3"/>
            <w:vAlign w:val="center"/>
          </w:tcPr>
          <w:p w14:paraId="68754CF3"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依据标准条款：8.3.6.3。</w:t>
            </w:r>
          </w:p>
        </w:tc>
        <w:tc>
          <w:tcPr>
            <w:tcW w:w="709" w:type="dxa"/>
            <w:vAlign w:val="center"/>
          </w:tcPr>
          <w:p w14:paraId="7715E941" w14:textId="77777777" w:rsidR="00095358" w:rsidRPr="00153C17" w:rsidRDefault="00095358" w:rsidP="006E6803">
            <w:pPr>
              <w:jc w:val="center"/>
              <w:rPr>
                <w:rFonts w:ascii="宋体" w:hAnsi="宋体"/>
                <w:sz w:val="18"/>
                <w:szCs w:val="18"/>
              </w:rPr>
            </w:pPr>
          </w:p>
        </w:tc>
        <w:tc>
          <w:tcPr>
            <w:tcW w:w="850" w:type="dxa"/>
            <w:vAlign w:val="center"/>
          </w:tcPr>
          <w:p w14:paraId="1EA260CB" w14:textId="77777777" w:rsidR="00095358" w:rsidRPr="00153C17" w:rsidRDefault="00095358" w:rsidP="006E6803">
            <w:pPr>
              <w:jc w:val="center"/>
              <w:rPr>
                <w:rFonts w:ascii="宋体" w:hAnsi="宋体"/>
                <w:sz w:val="18"/>
                <w:szCs w:val="18"/>
              </w:rPr>
            </w:pPr>
          </w:p>
        </w:tc>
        <w:tc>
          <w:tcPr>
            <w:tcW w:w="992" w:type="dxa"/>
            <w:vAlign w:val="center"/>
          </w:tcPr>
          <w:p w14:paraId="56682117" w14:textId="77777777" w:rsidR="00095358" w:rsidRPr="00153C17" w:rsidRDefault="00095358" w:rsidP="006E6803">
            <w:pPr>
              <w:jc w:val="center"/>
              <w:rPr>
                <w:rFonts w:ascii="宋体" w:hAnsi="宋体"/>
                <w:sz w:val="18"/>
                <w:szCs w:val="18"/>
              </w:rPr>
            </w:pPr>
          </w:p>
        </w:tc>
        <w:tc>
          <w:tcPr>
            <w:tcW w:w="675" w:type="dxa"/>
            <w:vAlign w:val="center"/>
          </w:tcPr>
          <w:p w14:paraId="73CA44EC" w14:textId="77777777" w:rsidR="00095358" w:rsidRPr="00153C17" w:rsidRDefault="00095358" w:rsidP="006E6803">
            <w:pPr>
              <w:jc w:val="center"/>
              <w:rPr>
                <w:rFonts w:ascii="宋体" w:hAnsi="宋体"/>
                <w:sz w:val="18"/>
                <w:szCs w:val="18"/>
              </w:rPr>
            </w:pPr>
          </w:p>
        </w:tc>
      </w:tr>
      <w:tr w:rsidR="00095358" w:rsidRPr="00153C17" w14:paraId="128ABDE5" w14:textId="77777777" w:rsidTr="006E6803">
        <w:trPr>
          <w:trHeight w:val="489"/>
        </w:trPr>
        <w:tc>
          <w:tcPr>
            <w:tcW w:w="9288" w:type="dxa"/>
            <w:gridSpan w:val="8"/>
            <w:vAlign w:val="center"/>
          </w:tcPr>
          <w:p w14:paraId="20525B7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C1F59A9" w14:textId="77777777" w:rsidTr="006E6803">
        <w:trPr>
          <w:trHeight w:val="349"/>
        </w:trPr>
        <w:tc>
          <w:tcPr>
            <w:tcW w:w="958" w:type="dxa"/>
            <w:vAlign w:val="center"/>
          </w:tcPr>
          <w:p w14:paraId="6FA3A460"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73E5DAD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5408DCD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30D1E9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595C463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3FDF25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047997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5D79FE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0423516A" w14:textId="77777777" w:rsidTr="006E6803">
        <w:trPr>
          <w:trHeight w:val="349"/>
        </w:trPr>
        <w:tc>
          <w:tcPr>
            <w:tcW w:w="958" w:type="dxa"/>
            <w:vAlign w:val="center"/>
          </w:tcPr>
          <w:p w14:paraId="69BF7558" w14:textId="77777777" w:rsidR="00095358" w:rsidRPr="00153C17" w:rsidRDefault="00095358" w:rsidP="006E6803">
            <w:pPr>
              <w:jc w:val="center"/>
              <w:rPr>
                <w:rFonts w:ascii="宋体" w:hAnsi="宋体" w:cs="宋体"/>
                <w:b/>
                <w:bCs/>
                <w:sz w:val="18"/>
                <w:szCs w:val="18"/>
              </w:rPr>
            </w:pPr>
          </w:p>
        </w:tc>
        <w:tc>
          <w:tcPr>
            <w:tcW w:w="1844" w:type="dxa"/>
            <w:vAlign w:val="center"/>
          </w:tcPr>
          <w:p w14:paraId="71059FB6" w14:textId="77777777" w:rsidR="00095358" w:rsidRPr="00153C17" w:rsidRDefault="00095358" w:rsidP="006E6803">
            <w:pPr>
              <w:jc w:val="center"/>
              <w:rPr>
                <w:rFonts w:ascii="宋体" w:hAnsi="宋体" w:cs="宋体"/>
                <w:b/>
                <w:bCs/>
                <w:sz w:val="18"/>
                <w:szCs w:val="18"/>
              </w:rPr>
            </w:pPr>
          </w:p>
        </w:tc>
        <w:tc>
          <w:tcPr>
            <w:tcW w:w="1842" w:type="dxa"/>
            <w:vAlign w:val="center"/>
          </w:tcPr>
          <w:p w14:paraId="7FCCF4C9" w14:textId="77777777" w:rsidR="00095358" w:rsidRPr="00153C17" w:rsidRDefault="00095358" w:rsidP="006E6803">
            <w:pPr>
              <w:jc w:val="center"/>
              <w:rPr>
                <w:rFonts w:ascii="宋体" w:hAnsi="宋体" w:cs="宋体"/>
                <w:b/>
                <w:bCs/>
                <w:sz w:val="18"/>
                <w:szCs w:val="18"/>
              </w:rPr>
            </w:pPr>
          </w:p>
        </w:tc>
        <w:tc>
          <w:tcPr>
            <w:tcW w:w="1418" w:type="dxa"/>
            <w:vAlign w:val="center"/>
          </w:tcPr>
          <w:p w14:paraId="74D7C3F8" w14:textId="77777777" w:rsidR="00095358" w:rsidRPr="00153C17" w:rsidRDefault="00095358" w:rsidP="006E6803">
            <w:pPr>
              <w:jc w:val="center"/>
              <w:rPr>
                <w:rFonts w:ascii="宋体" w:hAnsi="宋体" w:cs="宋体"/>
                <w:b/>
                <w:bCs/>
                <w:sz w:val="18"/>
                <w:szCs w:val="18"/>
              </w:rPr>
            </w:pPr>
          </w:p>
        </w:tc>
        <w:tc>
          <w:tcPr>
            <w:tcW w:w="709" w:type="dxa"/>
            <w:vAlign w:val="center"/>
          </w:tcPr>
          <w:p w14:paraId="1485F22A"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1A7EC7A" w14:textId="77777777" w:rsidR="00095358" w:rsidRPr="00153C17" w:rsidRDefault="00095358" w:rsidP="006E6803">
            <w:pPr>
              <w:jc w:val="center"/>
              <w:rPr>
                <w:rFonts w:ascii="宋体" w:hAnsi="宋体"/>
                <w:b/>
                <w:bCs/>
                <w:sz w:val="18"/>
                <w:szCs w:val="18"/>
              </w:rPr>
            </w:pPr>
          </w:p>
        </w:tc>
        <w:tc>
          <w:tcPr>
            <w:tcW w:w="992" w:type="dxa"/>
            <w:vAlign w:val="center"/>
          </w:tcPr>
          <w:p w14:paraId="5227FF80"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381C304" w14:textId="77777777" w:rsidR="00095358" w:rsidRPr="00153C17" w:rsidRDefault="00095358" w:rsidP="006E6803">
            <w:pPr>
              <w:jc w:val="center"/>
              <w:rPr>
                <w:rFonts w:ascii="宋体" w:hAnsi="宋体" w:cs="宋体"/>
                <w:b/>
                <w:bCs/>
                <w:kern w:val="0"/>
                <w:sz w:val="18"/>
                <w:szCs w:val="18"/>
              </w:rPr>
            </w:pPr>
          </w:p>
        </w:tc>
      </w:tr>
    </w:tbl>
    <w:p w14:paraId="59F704A1" w14:textId="6D5C1A24" w:rsidR="00095358"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p w14:paraId="0163C7C6" w14:textId="77777777" w:rsidR="002D2038" w:rsidRPr="002D2038" w:rsidRDefault="002D2038" w:rsidP="00095358">
      <w:pPr>
        <w:spacing w:line="360" w:lineRule="auto"/>
        <w:rPr>
          <w:rFonts w:ascii="宋体" w:hAnsi="宋体"/>
          <w:szCs w:val="21"/>
        </w:rPr>
      </w:pPr>
    </w:p>
    <w:p w14:paraId="6590B288" w14:textId="6D92F290" w:rsidR="002D2038" w:rsidRPr="00153C17" w:rsidRDefault="002D2038" w:rsidP="002D2038">
      <w:pPr>
        <w:pStyle w:val="5"/>
        <w:rPr>
          <w:rFonts w:ascii="宋体" w:hAnsi="宋体"/>
          <w:sz w:val="21"/>
          <w:szCs w:val="21"/>
        </w:rPr>
      </w:pPr>
      <w:bookmarkStart w:id="244" w:name="_Toc87948746"/>
      <w:bookmarkEnd w:id="243"/>
      <w:r w:rsidRPr="00153C17">
        <w:rPr>
          <w:rFonts w:ascii="宋体" w:hAnsi="宋体"/>
          <w:sz w:val="21"/>
          <w:szCs w:val="21"/>
        </w:rPr>
        <w:t>7.2.1</w:t>
      </w:r>
      <w:r>
        <w:rPr>
          <w:rFonts w:ascii="宋体" w:hAnsi="宋体"/>
          <w:sz w:val="21"/>
          <w:szCs w:val="21"/>
        </w:rPr>
        <w:t>5</w:t>
      </w:r>
      <w:r w:rsidRPr="00153C17">
        <w:rPr>
          <w:rFonts w:ascii="宋体" w:hAnsi="宋体"/>
          <w:sz w:val="21"/>
          <w:szCs w:val="21"/>
        </w:rPr>
        <w:t>.</w:t>
      </w:r>
      <w:r>
        <w:rPr>
          <w:rFonts w:ascii="宋体" w:hAnsi="宋体"/>
          <w:sz w:val="21"/>
          <w:szCs w:val="21"/>
        </w:rPr>
        <w:t>2</w:t>
      </w:r>
      <w:r w:rsidRPr="00153C17">
        <w:rPr>
          <w:rFonts w:ascii="宋体" w:hAnsi="宋体"/>
          <w:sz w:val="21"/>
          <w:szCs w:val="21"/>
        </w:rPr>
        <w:t xml:space="preserve"> </w:t>
      </w:r>
      <w:r w:rsidRPr="00F36A1C">
        <w:rPr>
          <w:rFonts w:ascii="宋体" w:hAnsi="宋体" w:hint="eastAsia"/>
          <w:sz w:val="21"/>
          <w:szCs w:val="21"/>
        </w:rPr>
        <w:t>低压柜（箱）内核心元件</w:t>
      </w:r>
      <w:r>
        <w:rPr>
          <w:rFonts w:ascii="宋体" w:hAnsi="宋体" w:hint="eastAsia"/>
          <w:sz w:val="21"/>
          <w:szCs w:val="21"/>
          <w:lang w:eastAsia="zh-CN"/>
        </w:rPr>
        <w:t>（隔离开关、接触器、热继电器）</w:t>
      </w:r>
      <w:r w:rsidRPr="00153C17">
        <w:rPr>
          <w:rFonts w:ascii="宋体" w:hAnsi="宋体" w:hint="eastAsia"/>
          <w:sz w:val="21"/>
          <w:szCs w:val="21"/>
        </w:rPr>
        <w:t>技术参数表</w:t>
      </w:r>
      <w:bookmarkEnd w:id="24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629"/>
        <w:gridCol w:w="1616"/>
        <w:gridCol w:w="1257"/>
        <w:gridCol w:w="654"/>
        <w:gridCol w:w="770"/>
        <w:gridCol w:w="886"/>
        <w:gridCol w:w="626"/>
      </w:tblGrid>
      <w:tr w:rsidR="002D2038" w:rsidRPr="00153C17" w14:paraId="27F6DB3F" w14:textId="77777777" w:rsidTr="002D2038">
        <w:trPr>
          <w:trHeight w:val="434"/>
        </w:trPr>
        <w:tc>
          <w:tcPr>
            <w:tcW w:w="5360" w:type="dxa"/>
            <w:gridSpan w:val="4"/>
            <w:vAlign w:val="center"/>
          </w:tcPr>
          <w:p w14:paraId="7B1DF26E" w14:textId="77777777" w:rsidR="002D2038" w:rsidRPr="00153C17" w:rsidRDefault="002D203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2936" w:type="dxa"/>
            <w:gridSpan w:val="4"/>
            <w:vMerge w:val="restart"/>
            <w:vAlign w:val="center"/>
          </w:tcPr>
          <w:p w14:paraId="46EA5CCC" w14:textId="77777777" w:rsidR="002D2038" w:rsidRPr="00153C17" w:rsidRDefault="002D203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2D2038" w:rsidRPr="00153C17" w14:paraId="190B59B3" w14:textId="77777777" w:rsidTr="002D2038">
        <w:trPr>
          <w:trHeight w:val="434"/>
        </w:trPr>
        <w:tc>
          <w:tcPr>
            <w:tcW w:w="858" w:type="dxa"/>
            <w:vAlign w:val="center"/>
          </w:tcPr>
          <w:p w14:paraId="4445D142" w14:textId="77777777" w:rsidR="002D2038" w:rsidRPr="00153C17" w:rsidRDefault="002D203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4502" w:type="dxa"/>
            <w:gridSpan w:val="3"/>
            <w:vAlign w:val="center"/>
          </w:tcPr>
          <w:p w14:paraId="56526468" w14:textId="77777777" w:rsidR="002D2038" w:rsidRPr="002D2038" w:rsidRDefault="002D2038" w:rsidP="002D2038">
            <w:pPr>
              <w:pStyle w:val="af6"/>
              <w:numPr>
                <w:ilvl w:val="0"/>
                <w:numId w:val="75"/>
              </w:numPr>
              <w:ind w:firstLineChars="0"/>
              <w:jc w:val="left"/>
              <w:rPr>
                <w:rFonts w:ascii="宋体" w:hAnsi="宋体"/>
                <w:sz w:val="18"/>
                <w:szCs w:val="18"/>
              </w:rPr>
            </w:pPr>
            <w:r w:rsidRPr="002D2038">
              <w:rPr>
                <w:rFonts w:ascii="宋体" w:hAnsi="宋体" w:hint="eastAsia"/>
                <w:sz w:val="18"/>
                <w:szCs w:val="18"/>
              </w:rPr>
              <w:t>GB/T14048.3-2017</w:t>
            </w:r>
            <w:r w:rsidRPr="002D2038">
              <w:rPr>
                <w:rFonts w:ascii="宋体" w:hAnsi="宋体" w:hint="eastAsia"/>
                <w:sz w:val="18"/>
                <w:szCs w:val="18"/>
              </w:rPr>
              <w:t>《低压开关设备和控制设备第</w:t>
            </w:r>
            <w:r w:rsidRPr="002D2038">
              <w:rPr>
                <w:rFonts w:ascii="宋体" w:hAnsi="宋体" w:hint="eastAsia"/>
                <w:sz w:val="18"/>
                <w:szCs w:val="18"/>
              </w:rPr>
              <w:t>3</w:t>
            </w:r>
            <w:r w:rsidRPr="002D2038">
              <w:rPr>
                <w:rFonts w:ascii="宋体" w:hAnsi="宋体" w:hint="eastAsia"/>
                <w:sz w:val="18"/>
                <w:szCs w:val="18"/>
              </w:rPr>
              <w:t>部分：开关、隔离器、隔离开关及熔断器组合电器》</w:t>
            </w:r>
          </w:p>
          <w:p w14:paraId="50A69232" w14:textId="77777777" w:rsidR="002D2038" w:rsidRPr="002D2038" w:rsidRDefault="002D2038" w:rsidP="002D2038">
            <w:pPr>
              <w:pStyle w:val="af6"/>
              <w:numPr>
                <w:ilvl w:val="0"/>
                <w:numId w:val="75"/>
              </w:numPr>
              <w:ind w:firstLineChars="0"/>
              <w:jc w:val="left"/>
              <w:rPr>
                <w:rFonts w:ascii="宋体" w:hAnsi="宋体"/>
                <w:sz w:val="18"/>
                <w:szCs w:val="18"/>
              </w:rPr>
            </w:pPr>
            <w:r w:rsidRPr="002D2038">
              <w:rPr>
                <w:rFonts w:ascii="宋体" w:hAnsi="宋体" w:hint="eastAsia"/>
                <w:sz w:val="18"/>
                <w:szCs w:val="18"/>
              </w:rPr>
              <w:t>GB14048.4-2010</w:t>
            </w:r>
            <w:r w:rsidRPr="002D2038">
              <w:rPr>
                <w:rFonts w:ascii="宋体" w:hAnsi="宋体" w:hint="eastAsia"/>
                <w:sz w:val="18"/>
                <w:szCs w:val="18"/>
              </w:rPr>
              <w:t>《低压开关设备和控制设备</w:t>
            </w:r>
            <w:r w:rsidRPr="002D2038">
              <w:rPr>
                <w:rFonts w:ascii="宋体" w:hAnsi="宋体" w:hint="eastAsia"/>
                <w:sz w:val="18"/>
                <w:szCs w:val="18"/>
              </w:rPr>
              <w:t xml:space="preserve"> </w:t>
            </w:r>
            <w:r w:rsidRPr="002D2038">
              <w:rPr>
                <w:rFonts w:ascii="宋体" w:hAnsi="宋体" w:hint="eastAsia"/>
                <w:sz w:val="18"/>
                <w:szCs w:val="18"/>
              </w:rPr>
              <w:t>接触器和电动机起动器机电式接触器和电动机起动器（含电动机保护器）》</w:t>
            </w:r>
          </w:p>
          <w:p w14:paraId="0F35D4DB" w14:textId="6301A1BC" w:rsidR="002D2038" w:rsidRPr="002D2038" w:rsidRDefault="002D2038" w:rsidP="002D2038">
            <w:pPr>
              <w:pStyle w:val="af6"/>
              <w:numPr>
                <w:ilvl w:val="0"/>
                <w:numId w:val="75"/>
              </w:numPr>
              <w:ind w:firstLineChars="0"/>
              <w:jc w:val="left"/>
              <w:rPr>
                <w:rFonts w:ascii="宋体" w:hAnsi="宋体"/>
                <w:sz w:val="18"/>
                <w:szCs w:val="18"/>
              </w:rPr>
            </w:pPr>
            <w:r w:rsidRPr="002D2038">
              <w:rPr>
                <w:rFonts w:ascii="宋体" w:hAnsi="宋体" w:hint="eastAsia"/>
                <w:sz w:val="18"/>
                <w:szCs w:val="18"/>
              </w:rPr>
              <w:t>GB14048.4-2010</w:t>
            </w:r>
            <w:r w:rsidRPr="002D2038">
              <w:rPr>
                <w:rFonts w:ascii="宋体" w:hAnsi="宋体" w:hint="eastAsia"/>
                <w:sz w:val="18"/>
                <w:szCs w:val="18"/>
              </w:rPr>
              <w:t>《低压开关设备和控制设备</w:t>
            </w:r>
            <w:r w:rsidRPr="002D2038">
              <w:rPr>
                <w:rFonts w:ascii="宋体" w:hAnsi="宋体" w:hint="eastAsia"/>
                <w:sz w:val="18"/>
                <w:szCs w:val="18"/>
              </w:rPr>
              <w:t xml:space="preserve"> </w:t>
            </w:r>
            <w:r w:rsidRPr="002D2038">
              <w:rPr>
                <w:rFonts w:ascii="宋体" w:hAnsi="宋体" w:hint="eastAsia"/>
                <w:sz w:val="18"/>
                <w:szCs w:val="18"/>
              </w:rPr>
              <w:t>第</w:t>
            </w:r>
            <w:r w:rsidRPr="002D2038">
              <w:rPr>
                <w:rFonts w:ascii="宋体" w:hAnsi="宋体" w:hint="eastAsia"/>
                <w:sz w:val="18"/>
                <w:szCs w:val="18"/>
              </w:rPr>
              <w:t>4-1</w:t>
            </w:r>
            <w:r w:rsidRPr="002D2038">
              <w:rPr>
                <w:rFonts w:ascii="宋体" w:hAnsi="宋体" w:hint="eastAsia"/>
                <w:sz w:val="18"/>
                <w:szCs w:val="18"/>
              </w:rPr>
              <w:t>部分：接触器和电动机起动器</w:t>
            </w:r>
            <w:r w:rsidRPr="002D2038">
              <w:rPr>
                <w:rFonts w:ascii="宋体" w:hAnsi="宋体" w:hint="eastAsia"/>
                <w:sz w:val="18"/>
                <w:szCs w:val="18"/>
              </w:rPr>
              <w:t xml:space="preserve"> </w:t>
            </w:r>
            <w:r w:rsidRPr="002D2038">
              <w:rPr>
                <w:rFonts w:ascii="宋体" w:hAnsi="宋体" w:hint="eastAsia"/>
                <w:sz w:val="18"/>
                <w:szCs w:val="18"/>
              </w:rPr>
              <w:t>机电式接触器和电动机起动器（含电动机保护器）》</w:t>
            </w:r>
          </w:p>
        </w:tc>
        <w:tc>
          <w:tcPr>
            <w:tcW w:w="2936" w:type="dxa"/>
            <w:gridSpan w:val="4"/>
            <w:vMerge/>
            <w:vAlign w:val="center"/>
          </w:tcPr>
          <w:p w14:paraId="1F3395ED" w14:textId="77777777" w:rsidR="002D2038" w:rsidRPr="00153C17" w:rsidRDefault="002D2038" w:rsidP="006E6803">
            <w:pPr>
              <w:widowControl/>
              <w:jc w:val="center"/>
              <w:rPr>
                <w:rFonts w:ascii="宋体" w:hAnsi="宋体"/>
                <w:kern w:val="0"/>
                <w:sz w:val="18"/>
                <w:szCs w:val="18"/>
              </w:rPr>
            </w:pPr>
          </w:p>
        </w:tc>
      </w:tr>
      <w:tr w:rsidR="002D2038" w:rsidRPr="00153C17" w14:paraId="229EF050" w14:textId="77777777" w:rsidTr="002D2038">
        <w:trPr>
          <w:trHeight w:val="90"/>
        </w:trPr>
        <w:tc>
          <w:tcPr>
            <w:tcW w:w="858" w:type="dxa"/>
            <w:vAlign w:val="center"/>
          </w:tcPr>
          <w:p w14:paraId="637CEF22" w14:textId="77777777" w:rsidR="002D2038" w:rsidRPr="00153C17" w:rsidRDefault="002D2038" w:rsidP="006E6803">
            <w:pPr>
              <w:jc w:val="center"/>
              <w:rPr>
                <w:rFonts w:ascii="宋体" w:hAnsi="宋体"/>
                <w:b/>
                <w:bCs/>
                <w:sz w:val="18"/>
                <w:szCs w:val="18"/>
              </w:rPr>
            </w:pPr>
            <w:r w:rsidRPr="00153C17">
              <w:rPr>
                <w:rFonts w:ascii="宋体" w:hAnsi="宋体" w:cs="宋体" w:hint="eastAsia"/>
                <w:b/>
                <w:bCs/>
                <w:sz w:val="18"/>
                <w:szCs w:val="18"/>
              </w:rPr>
              <w:t>技术参</w:t>
            </w:r>
            <w:r w:rsidRPr="00153C17">
              <w:rPr>
                <w:rFonts w:ascii="宋体" w:hAnsi="宋体" w:cs="宋体" w:hint="eastAsia"/>
                <w:b/>
                <w:bCs/>
                <w:sz w:val="18"/>
                <w:szCs w:val="18"/>
              </w:rPr>
              <w:lastRenderedPageBreak/>
              <w:t>数</w:t>
            </w:r>
          </w:p>
        </w:tc>
        <w:tc>
          <w:tcPr>
            <w:tcW w:w="4502" w:type="dxa"/>
            <w:gridSpan w:val="3"/>
            <w:vAlign w:val="center"/>
          </w:tcPr>
          <w:p w14:paraId="4AEED3A7" w14:textId="77777777" w:rsidR="002D2038" w:rsidRPr="00153C17" w:rsidRDefault="002D2038" w:rsidP="006E6803">
            <w:pPr>
              <w:jc w:val="center"/>
              <w:rPr>
                <w:rFonts w:ascii="宋体" w:hAnsi="宋体"/>
                <w:b/>
                <w:bCs/>
                <w:sz w:val="18"/>
                <w:szCs w:val="18"/>
              </w:rPr>
            </w:pPr>
            <w:r w:rsidRPr="00153C17">
              <w:rPr>
                <w:rFonts w:ascii="宋体" w:hAnsi="宋体" w:cs="宋体" w:hint="eastAsia"/>
                <w:b/>
                <w:bCs/>
                <w:sz w:val="18"/>
                <w:szCs w:val="18"/>
              </w:rPr>
              <w:lastRenderedPageBreak/>
              <w:t>参考指标</w:t>
            </w:r>
          </w:p>
        </w:tc>
        <w:tc>
          <w:tcPr>
            <w:tcW w:w="654" w:type="dxa"/>
            <w:vAlign w:val="center"/>
          </w:tcPr>
          <w:p w14:paraId="473A8183" w14:textId="77777777" w:rsidR="002D2038" w:rsidRPr="00153C17" w:rsidRDefault="002D2038" w:rsidP="006E6803">
            <w:pPr>
              <w:jc w:val="center"/>
              <w:rPr>
                <w:rFonts w:ascii="宋体" w:hAnsi="宋体"/>
                <w:b/>
                <w:bCs/>
                <w:sz w:val="18"/>
                <w:szCs w:val="18"/>
              </w:rPr>
            </w:pPr>
            <w:r w:rsidRPr="00153C17">
              <w:rPr>
                <w:rFonts w:ascii="宋体" w:hAnsi="宋体" w:cs="宋体" w:hint="eastAsia"/>
                <w:b/>
                <w:bCs/>
                <w:kern w:val="0"/>
                <w:sz w:val="18"/>
                <w:szCs w:val="18"/>
              </w:rPr>
              <w:t>检验</w:t>
            </w:r>
            <w:r w:rsidRPr="00153C17">
              <w:rPr>
                <w:rFonts w:ascii="宋体" w:hAnsi="宋体" w:cs="宋体" w:hint="eastAsia"/>
                <w:b/>
                <w:bCs/>
                <w:kern w:val="0"/>
                <w:sz w:val="18"/>
                <w:szCs w:val="18"/>
              </w:rPr>
              <w:lastRenderedPageBreak/>
              <w:t>结果</w:t>
            </w:r>
          </w:p>
        </w:tc>
        <w:tc>
          <w:tcPr>
            <w:tcW w:w="770" w:type="dxa"/>
            <w:vAlign w:val="center"/>
          </w:tcPr>
          <w:p w14:paraId="2A87623F" w14:textId="77777777" w:rsidR="002D2038" w:rsidRPr="00153C17" w:rsidRDefault="002D2038" w:rsidP="006E6803">
            <w:pPr>
              <w:jc w:val="center"/>
              <w:rPr>
                <w:rFonts w:ascii="宋体" w:hAnsi="宋体"/>
                <w:b/>
                <w:bCs/>
                <w:sz w:val="18"/>
                <w:szCs w:val="18"/>
              </w:rPr>
            </w:pPr>
            <w:r w:rsidRPr="00153C17">
              <w:rPr>
                <w:rFonts w:ascii="宋体" w:hAnsi="宋体" w:hint="eastAsia"/>
                <w:b/>
                <w:bCs/>
                <w:sz w:val="18"/>
                <w:szCs w:val="18"/>
              </w:rPr>
              <w:lastRenderedPageBreak/>
              <w:t>先进性</w:t>
            </w:r>
            <w:r w:rsidRPr="00153C17">
              <w:rPr>
                <w:rFonts w:ascii="宋体" w:hAnsi="宋体" w:hint="eastAsia"/>
                <w:b/>
                <w:bCs/>
                <w:sz w:val="18"/>
                <w:szCs w:val="18"/>
              </w:rPr>
              <w:lastRenderedPageBreak/>
              <w:t>说明</w:t>
            </w:r>
          </w:p>
        </w:tc>
        <w:tc>
          <w:tcPr>
            <w:tcW w:w="886" w:type="dxa"/>
            <w:vAlign w:val="center"/>
          </w:tcPr>
          <w:p w14:paraId="26D0D4B1" w14:textId="77777777" w:rsidR="002D2038" w:rsidRPr="00153C17" w:rsidRDefault="002D2038" w:rsidP="006E6803">
            <w:pPr>
              <w:jc w:val="center"/>
              <w:rPr>
                <w:rFonts w:ascii="宋体" w:hAnsi="宋体"/>
                <w:b/>
                <w:bCs/>
                <w:sz w:val="18"/>
                <w:szCs w:val="18"/>
              </w:rPr>
            </w:pPr>
            <w:r w:rsidRPr="00153C17">
              <w:rPr>
                <w:rFonts w:ascii="宋体" w:hAnsi="宋体" w:cs="宋体" w:hint="eastAsia"/>
                <w:b/>
                <w:bCs/>
                <w:kern w:val="0"/>
                <w:sz w:val="18"/>
                <w:szCs w:val="18"/>
              </w:rPr>
              <w:lastRenderedPageBreak/>
              <w:t>支持材</w:t>
            </w:r>
            <w:r w:rsidRPr="00153C17">
              <w:rPr>
                <w:rFonts w:ascii="宋体" w:hAnsi="宋体" w:cs="宋体" w:hint="eastAsia"/>
                <w:b/>
                <w:bCs/>
                <w:kern w:val="0"/>
                <w:sz w:val="18"/>
                <w:szCs w:val="18"/>
              </w:rPr>
              <w:lastRenderedPageBreak/>
              <w:t>料相应页码</w:t>
            </w:r>
          </w:p>
        </w:tc>
        <w:tc>
          <w:tcPr>
            <w:tcW w:w="626" w:type="dxa"/>
            <w:vAlign w:val="center"/>
          </w:tcPr>
          <w:p w14:paraId="347C60EB" w14:textId="77777777" w:rsidR="002D2038" w:rsidRPr="00153C17" w:rsidRDefault="002D2038" w:rsidP="006E6803">
            <w:pPr>
              <w:jc w:val="center"/>
              <w:rPr>
                <w:rFonts w:ascii="宋体" w:hAnsi="宋体"/>
                <w:b/>
                <w:bCs/>
                <w:sz w:val="18"/>
                <w:szCs w:val="18"/>
              </w:rPr>
            </w:pPr>
            <w:r w:rsidRPr="00153C17">
              <w:rPr>
                <w:rFonts w:ascii="宋体" w:hAnsi="宋体" w:hint="eastAsia"/>
                <w:b/>
                <w:bCs/>
                <w:sz w:val="18"/>
                <w:szCs w:val="18"/>
              </w:rPr>
              <w:lastRenderedPageBreak/>
              <w:t>备注</w:t>
            </w:r>
          </w:p>
        </w:tc>
      </w:tr>
      <w:tr w:rsidR="002D2038" w:rsidRPr="00153C17" w14:paraId="79AD85C1" w14:textId="77777777" w:rsidTr="002D2038">
        <w:trPr>
          <w:trHeight w:val="349"/>
        </w:trPr>
        <w:tc>
          <w:tcPr>
            <w:tcW w:w="858" w:type="dxa"/>
            <w:vAlign w:val="center"/>
          </w:tcPr>
          <w:p w14:paraId="4675F7D7" w14:textId="68165BC3" w:rsidR="002D2038" w:rsidRPr="00153C17" w:rsidRDefault="002D2038" w:rsidP="002D2038">
            <w:pPr>
              <w:jc w:val="center"/>
              <w:rPr>
                <w:rFonts w:ascii="宋体" w:hAnsi="宋体"/>
                <w:sz w:val="18"/>
                <w:szCs w:val="18"/>
              </w:rPr>
            </w:pPr>
            <w:r w:rsidRPr="006040B5">
              <w:rPr>
                <w:rFonts w:ascii="宋体" w:hAnsi="宋体" w:hint="eastAsia"/>
                <w:sz w:val="18"/>
                <w:szCs w:val="18"/>
              </w:rPr>
              <w:t>介电性能</w:t>
            </w:r>
          </w:p>
        </w:tc>
        <w:tc>
          <w:tcPr>
            <w:tcW w:w="4502" w:type="dxa"/>
            <w:gridSpan w:val="3"/>
            <w:vAlign w:val="center"/>
          </w:tcPr>
          <w:p w14:paraId="36B1D796" w14:textId="5BE87311" w:rsidR="002D2038" w:rsidRPr="00153C17" w:rsidRDefault="002D2038" w:rsidP="002D2038">
            <w:pPr>
              <w:widowControl/>
              <w:autoSpaceDE w:val="0"/>
              <w:autoSpaceDN w:val="0"/>
              <w:jc w:val="left"/>
              <w:rPr>
                <w:rFonts w:ascii="宋体" w:hAnsi="宋体"/>
                <w:sz w:val="18"/>
                <w:szCs w:val="18"/>
              </w:rPr>
            </w:pPr>
            <w:r w:rsidRPr="006040B5">
              <w:rPr>
                <w:rFonts w:ascii="宋体" w:hAnsi="宋体" w:hint="eastAsia"/>
                <w:color w:val="000000"/>
                <w:sz w:val="18"/>
                <w:szCs w:val="18"/>
              </w:rPr>
              <w:t>依据标准条款：8.3.3.2</w:t>
            </w:r>
            <w:r>
              <w:rPr>
                <w:rFonts w:ascii="宋体" w:hAnsi="宋体" w:hint="eastAsia"/>
                <w:color w:val="000000"/>
                <w:sz w:val="18"/>
                <w:szCs w:val="18"/>
              </w:rPr>
              <w:t>。</w:t>
            </w:r>
          </w:p>
        </w:tc>
        <w:tc>
          <w:tcPr>
            <w:tcW w:w="654" w:type="dxa"/>
            <w:vAlign w:val="center"/>
          </w:tcPr>
          <w:p w14:paraId="5FA85F38" w14:textId="77777777" w:rsidR="002D2038" w:rsidRPr="00153C17" w:rsidRDefault="002D2038" w:rsidP="002D2038">
            <w:pPr>
              <w:jc w:val="center"/>
              <w:rPr>
                <w:rFonts w:ascii="宋体" w:hAnsi="宋体"/>
                <w:sz w:val="18"/>
                <w:szCs w:val="18"/>
              </w:rPr>
            </w:pPr>
          </w:p>
        </w:tc>
        <w:tc>
          <w:tcPr>
            <w:tcW w:w="770" w:type="dxa"/>
            <w:vAlign w:val="center"/>
          </w:tcPr>
          <w:p w14:paraId="5959DD5B" w14:textId="77777777" w:rsidR="002D2038" w:rsidRPr="00153C17" w:rsidRDefault="002D2038" w:rsidP="002D2038">
            <w:pPr>
              <w:jc w:val="center"/>
              <w:rPr>
                <w:rFonts w:ascii="宋体" w:hAnsi="宋体"/>
                <w:sz w:val="18"/>
                <w:szCs w:val="18"/>
              </w:rPr>
            </w:pPr>
          </w:p>
        </w:tc>
        <w:tc>
          <w:tcPr>
            <w:tcW w:w="886" w:type="dxa"/>
            <w:vAlign w:val="center"/>
          </w:tcPr>
          <w:p w14:paraId="678DC91E" w14:textId="77777777" w:rsidR="002D2038" w:rsidRPr="00153C17" w:rsidRDefault="002D2038" w:rsidP="002D2038">
            <w:pPr>
              <w:jc w:val="center"/>
              <w:rPr>
                <w:rFonts w:ascii="宋体" w:hAnsi="宋体"/>
                <w:sz w:val="18"/>
                <w:szCs w:val="18"/>
              </w:rPr>
            </w:pPr>
          </w:p>
        </w:tc>
        <w:tc>
          <w:tcPr>
            <w:tcW w:w="626" w:type="dxa"/>
            <w:vAlign w:val="center"/>
          </w:tcPr>
          <w:p w14:paraId="456974AA" w14:textId="77777777" w:rsidR="002D2038" w:rsidRPr="00153C17" w:rsidRDefault="002D2038" w:rsidP="002D2038">
            <w:pPr>
              <w:jc w:val="center"/>
              <w:rPr>
                <w:rFonts w:ascii="宋体" w:hAnsi="宋体"/>
                <w:sz w:val="18"/>
                <w:szCs w:val="18"/>
              </w:rPr>
            </w:pPr>
          </w:p>
        </w:tc>
      </w:tr>
      <w:tr w:rsidR="002D2038" w:rsidRPr="00153C17" w14:paraId="5D8C2154" w14:textId="77777777" w:rsidTr="002D2038">
        <w:trPr>
          <w:trHeight w:val="349"/>
        </w:trPr>
        <w:tc>
          <w:tcPr>
            <w:tcW w:w="858" w:type="dxa"/>
            <w:vAlign w:val="center"/>
          </w:tcPr>
          <w:p w14:paraId="10F141D1" w14:textId="4CC83D66" w:rsidR="002D2038" w:rsidRPr="00153C17" w:rsidRDefault="002D2038" w:rsidP="002D2038">
            <w:pPr>
              <w:jc w:val="center"/>
              <w:rPr>
                <w:rFonts w:ascii="宋体" w:hAnsi="宋体"/>
                <w:sz w:val="18"/>
                <w:szCs w:val="18"/>
              </w:rPr>
            </w:pPr>
            <w:r w:rsidRPr="006040B5">
              <w:rPr>
                <w:rFonts w:ascii="宋体" w:hAnsi="宋体" w:hint="eastAsia"/>
                <w:sz w:val="18"/>
                <w:szCs w:val="18"/>
              </w:rPr>
              <w:t>短路接通能力</w:t>
            </w:r>
          </w:p>
        </w:tc>
        <w:tc>
          <w:tcPr>
            <w:tcW w:w="4502" w:type="dxa"/>
            <w:gridSpan w:val="3"/>
            <w:vAlign w:val="center"/>
          </w:tcPr>
          <w:p w14:paraId="1276966B" w14:textId="450A46F7" w:rsidR="002D2038" w:rsidRPr="00153C17" w:rsidRDefault="002D2038" w:rsidP="002D2038">
            <w:pPr>
              <w:widowControl/>
              <w:autoSpaceDE w:val="0"/>
              <w:autoSpaceDN w:val="0"/>
              <w:jc w:val="left"/>
              <w:rPr>
                <w:rFonts w:ascii="宋体" w:hAnsi="宋体"/>
                <w:sz w:val="18"/>
                <w:szCs w:val="18"/>
              </w:rPr>
            </w:pPr>
            <w:r w:rsidRPr="006040B5">
              <w:rPr>
                <w:rFonts w:ascii="宋体" w:hAnsi="宋体" w:hint="eastAsia"/>
                <w:color w:val="000000"/>
                <w:sz w:val="18"/>
                <w:szCs w:val="18"/>
              </w:rPr>
              <w:t>依据标准条款：8.3.5.1</w:t>
            </w:r>
            <w:r>
              <w:rPr>
                <w:rFonts w:ascii="宋体" w:hAnsi="宋体" w:hint="eastAsia"/>
                <w:color w:val="000000"/>
                <w:sz w:val="18"/>
                <w:szCs w:val="18"/>
              </w:rPr>
              <w:t>。</w:t>
            </w:r>
          </w:p>
        </w:tc>
        <w:tc>
          <w:tcPr>
            <w:tcW w:w="654" w:type="dxa"/>
            <w:vAlign w:val="center"/>
          </w:tcPr>
          <w:p w14:paraId="6A752FC8" w14:textId="77777777" w:rsidR="002D2038" w:rsidRPr="00153C17" w:rsidRDefault="002D2038" w:rsidP="002D2038">
            <w:pPr>
              <w:jc w:val="center"/>
              <w:rPr>
                <w:rFonts w:ascii="宋体" w:hAnsi="宋体"/>
                <w:sz w:val="18"/>
                <w:szCs w:val="18"/>
              </w:rPr>
            </w:pPr>
          </w:p>
        </w:tc>
        <w:tc>
          <w:tcPr>
            <w:tcW w:w="770" w:type="dxa"/>
            <w:vAlign w:val="center"/>
          </w:tcPr>
          <w:p w14:paraId="2CB6EC3E" w14:textId="77777777" w:rsidR="002D2038" w:rsidRPr="00153C17" w:rsidRDefault="002D2038" w:rsidP="002D2038">
            <w:pPr>
              <w:jc w:val="center"/>
              <w:rPr>
                <w:rFonts w:ascii="宋体" w:hAnsi="宋体"/>
                <w:sz w:val="18"/>
                <w:szCs w:val="18"/>
              </w:rPr>
            </w:pPr>
          </w:p>
        </w:tc>
        <w:tc>
          <w:tcPr>
            <w:tcW w:w="886" w:type="dxa"/>
            <w:vAlign w:val="center"/>
          </w:tcPr>
          <w:p w14:paraId="0091BF2C" w14:textId="77777777" w:rsidR="002D2038" w:rsidRPr="00153C17" w:rsidRDefault="002D2038" w:rsidP="002D2038">
            <w:pPr>
              <w:jc w:val="center"/>
              <w:rPr>
                <w:rFonts w:ascii="宋体" w:hAnsi="宋体"/>
                <w:sz w:val="18"/>
                <w:szCs w:val="18"/>
              </w:rPr>
            </w:pPr>
          </w:p>
        </w:tc>
        <w:tc>
          <w:tcPr>
            <w:tcW w:w="626" w:type="dxa"/>
            <w:vAlign w:val="center"/>
          </w:tcPr>
          <w:p w14:paraId="725FBABF" w14:textId="77777777" w:rsidR="002D2038" w:rsidRPr="00153C17" w:rsidRDefault="002D2038" w:rsidP="002D2038">
            <w:pPr>
              <w:jc w:val="center"/>
              <w:rPr>
                <w:rFonts w:ascii="宋体" w:hAnsi="宋体"/>
                <w:sz w:val="18"/>
                <w:szCs w:val="18"/>
              </w:rPr>
            </w:pPr>
          </w:p>
        </w:tc>
      </w:tr>
      <w:tr w:rsidR="002D2038" w:rsidRPr="00153C17" w14:paraId="4437E13E" w14:textId="77777777" w:rsidTr="002D2038">
        <w:trPr>
          <w:trHeight w:val="489"/>
        </w:trPr>
        <w:tc>
          <w:tcPr>
            <w:tcW w:w="8296" w:type="dxa"/>
            <w:gridSpan w:val="8"/>
            <w:vAlign w:val="center"/>
          </w:tcPr>
          <w:p w14:paraId="63E78721" w14:textId="77777777" w:rsidR="002D2038" w:rsidRPr="00153C17" w:rsidRDefault="002D203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2D2038" w:rsidRPr="00153C17" w14:paraId="73CA7A2E" w14:textId="77777777" w:rsidTr="002D2038">
        <w:trPr>
          <w:trHeight w:val="349"/>
        </w:trPr>
        <w:tc>
          <w:tcPr>
            <w:tcW w:w="858" w:type="dxa"/>
            <w:vAlign w:val="center"/>
          </w:tcPr>
          <w:p w14:paraId="2EC8E2B6" w14:textId="77777777" w:rsidR="002D2038" w:rsidRPr="00153C17" w:rsidRDefault="002D203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629" w:type="dxa"/>
            <w:vAlign w:val="center"/>
          </w:tcPr>
          <w:p w14:paraId="6BAE3C20" w14:textId="77777777" w:rsidR="002D2038" w:rsidRPr="00153C17" w:rsidRDefault="002D203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616" w:type="dxa"/>
            <w:vAlign w:val="center"/>
          </w:tcPr>
          <w:p w14:paraId="164599EE" w14:textId="77777777" w:rsidR="002D2038" w:rsidRPr="00153C17" w:rsidRDefault="002D2038" w:rsidP="006E6803">
            <w:pPr>
              <w:jc w:val="center"/>
              <w:rPr>
                <w:rFonts w:ascii="宋体" w:hAnsi="宋体"/>
                <w:b/>
                <w:bCs/>
                <w:sz w:val="18"/>
                <w:szCs w:val="18"/>
              </w:rPr>
            </w:pPr>
            <w:r w:rsidRPr="00153C17">
              <w:rPr>
                <w:rFonts w:ascii="宋体" w:hAnsi="宋体" w:hint="eastAsia"/>
                <w:b/>
                <w:bCs/>
                <w:sz w:val="18"/>
                <w:szCs w:val="18"/>
              </w:rPr>
              <w:t>技术参数</w:t>
            </w:r>
          </w:p>
        </w:tc>
        <w:tc>
          <w:tcPr>
            <w:tcW w:w="1257" w:type="dxa"/>
            <w:vAlign w:val="center"/>
          </w:tcPr>
          <w:p w14:paraId="072EEE25" w14:textId="77777777" w:rsidR="002D2038" w:rsidRPr="00153C17" w:rsidRDefault="002D2038" w:rsidP="006E6803">
            <w:pPr>
              <w:jc w:val="center"/>
              <w:rPr>
                <w:rFonts w:ascii="宋体" w:hAnsi="宋体"/>
                <w:sz w:val="18"/>
                <w:szCs w:val="18"/>
              </w:rPr>
            </w:pPr>
            <w:r w:rsidRPr="00153C17">
              <w:rPr>
                <w:rFonts w:ascii="宋体" w:hAnsi="宋体" w:cs="宋体" w:hint="eastAsia"/>
                <w:b/>
                <w:bCs/>
                <w:sz w:val="18"/>
                <w:szCs w:val="18"/>
              </w:rPr>
              <w:t>参考指标</w:t>
            </w:r>
          </w:p>
        </w:tc>
        <w:tc>
          <w:tcPr>
            <w:tcW w:w="654" w:type="dxa"/>
            <w:vAlign w:val="center"/>
          </w:tcPr>
          <w:p w14:paraId="2E72BB23" w14:textId="77777777" w:rsidR="002D2038" w:rsidRPr="00153C17" w:rsidRDefault="002D203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770" w:type="dxa"/>
            <w:vAlign w:val="center"/>
          </w:tcPr>
          <w:p w14:paraId="02820250" w14:textId="77777777" w:rsidR="002D2038" w:rsidRPr="00153C17" w:rsidRDefault="002D2038" w:rsidP="006E6803">
            <w:pPr>
              <w:jc w:val="center"/>
              <w:rPr>
                <w:rFonts w:ascii="宋体" w:hAnsi="宋体"/>
                <w:sz w:val="18"/>
                <w:szCs w:val="18"/>
              </w:rPr>
            </w:pPr>
            <w:r w:rsidRPr="00153C17">
              <w:rPr>
                <w:rFonts w:ascii="宋体" w:hAnsi="宋体" w:hint="eastAsia"/>
                <w:b/>
                <w:bCs/>
                <w:sz w:val="18"/>
                <w:szCs w:val="18"/>
              </w:rPr>
              <w:t>先进性说明</w:t>
            </w:r>
          </w:p>
        </w:tc>
        <w:tc>
          <w:tcPr>
            <w:tcW w:w="886" w:type="dxa"/>
            <w:vAlign w:val="center"/>
          </w:tcPr>
          <w:p w14:paraId="509F6D4F" w14:textId="77777777" w:rsidR="002D2038" w:rsidRPr="00153C17" w:rsidRDefault="002D203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26" w:type="dxa"/>
            <w:vAlign w:val="center"/>
          </w:tcPr>
          <w:p w14:paraId="0F315D06" w14:textId="77777777" w:rsidR="002D2038" w:rsidRPr="00153C17" w:rsidRDefault="002D2038" w:rsidP="006E6803">
            <w:pPr>
              <w:jc w:val="center"/>
              <w:rPr>
                <w:rFonts w:ascii="宋体" w:hAnsi="宋体"/>
                <w:sz w:val="18"/>
                <w:szCs w:val="18"/>
              </w:rPr>
            </w:pPr>
            <w:r w:rsidRPr="00153C17">
              <w:rPr>
                <w:rFonts w:ascii="宋体" w:hAnsi="宋体" w:hint="eastAsia"/>
                <w:b/>
                <w:bCs/>
                <w:sz w:val="18"/>
                <w:szCs w:val="18"/>
              </w:rPr>
              <w:t>备注</w:t>
            </w:r>
          </w:p>
        </w:tc>
      </w:tr>
      <w:tr w:rsidR="002D2038" w:rsidRPr="00153C17" w14:paraId="07F5E55C" w14:textId="77777777" w:rsidTr="002D2038">
        <w:trPr>
          <w:trHeight w:val="349"/>
        </w:trPr>
        <w:tc>
          <w:tcPr>
            <w:tcW w:w="858" w:type="dxa"/>
            <w:vAlign w:val="center"/>
          </w:tcPr>
          <w:p w14:paraId="39BE3018" w14:textId="77777777" w:rsidR="002D2038" w:rsidRPr="00153C17" w:rsidRDefault="002D2038" w:rsidP="006E6803">
            <w:pPr>
              <w:jc w:val="center"/>
              <w:rPr>
                <w:rFonts w:ascii="宋体" w:hAnsi="宋体" w:cs="宋体"/>
                <w:b/>
                <w:bCs/>
                <w:sz w:val="18"/>
                <w:szCs w:val="18"/>
              </w:rPr>
            </w:pPr>
          </w:p>
        </w:tc>
        <w:tc>
          <w:tcPr>
            <w:tcW w:w="1629" w:type="dxa"/>
            <w:vAlign w:val="center"/>
          </w:tcPr>
          <w:p w14:paraId="5047EC73" w14:textId="77777777" w:rsidR="002D2038" w:rsidRPr="00153C17" w:rsidRDefault="002D2038" w:rsidP="006E6803">
            <w:pPr>
              <w:jc w:val="center"/>
              <w:rPr>
                <w:rFonts w:ascii="宋体" w:hAnsi="宋体" w:cs="宋体"/>
                <w:b/>
                <w:bCs/>
                <w:sz w:val="18"/>
                <w:szCs w:val="18"/>
              </w:rPr>
            </w:pPr>
          </w:p>
        </w:tc>
        <w:tc>
          <w:tcPr>
            <w:tcW w:w="1616" w:type="dxa"/>
            <w:vAlign w:val="center"/>
          </w:tcPr>
          <w:p w14:paraId="7246C88C" w14:textId="77777777" w:rsidR="002D2038" w:rsidRPr="00153C17" w:rsidRDefault="002D2038" w:rsidP="006E6803">
            <w:pPr>
              <w:jc w:val="center"/>
              <w:rPr>
                <w:rFonts w:ascii="宋体" w:hAnsi="宋体" w:cs="宋体"/>
                <w:b/>
                <w:bCs/>
                <w:sz w:val="18"/>
                <w:szCs w:val="18"/>
              </w:rPr>
            </w:pPr>
          </w:p>
        </w:tc>
        <w:tc>
          <w:tcPr>
            <w:tcW w:w="1257" w:type="dxa"/>
            <w:vAlign w:val="center"/>
          </w:tcPr>
          <w:p w14:paraId="20889BB9" w14:textId="77777777" w:rsidR="002D2038" w:rsidRPr="00153C17" w:rsidRDefault="002D2038" w:rsidP="006E6803">
            <w:pPr>
              <w:jc w:val="center"/>
              <w:rPr>
                <w:rFonts w:ascii="宋体" w:hAnsi="宋体" w:cs="宋体"/>
                <w:b/>
                <w:bCs/>
                <w:sz w:val="18"/>
                <w:szCs w:val="18"/>
              </w:rPr>
            </w:pPr>
          </w:p>
        </w:tc>
        <w:tc>
          <w:tcPr>
            <w:tcW w:w="654" w:type="dxa"/>
            <w:vAlign w:val="center"/>
          </w:tcPr>
          <w:p w14:paraId="33CABB3C" w14:textId="77777777" w:rsidR="002D2038" w:rsidRPr="00153C17" w:rsidRDefault="002D2038" w:rsidP="006E6803">
            <w:pPr>
              <w:jc w:val="center"/>
              <w:rPr>
                <w:rFonts w:ascii="宋体" w:hAnsi="宋体" w:cs="宋体"/>
                <w:b/>
                <w:bCs/>
                <w:kern w:val="0"/>
                <w:sz w:val="18"/>
                <w:szCs w:val="18"/>
              </w:rPr>
            </w:pPr>
          </w:p>
        </w:tc>
        <w:tc>
          <w:tcPr>
            <w:tcW w:w="770" w:type="dxa"/>
            <w:vAlign w:val="center"/>
          </w:tcPr>
          <w:p w14:paraId="037DBB07" w14:textId="77777777" w:rsidR="002D2038" w:rsidRPr="00153C17" w:rsidRDefault="002D2038" w:rsidP="006E6803">
            <w:pPr>
              <w:jc w:val="center"/>
              <w:rPr>
                <w:rFonts w:ascii="宋体" w:hAnsi="宋体"/>
                <w:b/>
                <w:bCs/>
                <w:sz w:val="18"/>
                <w:szCs w:val="18"/>
              </w:rPr>
            </w:pPr>
          </w:p>
        </w:tc>
        <w:tc>
          <w:tcPr>
            <w:tcW w:w="886" w:type="dxa"/>
            <w:vAlign w:val="center"/>
          </w:tcPr>
          <w:p w14:paraId="097CA0F0" w14:textId="77777777" w:rsidR="002D2038" w:rsidRPr="00153C17" w:rsidRDefault="002D2038" w:rsidP="006E6803">
            <w:pPr>
              <w:jc w:val="center"/>
              <w:rPr>
                <w:rFonts w:ascii="宋体" w:hAnsi="宋体" w:cs="宋体"/>
                <w:b/>
                <w:bCs/>
                <w:kern w:val="0"/>
                <w:sz w:val="18"/>
                <w:szCs w:val="18"/>
              </w:rPr>
            </w:pPr>
          </w:p>
        </w:tc>
        <w:tc>
          <w:tcPr>
            <w:tcW w:w="626" w:type="dxa"/>
            <w:vAlign w:val="center"/>
          </w:tcPr>
          <w:p w14:paraId="0D36BCCE" w14:textId="77777777" w:rsidR="002D2038" w:rsidRPr="00153C17" w:rsidRDefault="002D2038" w:rsidP="006E6803">
            <w:pPr>
              <w:jc w:val="center"/>
              <w:rPr>
                <w:rFonts w:ascii="宋体" w:hAnsi="宋体" w:cs="宋体"/>
                <w:b/>
                <w:bCs/>
                <w:kern w:val="0"/>
                <w:sz w:val="18"/>
                <w:szCs w:val="18"/>
              </w:rPr>
            </w:pPr>
          </w:p>
        </w:tc>
      </w:tr>
    </w:tbl>
    <w:p w14:paraId="7F6CA893" w14:textId="77777777" w:rsidR="002D2038" w:rsidRDefault="002D2038" w:rsidP="002D2038">
      <w:pPr>
        <w:spacing w:line="360" w:lineRule="auto"/>
        <w:rPr>
          <w:rFonts w:ascii="宋体" w:hAnsi="宋体"/>
          <w:szCs w:val="21"/>
        </w:rPr>
      </w:pPr>
      <w:r w:rsidRPr="00153C17">
        <w:rPr>
          <w:rFonts w:ascii="宋体" w:hAnsi="宋体" w:hint="eastAsia"/>
          <w:szCs w:val="21"/>
        </w:rPr>
        <w:t>备注：需上传相关检测（检验）报告扫描件。</w:t>
      </w:r>
    </w:p>
    <w:p w14:paraId="74798C5F" w14:textId="77777777" w:rsidR="00095358" w:rsidRPr="002D2038" w:rsidRDefault="00095358" w:rsidP="00095358">
      <w:pPr>
        <w:rPr>
          <w:rFonts w:ascii="宋体" w:hAnsi="宋体"/>
          <w:szCs w:val="21"/>
        </w:rPr>
      </w:pPr>
    </w:p>
    <w:p w14:paraId="760B0A53" w14:textId="0E1C34D1" w:rsidR="00095358" w:rsidRPr="00153C17" w:rsidRDefault="00095358" w:rsidP="00095358">
      <w:pPr>
        <w:pStyle w:val="5"/>
        <w:rPr>
          <w:rFonts w:ascii="宋体" w:hAnsi="宋体"/>
          <w:sz w:val="21"/>
          <w:szCs w:val="21"/>
        </w:rPr>
      </w:pPr>
      <w:bookmarkStart w:id="245" w:name="_Toc82701235"/>
      <w:bookmarkStart w:id="246" w:name="_Toc87948747"/>
      <w:r w:rsidRPr="00153C17">
        <w:rPr>
          <w:rFonts w:ascii="宋体" w:hAnsi="宋体" w:hint="eastAsia"/>
          <w:sz w:val="21"/>
          <w:szCs w:val="21"/>
          <w:lang w:eastAsia="zh-CN"/>
        </w:rPr>
        <w:t>7</w:t>
      </w:r>
      <w:r w:rsidRPr="00153C17">
        <w:rPr>
          <w:rFonts w:ascii="宋体" w:hAnsi="宋体"/>
          <w:sz w:val="21"/>
          <w:szCs w:val="21"/>
          <w:lang w:eastAsia="zh-CN"/>
        </w:rPr>
        <w:t>.2.1</w:t>
      </w:r>
      <w:r>
        <w:rPr>
          <w:rFonts w:ascii="宋体" w:hAnsi="宋体"/>
          <w:sz w:val="21"/>
          <w:szCs w:val="21"/>
          <w:lang w:eastAsia="zh-CN"/>
        </w:rPr>
        <w:t>5</w:t>
      </w:r>
      <w:r w:rsidRPr="00153C17">
        <w:rPr>
          <w:rFonts w:ascii="宋体" w:hAnsi="宋体"/>
          <w:sz w:val="21"/>
          <w:szCs w:val="21"/>
          <w:lang w:eastAsia="zh-CN"/>
        </w:rPr>
        <w:t>.</w:t>
      </w:r>
      <w:r w:rsidR="00516556">
        <w:rPr>
          <w:rFonts w:ascii="宋体" w:hAnsi="宋体"/>
          <w:sz w:val="21"/>
          <w:szCs w:val="21"/>
          <w:lang w:eastAsia="zh-CN"/>
        </w:rPr>
        <w:t>3</w:t>
      </w:r>
      <w:r w:rsidRPr="00153C17">
        <w:rPr>
          <w:rFonts w:ascii="宋体" w:hAnsi="宋体"/>
          <w:sz w:val="21"/>
          <w:szCs w:val="21"/>
          <w:lang w:eastAsia="zh-CN"/>
        </w:rPr>
        <w:t xml:space="preserve"> </w:t>
      </w:r>
      <w:r w:rsidRPr="00F36A1C">
        <w:rPr>
          <w:rFonts w:ascii="宋体" w:hAnsi="宋体" w:hint="eastAsia"/>
          <w:sz w:val="21"/>
          <w:szCs w:val="21"/>
        </w:rPr>
        <w:t>低压柜（箱）内核心元件</w:t>
      </w:r>
      <w:r>
        <w:rPr>
          <w:rFonts w:ascii="宋体" w:hAnsi="宋体" w:hint="eastAsia"/>
          <w:sz w:val="21"/>
          <w:szCs w:val="21"/>
          <w:lang w:eastAsia="zh-CN"/>
        </w:rPr>
        <w:t>（</w:t>
      </w:r>
      <w:r w:rsidRPr="00153C17">
        <w:rPr>
          <w:rFonts w:ascii="宋体" w:hAnsi="宋体" w:hint="eastAsia"/>
          <w:sz w:val="21"/>
          <w:szCs w:val="21"/>
          <w:lang w:eastAsia="zh-CN"/>
        </w:rPr>
        <w:t>变频器</w:t>
      </w:r>
      <w:r>
        <w:rPr>
          <w:rFonts w:ascii="宋体" w:hAnsi="宋体" w:hint="eastAsia"/>
          <w:sz w:val="21"/>
          <w:szCs w:val="21"/>
          <w:lang w:eastAsia="zh-CN"/>
        </w:rPr>
        <w:t>）</w:t>
      </w:r>
      <w:r w:rsidRPr="00153C17">
        <w:rPr>
          <w:rFonts w:ascii="宋体" w:hAnsi="宋体" w:hint="eastAsia"/>
          <w:sz w:val="21"/>
          <w:szCs w:val="21"/>
        </w:rPr>
        <w:t>技术参数表</w:t>
      </w:r>
      <w:bookmarkEnd w:id="245"/>
      <w:bookmarkEnd w:id="24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3795D201" w14:textId="77777777" w:rsidTr="006E6803">
        <w:trPr>
          <w:trHeight w:val="434"/>
        </w:trPr>
        <w:tc>
          <w:tcPr>
            <w:tcW w:w="6062" w:type="dxa"/>
            <w:gridSpan w:val="4"/>
            <w:vAlign w:val="center"/>
          </w:tcPr>
          <w:p w14:paraId="20980F0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0486848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17B2FF3F" w14:textId="77777777" w:rsidTr="006E6803">
        <w:trPr>
          <w:trHeight w:val="434"/>
        </w:trPr>
        <w:tc>
          <w:tcPr>
            <w:tcW w:w="958" w:type="dxa"/>
            <w:vAlign w:val="center"/>
          </w:tcPr>
          <w:p w14:paraId="09A6505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4C6533F5"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12668.2 《交流变频电气传动系统额定值的规定》</w:t>
            </w:r>
          </w:p>
        </w:tc>
        <w:tc>
          <w:tcPr>
            <w:tcW w:w="3226" w:type="dxa"/>
            <w:gridSpan w:val="4"/>
            <w:vMerge/>
            <w:vAlign w:val="center"/>
          </w:tcPr>
          <w:p w14:paraId="61871EBC" w14:textId="77777777" w:rsidR="00095358" w:rsidRPr="00153C17" w:rsidRDefault="00095358" w:rsidP="006E6803">
            <w:pPr>
              <w:widowControl/>
              <w:jc w:val="center"/>
              <w:rPr>
                <w:rFonts w:ascii="宋体" w:hAnsi="宋体"/>
                <w:kern w:val="0"/>
                <w:sz w:val="18"/>
                <w:szCs w:val="18"/>
              </w:rPr>
            </w:pPr>
          </w:p>
        </w:tc>
      </w:tr>
      <w:tr w:rsidR="00095358" w:rsidRPr="00153C17" w14:paraId="739C7889" w14:textId="77777777" w:rsidTr="006E6803">
        <w:trPr>
          <w:trHeight w:val="90"/>
        </w:trPr>
        <w:tc>
          <w:tcPr>
            <w:tcW w:w="958" w:type="dxa"/>
            <w:vAlign w:val="center"/>
          </w:tcPr>
          <w:p w14:paraId="48F6CB6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3EE6457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30413F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6E7FB35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410EA8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802EF2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7CE8B7FE" w14:textId="77777777" w:rsidTr="006E6803">
        <w:trPr>
          <w:trHeight w:val="349"/>
        </w:trPr>
        <w:tc>
          <w:tcPr>
            <w:tcW w:w="958" w:type="dxa"/>
            <w:vAlign w:val="center"/>
          </w:tcPr>
          <w:p w14:paraId="54C91EC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过载过流能力试验</w:t>
            </w:r>
          </w:p>
        </w:tc>
        <w:tc>
          <w:tcPr>
            <w:tcW w:w="5104" w:type="dxa"/>
            <w:gridSpan w:val="3"/>
            <w:vAlign w:val="center"/>
          </w:tcPr>
          <w:p w14:paraId="42AE6746"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过载： G 型：1.5Ie 1min P 型：1.2Ie 1min 过流： G 型：1.8Ie-2Ie 瞬间 P 型： 1.4Ie-1.5Ie 瞬间。</w:t>
            </w:r>
          </w:p>
        </w:tc>
        <w:tc>
          <w:tcPr>
            <w:tcW w:w="709" w:type="dxa"/>
            <w:vAlign w:val="center"/>
          </w:tcPr>
          <w:p w14:paraId="37BCBE00" w14:textId="77777777" w:rsidR="00095358" w:rsidRPr="00153C17" w:rsidRDefault="00095358" w:rsidP="006E6803">
            <w:pPr>
              <w:jc w:val="center"/>
              <w:rPr>
                <w:rFonts w:ascii="宋体" w:hAnsi="宋体"/>
                <w:sz w:val="18"/>
                <w:szCs w:val="18"/>
              </w:rPr>
            </w:pPr>
          </w:p>
        </w:tc>
        <w:tc>
          <w:tcPr>
            <w:tcW w:w="850" w:type="dxa"/>
            <w:vAlign w:val="center"/>
          </w:tcPr>
          <w:p w14:paraId="5ED1CA1C" w14:textId="77777777" w:rsidR="00095358" w:rsidRPr="00153C17" w:rsidRDefault="00095358" w:rsidP="006E6803">
            <w:pPr>
              <w:jc w:val="center"/>
              <w:rPr>
                <w:rFonts w:ascii="宋体" w:hAnsi="宋体"/>
                <w:sz w:val="18"/>
                <w:szCs w:val="18"/>
              </w:rPr>
            </w:pPr>
          </w:p>
        </w:tc>
        <w:tc>
          <w:tcPr>
            <w:tcW w:w="992" w:type="dxa"/>
            <w:vAlign w:val="center"/>
          </w:tcPr>
          <w:p w14:paraId="31437248" w14:textId="77777777" w:rsidR="00095358" w:rsidRPr="00153C17" w:rsidRDefault="00095358" w:rsidP="006E6803">
            <w:pPr>
              <w:jc w:val="center"/>
              <w:rPr>
                <w:rFonts w:ascii="宋体" w:hAnsi="宋体"/>
                <w:sz w:val="18"/>
                <w:szCs w:val="18"/>
              </w:rPr>
            </w:pPr>
          </w:p>
        </w:tc>
        <w:tc>
          <w:tcPr>
            <w:tcW w:w="675" w:type="dxa"/>
            <w:vAlign w:val="center"/>
          </w:tcPr>
          <w:p w14:paraId="03841365" w14:textId="77777777" w:rsidR="00095358" w:rsidRPr="00153C17" w:rsidRDefault="00095358" w:rsidP="006E6803">
            <w:pPr>
              <w:jc w:val="center"/>
              <w:rPr>
                <w:rFonts w:ascii="宋体" w:hAnsi="宋体"/>
                <w:sz w:val="18"/>
                <w:szCs w:val="18"/>
              </w:rPr>
            </w:pPr>
          </w:p>
        </w:tc>
      </w:tr>
      <w:tr w:rsidR="00095358" w:rsidRPr="00153C17" w14:paraId="71149E25" w14:textId="77777777" w:rsidTr="006E6803">
        <w:trPr>
          <w:trHeight w:val="349"/>
        </w:trPr>
        <w:tc>
          <w:tcPr>
            <w:tcW w:w="958" w:type="dxa"/>
            <w:vAlign w:val="center"/>
          </w:tcPr>
          <w:p w14:paraId="06E7953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欠压过压试验</w:t>
            </w:r>
          </w:p>
        </w:tc>
        <w:tc>
          <w:tcPr>
            <w:tcW w:w="5104" w:type="dxa"/>
            <w:gridSpan w:val="3"/>
            <w:vAlign w:val="center"/>
          </w:tcPr>
          <w:p w14:paraId="7D544840"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380V 档： 欠压：DC/380V ±20V； 过压：DC/780V ±20V。</w:t>
            </w:r>
          </w:p>
        </w:tc>
        <w:tc>
          <w:tcPr>
            <w:tcW w:w="709" w:type="dxa"/>
            <w:vAlign w:val="center"/>
          </w:tcPr>
          <w:p w14:paraId="2564C752" w14:textId="77777777" w:rsidR="00095358" w:rsidRPr="00153C17" w:rsidRDefault="00095358" w:rsidP="006E6803">
            <w:pPr>
              <w:jc w:val="center"/>
              <w:rPr>
                <w:rFonts w:ascii="宋体" w:hAnsi="宋体"/>
                <w:sz w:val="18"/>
                <w:szCs w:val="18"/>
              </w:rPr>
            </w:pPr>
          </w:p>
        </w:tc>
        <w:tc>
          <w:tcPr>
            <w:tcW w:w="850" w:type="dxa"/>
            <w:vAlign w:val="center"/>
          </w:tcPr>
          <w:p w14:paraId="263F693C" w14:textId="77777777" w:rsidR="00095358" w:rsidRPr="00153C17" w:rsidRDefault="00095358" w:rsidP="006E6803">
            <w:pPr>
              <w:jc w:val="center"/>
              <w:rPr>
                <w:rFonts w:ascii="宋体" w:hAnsi="宋体"/>
                <w:sz w:val="18"/>
                <w:szCs w:val="18"/>
              </w:rPr>
            </w:pPr>
          </w:p>
        </w:tc>
        <w:tc>
          <w:tcPr>
            <w:tcW w:w="992" w:type="dxa"/>
            <w:vAlign w:val="center"/>
          </w:tcPr>
          <w:p w14:paraId="69B4F178" w14:textId="77777777" w:rsidR="00095358" w:rsidRPr="00153C17" w:rsidRDefault="00095358" w:rsidP="006E6803">
            <w:pPr>
              <w:jc w:val="center"/>
              <w:rPr>
                <w:rFonts w:ascii="宋体" w:hAnsi="宋体"/>
                <w:sz w:val="18"/>
                <w:szCs w:val="18"/>
              </w:rPr>
            </w:pPr>
          </w:p>
        </w:tc>
        <w:tc>
          <w:tcPr>
            <w:tcW w:w="675" w:type="dxa"/>
            <w:vAlign w:val="center"/>
          </w:tcPr>
          <w:p w14:paraId="5DA07E28" w14:textId="77777777" w:rsidR="00095358" w:rsidRPr="00153C17" w:rsidRDefault="00095358" w:rsidP="006E6803">
            <w:pPr>
              <w:jc w:val="center"/>
              <w:rPr>
                <w:rFonts w:ascii="宋体" w:hAnsi="宋体"/>
                <w:sz w:val="18"/>
                <w:szCs w:val="18"/>
              </w:rPr>
            </w:pPr>
          </w:p>
        </w:tc>
      </w:tr>
      <w:tr w:rsidR="00095358" w:rsidRPr="00153C17" w14:paraId="10FECADF" w14:textId="77777777" w:rsidTr="006E6803">
        <w:trPr>
          <w:trHeight w:val="489"/>
        </w:trPr>
        <w:tc>
          <w:tcPr>
            <w:tcW w:w="9288" w:type="dxa"/>
            <w:gridSpan w:val="8"/>
            <w:vAlign w:val="center"/>
          </w:tcPr>
          <w:p w14:paraId="3F03D49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1AA1EC9B" w14:textId="77777777" w:rsidTr="006E6803">
        <w:trPr>
          <w:trHeight w:val="349"/>
        </w:trPr>
        <w:tc>
          <w:tcPr>
            <w:tcW w:w="958" w:type="dxa"/>
            <w:vAlign w:val="center"/>
          </w:tcPr>
          <w:p w14:paraId="19B97AB8"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7BA5B709"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F6BDE7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841466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4B37B85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3A794EF"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3F09588F"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497479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3055B53" w14:textId="77777777" w:rsidTr="006E6803">
        <w:trPr>
          <w:trHeight w:val="349"/>
        </w:trPr>
        <w:tc>
          <w:tcPr>
            <w:tcW w:w="958" w:type="dxa"/>
            <w:vAlign w:val="center"/>
          </w:tcPr>
          <w:p w14:paraId="50FEC91B" w14:textId="77777777" w:rsidR="00095358" w:rsidRPr="00153C17" w:rsidRDefault="00095358" w:rsidP="006E6803">
            <w:pPr>
              <w:jc w:val="center"/>
              <w:rPr>
                <w:rFonts w:ascii="宋体" w:hAnsi="宋体" w:cs="宋体"/>
                <w:b/>
                <w:bCs/>
                <w:sz w:val="18"/>
                <w:szCs w:val="18"/>
              </w:rPr>
            </w:pPr>
          </w:p>
        </w:tc>
        <w:tc>
          <w:tcPr>
            <w:tcW w:w="1844" w:type="dxa"/>
            <w:vAlign w:val="center"/>
          </w:tcPr>
          <w:p w14:paraId="5975DFA2" w14:textId="77777777" w:rsidR="00095358" w:rsidRPr="00153C17" w:rsidRDefault="00095358" w:rsidP="006E6803">
            <w:pPr>
              <w:jc w:val="center"/>
              <w:rPr>
                <w:rFonts w:ascii="宋体" w:hAnsi="宋体" w:cs="宋体"/>
                <w:b/>
                <w:bCs/>
                <w:sz w:val="18"/>
                <w:szCs w:val="18"/>
              </w:rPr>
            </w:pPr>
          </w:p>
        </w:tc>
        <w:tc>
          <w:tcPr>
            <w:tcW w:w="1842" w:type="dxa"/>
            <w:vAlign w:val="center"/>
          </w:tcPr>
          <w:p w14:paraId="1A1126FD" w14:textId="77777777" w:rsidR="00095358" w:rsidRPr="00153C17" w:rsidRDefault="00095358" w:rsidP="006E6803">
            <w:pPr>
              <w:jc w:val="center"/>
              <w:rPr>
                <w:rFonts w:ascii="宋体" w:hAnsi="宋体" w:cs="宋体"/>
                <w:b/>
                <w:bCs/>
                <w:sz w:val="18"/>
                <w:szCs w:val="18"/>
              </w:rPr>
            </w:pPr>
          </w:p>
        </w:tc>
        <w:tc>
          <w:tcPr>
            <w:tcW w:w="1418" w:type="dxa"/>
            <w:vAlign w:val="center"/>
          </w:tcPr>
          <w:p w14:paraId="1F118949" w14:textId="77777777" w:rsidR="00095358" w:rsidRPr="00153C17" w:rsidRDefault="00095358" w:rsidP="006E6803">
            <w:pPr>
              <w:jc w:val="center"/>
              <w:rPr>
                <w:rFonts w:ascii="宋体" w:hAnsi="宋体" w:cs="宋体"/>
                <w:b/>
                <w:bCs/>
                <w:sz w:val="18"/>
                <w:szCs w:val="18"/>
              </w:rPr>
            </w:pPr>
          </w:p>
        </w:tc>
        <w:tc>
          <w:tcPr>
            <w:tcW w:w="709" w:type="dxa"/>
            <w:vAlign w:val="center"/>
          </w:tcPr>
          <w:p w14:paraId="7ECC7308"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465FEFC" w14:textId="77777777" w:rsidR="00095358" w:rsidRPr="00153C17" w:rsidRDefault="00095358" w:rsidP="006E6803">
            <w:pPr>
              <w:jc w:val="center"/>
              <w:rPr>
                <w:rFonts w:ascii="宋体" w:hAnsi="宋体"/>
                <w:b/>
                <w:bCs/>
                <w:sz w:val="18"/>
                <w:szCs w:val="18"/>
              </w:rPr>
            </w:pPr>
          </w:p>
        </w:tc>
        <w:tc>
          <w:tcPr>
            <w:tcW w:w="992" w:type="dxa"/>
            <w:vAlign w:val="center"/>
          </w:tcPr>
          <w:p w14:paraId="57F3AD70"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A517BC1" w14:textId="77777777" w:rsidR="00095358" w:rsidRPr="00153C17" w:rsidRDefault="00095358" w:rsidP="006E6803">
            <w:pPr>
              <w:jc w:val="center"/>
              <w:rPr>
                <w:rFonts w:ascii="宋体" w:hAnsi="宋体" w:cs="宋体"/>
                <w:b/>
                <w:bCs/>
                <w:kern w:val="0"/>
                <w:sz w:val="18"/>
                <w:szCs w:val="18"/>
              </w:rPr>
            </w:pPr>
          </w:p>
        </w:tc>
      </w:tr>
    </w:tbl>
    <w:p w14:paraId="5F8D728A"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50700DD8" w14:textId="77777777" w:rsidR="00095358" w:rsidRPr="00153C17" w:rsidRDefault="00095358" w:rsidP="00095358">
      <w:pPr>
        <w:rPr>
          <w:rFonts w:ascii="宋体" w:hAnsi="宋体"/>
          <w:szCs w:val="21"/>
        </w:rPr>
      </w:pPr>
    </w:p>
    <w:p w14:paraId="75CFFF04" w14:textId="335B7D5F" w:rsidR="00095358" w:rsidRPr="00153C17" w:rsidRDefault="00095358" w:rsidP="00095358">
      <w:pPr>
        <w:pStyle w:val="5"/>
        <w:rPr>
          <w:rFonts w:ascii="宋体" w:hAnsi="宋体"/>
          <w:sz w:val="21"/>
          <w:szCs w:val="21"/>
        </w:rPr>
      </w:pPr>
      <w:bookmarkStart w:id="247" w:name="_Toc82701237"/>
      <w:bookmarkStart w:id="248" w:name="_Toc87948748"/>
      <w:r w:rsidRPr="00153C17">
        <w:rPr>
          <w:rFonts w:ascii="宋体" w:hAnsi="宋体" w:hint="eastAsia"/>
          <w:sz w:val="21"/>
          <w:szCs w:val="21"/>
          <w:lang w:eastAsia="zh-CN"/>
        </w:rPr>
        <w:t>7</w:t>
      </w:r>
      <w:r w:rsidRPr="00153C17">
        <w:rPr>
          <w:rFonts w:ascii="宋体" w:hAnsi="宋体"/>
          <w:sz w:val="21"/>
          <w:szCs w:val="21"/>
          <w:lang w:eastAsia="zh-CN"/>
        </w:rPr>
        <w:t>.2.1</w:t>
      </w:r>
      <w:r>
        <w:rPr>
          <w:rFonts w:ascii="宋体" w:hAnsi="宋体"/>
          <w:sz w:val="21"/>
          <w:szCs w:val="21"/>
          <w:lang w:eastAsia="zh-CN"/>
        </w:rPr>
        <w:t>5</w:t>
      </w:r>
      <w:r w:rsidRPr="00153C17">
        <w:rPr>
          <w:rFonts w:ascii="宋体" w:hAnsi="宋体"/>
          <w:sz w:val="21"/>
          <w:szCs w:val="21"/>
          <w:lang w:eastAsia="zh-CN"/>
        </w:rPr>
        <w:t>.</w:t>
      </w:r>
      <w:r w:rsidR="00516556">
        <w:rPr>
          <w:rFonts w:ascii="宋体" w:hAnsi="宋体"/>
          <w:sz w:val="21"/>
          <w:szCs w:val="21"/>
          <w:lang w:eastAsia="zh-CN"/>
        </w:rPr>
        <w:t>4</w:t>
      </w:r>
      <w:r w:rsidRPr="00153C17">
        <w:rPr>
          <w:rFonts w:ascii="宋体" w:hAnsi="宋体"/>
          <w:sz w:val="21"/>
          <w:szCs w:val="21"/>
          <w:lang w:eastAsia="zh-CN"/>
        </w:rPr>
        <w:t xml:space="preserve"> </w:t>
      </w:r>
      <w:r w:rsidRPr="00F36A1C">
        <w:rPr>
          <w:rFonts w:ascii="宋体" w:hAnsi="宋体" w:hint="eastAsia"/>
          <w:sz w:val="21"/>
          <w:szCs w:val="21"/>
        </w:rPr>
        <w:t>低压柜（箱）内核心元件</w:t>
      </w:r>
      <w:r>
        <w:rPr>
          <w:rFonts w:ascii="宋体" w:hAnsi="宋体" w:hint="eastAsia"/>
          <w:sz w:val="21"/>
          <w:szCs w:val="21"/>
          <w:lang w:eastAsia="zh-CN"/>
        </w:rPr>
        <w:t>【</w:t>
      </w:r>
      <w:r w:rsidRPr="00153C17">
        <w:rPr>
          <w:rFonts w:ascii="宋体" w:hAnsi="宋体" w:hint="eastAsia"/>
          <w:sz w:val="21"/>
          <w:szCs w:val="21"/>
          <w:lang w:eastAsia="zh-CN"/>
        </w:rPr>
        <w:t>双电源（A</w:t>
      </w:r>
      <w:r w:rsidRPr="00153C17">
        <w:rPr>
          <w:rFonts w:ascii="宋体" w:hAnsi="宋体"/>
          <w:sz w:val="21"/>
          <w:szCs w:val="21"/>
          <w:lang w:eastAsia="zh-CN"/>
        </w:rPr>
        <w:t>TS</w:t>
      </w:r>
      <w:r w:rsidRPr="00153C17">
        <w:rPr>
          <w:rFonts w:ascii="宋体" w:hAnsi="宋体" w:hint="eastAsia"/>
          <w:sz w:val="21"/>
          <w:szCs w:val="21"/>
          <w:lang w:eastAsia="zh-CN"/>
        </w:rPr>
        <w:t>）</w:t>
      </w:r>
      <w:r>
        <w:rPr>
          <w:rFonts w:ascii="宋体" w:hAnsi="宋体" w:hint="eastAsia"/>
          <w:sz w:val="21"/>
          <w:szCs w:val="21"/>
          <w:lang w:eastAsia="zh-CN"/>
        </w:rPr>
        <w:t>】</w:t>
      </w:r>
      <w:r w:rsidRPr="00153C17">
        <w:rPr>
          <w:rFonts w:ascii="宋体" w:hAnsi="宋体" w:hint="eastAsia"/>
          <w:sz w:val="21"/>
          <w:szCs w:val="21"/>
        </w:rPr>
        <w:t>技术参数表</w:t>
      </w:r>
      <w:bookmarkEnd w:id="247"/>
      <w:bookmarkEnd w:id="24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657"/>
        <w:gridCol w:w="1655"/>
        <w:gridCol w:w="1286"/>
        <w:gridCol w:w="669"/>
        <w:gridCol w:w="792"/>
        <w:gridCol w:w="915"/>
        <w:gridCol w:w="639"/>
      </w:tblGrid>
      <w:tr w:rsidR="00095358" w:rsidRPr="00153C17" w14:paraId="0B6FDF20" w14:textId="77777777" w:rsidTr="006E6803">
        <w:trPr>
          <w:trHeight w:val="434"/>
        </w:trPr>
        <w:tc>
          <w:tcPr>
            <w:tcW w:w="6062" w:type="dxa"/>
            <w:gridSpan w:val="4"/>
            <w:vAlign w:val="center"/>
          </w:tcPr>
          <w:p w14:paraId="47773DB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48708F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6E9139CB" w14:textId="77777777" w:rsidTr="006E6803">
        <w:trPr>
          <w:trHeight w:val="434"/>
        </w:trPr>
        <w:tc>
          <w:tcPr>
            <w:tcW w:w="958" w:type="dxa"/>
            <w:vAlign w:val="center"/>
          </w:tcPr>
          <w:p w14:paraId="5DCF779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B2C8338"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14048.11-2008《低压开关设备和控制设备 第6-1部分：多功能电器 转换开关电器》</w:t>
            </w:r>
          </w:p>
        </w:tc>
        <w:tc>
          <w:tcPr>
            <w:tcW w:w="3226" w:type="dxa"/>
            <w:gridSpan w:val="4"/>
            <w:vMerge/>
            <w:vAlign w:val="center"/>
          </w:tcPr>
          <w:p w14:paraId="75B2FC98" w14:textId="77777777" w:rsidR="00095358" w:rsidRPr="00153C17" w:rsidRDefault="00095358" w:rsidP="006E6803">
            <w:pPr>
              <w:widowControl/>
              <w:jc w:val="center"/>
              <w:rPr>
                <w:rFonts w:ascii="宋体" w:hAnsi="宋体"/>
                <w:kern w:val="0"/>
                <w:sz w:val="18"/>
                <w:szCs w:val="18"/>
              </w:rPr>
            </w:pPr>
          </w:p>
        </w:tc>
      </w:tr>
      <w:tr w:rsidR="00095358" w:rsidRPr="00153C17" w14:paraId="432458A0" w14:textId="77777777" w:rsidTr="006E6803">
        <w:trPr>
          <w:trHeight w:val="90"/>
        </w:trPr>
        <w:tc>
          <w:tcPr>
            <w:tcW w:w="958" w:type="dxa"/>
            <w:vAlign w:val="center"/>
          </w:tcPr>
          <w:p w14:paraId="5463143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780B320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608A612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7BCDFC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63E1458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5436533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08857E4C" w14:textId="77777777" w:rsidTr="006E6803">
        <w:trPr>
          <w:trHeight w:val="349"/>
        </w:trPr>
        <w:tc>
          <w:tcPr>
            <w:tcW w:w="958" w:type="dxa"/>
            <w:vAlign w:val="center"/>
          </w:tcPr>
          <w:p w14:paraId="6468C99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电快速瞬变脉冲群</w:t>
            </w:r>
          </w:p>
        </w:tc>
        <w:tc>
          <w:tcPr>
            <w:tcW w:w="5104" w:type="dxa"/>
            <w:gridSpan w:val="3"/>
            <w:vAlign w:val="center"/>
          </w:tcPr>
          <w:p w14:paraId="2309988B"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依据标准条款：9.5.2.4。</w:t>
            </w:r>
          </w:p>
        </w:tc>
        <w:tc>
          <w:tcPr>
            <w:tcW w:w="709" w:type="dxa"/>
            <w:vAlign w:val="center"/>
          </w:tcPr>
          <w:p w14:paraId="422DD04E" w14:textId="77777777" w:rsidR="00095358" w:rsidRPr="00153C17" w:rsidRDefault="00095358" w:rsidP="006E6803">
            <w:pPr>
              <w:jc w:val="center"/>
              <w:rPr>
                <w:rFonts w:ascii="宋体" w:hAnsi="宋体"/>
                <w:sz w:val="18"/>
                <w:szCs w:val="18"/>
              </w:rPr>
            </w:pPr>
          </w:p>
        </w:tc>
        <w:tc>
          <w:tcPr>
            <w:tcW w:w="850" w:type="dxa"/>
            <w:vAlign w:val="center"/>
          </w:tcPr>
          <w:p w14:paraId="729D28EF" w14:textId="77777777" w:rsidR="00095358" w:rsidRPr="00153C17" w:rsidRDefault="00095358" w:rsidP="006E6803">
            <w:pPr>
              <w:jc w:val="center"/>
              <w:rPr>
                <w:rFonts w:ascii="宋体" w:hAnsi="宋体"/>
                <w:sz w:val="18"/>
                <w:szCs w:val="18"/>
              </w:rPr>
            </w:pPr>
          </w:p>
        </w:tc>
        <w:tc>
          <w:tcPr>
            <w:tcW w:w="992" w:type="dxa"/>
            <w:vAlign w:val="center"/>
          </w:tcPr>
          <w:p w14:paraId="1238488C" w14:textId="77777777" w:rsidR="00095358" w:rsidRPr="00153C17" w:rsidRDefault="00095358" w:rsidP="006E6803">
            <w:pPr>
              <w:jc w:val="center"/>
              <w:rPr>
                <w:rFonts w:ascii="宋体" w:hAnsi="宋体"/>
                <w:sz w:val="18"/>
                <w:szCs w:val="18"/>
              </w:rPr>
            </w:pPr>
          </w:p>
        </w:tc>
        <w:tc>
          <w:tcPr>
            <w:tcW w:w="675" w:type="dxa"/>
            <w:vAlign w:val="center"/>
          </w:tcPr>
          <w:p w14:paraId="1443CFBF" w14:textId="77777777" w:rsidR="00095358" w:rsidRPr="00153C17" w:rsidRDefault="00095358" w:rsidP="006E6803">
            <w:pPr>
              <w:jc w:val="center"/>
              <w:rPr>
                <w:rFonts w:ascii="宋体" w:hAnsi="宋体"/>
                <w:sz w:val="18"/>
                <w:szCs w:val="18"/>
              </w:rPr>
            </w:pPr>
          </w:p>
        </w:tc>
      </w:tr>
      <w:tr w:rsidR="00095358" w:rsidRPr="00153C17" w14:paraId="7784224C" w14:textId="77777777" w:rsidTr="006E6803">
        <w:trPr>
          <w:trHeight w:val="349"/>
        </w:trPr>
        <w:tc>
          <w:tcPr>
            <w:tcW w:w="958" w:type="dxa"/>
            <w:vAlign w:val="center"/>
          </w:tcPr>
          <w:p w14:paraId="044AEE0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操作控制、程</w:t>
            </w:r>
            <w:r w:rsidRPr="00153C17">
              <w:rPr>
                <w:rFonts w:ascii="宋体" w:hAnsi="宋体" w:hint="eastAsia"/>
                <w:sz w:val="18"/>
                <w:szCs w:val="18"/>
              </w:rPr>
              <w:lastRenderedPageBreak/>
              <w:t>序和范围</w:t>
            </w:r>
          </w:p>
        </w:tc>
        <w:tc>
          <w:tcPr>
            <w:tcW w:w="5104" w:type="dxa"/>
            <w:gridSpan w:val="3"/>
            <w:vAlign w:val="center"/>
          </w:tcPr>
          <w:p w14:paraId="499A0970"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lastRenderedPageBreak/>
              <w:t>依据标准条款：9.3.3.2。</w:t>
            </w:r>
          </w:p>
        </w:tc>
        <w:tc>
          <w:tcPr>
            <w:tcW w:w="709" w:type="dxa"/>
            <w:vAlign w:val="center"/>
          </w:tcPr>
          <w:p w14:paraId="3568DC70" w14:textId="77777777" w:rsidR="00095358" w:rsidRPr="00153C17" w:rsidRDefault="00095358" w:rsidP="006E6803">
            <w:pPr>
              <w:jc w:val="center"/>
              <w:rPr>
                <w:rFonts w:ascii="宋体" w:hAnsi="宋体"/>
                <w:sz w:val="18"/>
                <w:szCs w:val="18"/>
              </w:rPr>
            </w:pPr>
          </w:p>
        </w:tc>
        <w:tc>
          <w:tcPr>
            <w:tcW w:w="850" w:type="dxa"/>
            <w:vAlign w:val="center"/>
          </w:tcPr>
          <w:p w14:paraId="12DD8ADC" w14:textId="77777777" w:rsidR="00095358" w:rsidRPr="00153C17" w:rsidRDefault="00095358" w:rsidP="006E6803">
            <w:pPr>
              <w:jc w:val="center"/>
              <w:rPr>
                <w:rFonts w:ascii="宋体" w:hAnsi="宋体"/>
                <w:sz w:val="18"/>
                <w:szCs w:val="18"/>
              </w:rPr>
            </w:pPr>
          </w:p>
        </w:tc>
        <w:tc>
          <w:tcPr>
            <w:tcW w:w="992" w:type="dxa"/>
            <w:vAlign w:val="center"/>
          </w:tcPr>
          <w:p w14:paraId="5824C90D" w14:textId="77777777" w:rsidR="00095358" w:rsidRPr="00153C17" w:rsidRDefault="00095358" w:rsidP="006E6803">
            <w:pPr>
              <w:jc w:val="center"/>
              <w:rPr>
                <w:rFonts w:ascii="宋体" w:hAnsi="宋体"/>
                <w:sz w:val="18"/>
                <w:szCs w:val="18"/>
              </w:rPr>
            </w:pPr>
          </w:p>
        </w:tc>
        <w:tc>
          <w:tcPr>
            <w:tcW w:w="675" w:type="dxa"/>
            <w:vAlign w:val="center"/>
          </w:tcPr>
          <w:p w14:paraId="1641DB3B" w14:textId="77777777" w:rsidR="00095358" w:rsidRPr="00153C17" w:rsidRDefault="00095358" w:rsidP="006E6803">
            <w:pPr>
              <w:jc w:val="center"/>
              <w:rPr>
                <w:rFonts w:ascii="宋体" w:hAnsi="宋体"/>
                <w:sz w:val="18"/>
                <w:szCs w:val="18"/>
              </w:rPr>
            </w:pPr>
          </w:p>
        </w:tc>
      </w:tr>
      <w:tr w:rsidR="00095358" w:rsidRPr="00153C17" w14:paraId="54533DB8" w14:textId="77777777" w:rsidTr="006E6803">
        <w:trPr>
          <w:trHeight w:val="489"/>
        </w:trPr>
        <w:tc>
          <w:tcPr>
            <w:tcW w:w="9288" w:type="dxa"/>
            <w:gridSpan w:val="8"/>
            <w:vAlign w:val="center"/>
          </w:tcPr>
          <w:p w14:paraId="2324C2D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1B2A50E2" w14:textId="77777777" w:rsidTr="006E6803">
        <w:trPr>
          <w:trHeight w:val="349"/>
        </w:trPr>
        <w:tc>
          <w:tcPr>
            <w:tcW w:w="958" w:type="dxa"/>
            <w:vAlign w:val="center"/>
          </w:tcPr>
          <w:p w14:paraId="18739B9B"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2625420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7E62F3A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529A00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18ED61C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65CD917E"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1A538C6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23F22E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78A21EC5" w14:textId="77777777" w:rsidTr="006E6803">
        <w:trPr>
          <w:trHeight w:val="349"/>
        </w:trPr>
        <w:tc>
          <w:tcPr>
            <w:tcW w:w="958" w:type="dxa"/>
            <w:vAlign w:val="center"/>
          </w:tcPr>
          <w:p w14:paraId="416DAF97" w14:textId="77777777" w:rsidR="00095358" w:rsidRPr="00153C17" w:rsidRDefault="00095358" w:rsidP="006E6803">
            <w:pPr>
              <w:jc w:val="center"/>
              <w:rPr>
                <w:rFonts w:ascii="宋体" w:hAnsi="宋体" w:cs="宋体"/>
                <w:b/>
                <w:bCs/>
                <w:sz w:val="18"/>
                <w:szCs w:val="18"/>
              </w:rPr>
            </w:pPr>
          </w:p>
        </w:tc>
        <w:tc>
          <w:tcPr>
            <w:tcW w:w="1844" w:type="dxa"/>
            <w:vAlign w:val="center"/>
          </w:tcPr>
          <w:p w14:paraId="27F60441" w14:textId="77777777" w:rsidR="00095358" w:rsidRPr="00153C17" w:rsidRDefault="00095358" w:rsidP="006E6803">
            <w:pPr>
              <w:jc w:val="center"/>
              <w:rPr>
                <w:rFonts w:ascii="宋体" w:hAnsi="宋体" w:cs="宋体"/>
                <w:b/>
                <w:bCs/>
                <w:sz w:val="18"/>
                <w:szCs w:val="18"/>
              </w:rPr>
            </w:pPr>
          </w:p>
        </w:tc>
        <w:tc>
          <w:tcPr>
            <w:tcW w:w="1842" w:type="dxa"/>
            <w:vAlign w:val="center"/>
          </w:tcPr>
          <w:p w14:paraId="240E07A2" w14:textId="77777777" w:rsidR="00095358" w:rsidRPr="00153C17" w:rsidRDefault="00095358" w:rsidP="006E6803">
            <w:pPr>
              <w:jc w:val="center"/>
              <w:rPr>
                <w:rFonts w:ascii="宋体" w:hAnsi="宋体" w:cs="宋体"/>
                <w:b/>
                <w:bCs/>
                <w:sz w:val="18"/>
                <w:szCs w:val="18"/>
              </w:rPr>
            </w:pPr>
          </w:p>
        </w:tc>
        <w:tc>
          <w:tcPr>
            <w:tcW w:w="1418" w:type="dxa"/>
            <w:vAlign w:val="center"/>
          </w:tcPr>
          <w:p w14:paraId="49479968" w14:textId="77777777" w:rsidR="00095358" w:rsidRPr="00153C17" w:rsidRDefault="00095358" w:rsidP="006E6803">
            <w:pPr>
              <w:jc w:val="center"/>
              <w:rPr>
                <w:rFonts w:ascii="宋体" w:hAnsi="宋体" w:cs="宋体"/>
                <w:b/>
                <w:bCs/>
                <w:sz w:val="18"/>
                <w:szCs w:val="18"/>
              </w:rPr>
            </w:pPr>
          </w:p>
        </w:tc>
        <w:tc>
          <w:tcPr>
            <w:tcW w:w="709" w:type="dxa"/>
            <w:vAlign w:val="center"/>
          </w:tcPr>
          <w:p w14:paraId="5AD51687"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BCE1A86" w14:textId="77777777" w:rsidR="00095358" w:rsidRPr="00153C17" w:rsidRDefault="00095358" w:rsidP="006E6803">
            <w:pPr>
              <w:jc w:val="center"/>
              <w:rPr>
                <w:rFonts w:ascii="宋体" w:hAnsi="宋体"/>
                <w:b/>
                <w:bCs/>
                <w:sz w:val="18"/>
                <w:szCs w:val="18"/>
              </w:rPr>
            </w:pPr>
          </w:p>
        </w:tc>
        <w:tc>
          <w:tcPr>
            <w:tcW w:w="992" w:type="dxa"/>
            <w:vAlign w:val="center"/>
          </w:tcPr>
          <w:p w14:paraId="6CDC6C94"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F3E6B2A" w14:textId="77777777" w:rsidR="00095358" w:rsidRPr="00153C17" w:rsidRDefault="00095358" w:rsidP="006E6803">
            <w:pPr>
              <w:jc w:val="center"/>
              <w:rPr>
                <w:rFonts w:ascii="宋体" w:hAnsi="宋体" w:cs="宋体"/>
                <w:b/>
                <w:bCs/>
                <w:kern w:val="0"/>
                <w:sz w:val="18"/>
                <w:szCs w:val="18"/>
              </w:rPr>
            </w:pPr>
          </w:p>
        </w:tc>
      </w:tr>
    </w:tbl>
    <w:p w14:paraId="7E8356B6"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0FA27ABB" w14:textId="16769DDC" w:rsidR="00095358" w:rsidRPr="00153C17" w:rsidRDefault="00095358" w:rsidP="00095358">
      <w:pPr>
        <w:pStyle w:val="5"/>
        <w:rPr>
          <w:rFonts w:ascii="宋体" w:hAnsi="宋体"/>
          <w:sz w:val="21"/>
          <w:szCs w:val="21"/>
        </w:rPr>
      </w:pPr>
      <w:bookmarkStart w:id="249" w:name="_Toc82701234"/>
      <w:bookmarkStart w:id="250" w:name="_Toc87948749"/>
      <w:bookmarkStart w:id="251" w:name="_Hlk82437704"/>
      <w:r w:rsidRPr="00153C17">
        <w:rPr>
          <w:rFonts w:ascii="宋体" w:hAnsi="宋体" w:hint="eastAsia"/>
          <w:sz w:val="21"/>
          <w:szCs w:val="21"/>
          <w:lang w:eastAsia="zh-CN"/>
        </w:rPr>
        <w:t>7</w:t>
      </w:r>
      <w:r w:rsidRPr="00153C17">
        <w:rPr>
          <w:rFonts w:ascii="宋体" w:hAnsi="宋体"/>
          <w:sz w:val="21"/>
          <w:szCs w:val="21"/>
          <w:lang w:eastAsia="zh-CN"/>
        </w:rPr>
        <w:t>.2.</w:t>
      </w:r>
      <w:r>
        <w:rPr>
          <w:rFonts w:ascii="宋体" w:hAnsi="宋体"/>
          <w:sz w:val="21"/>
          <w:szCs w:val="21"/>
          <w:lang w:eastAsia="zh-CN"/>
        </w:rPr>
        <w:t>15</w:t>
      </w:r>
      <w:r w:rsidRPr="00153C17">
        <w:rPr>
          <w:rFonts w:ascii="宋体" w:hAnsi="宋体"/>
          <w:sz w:val="21"/>
          <w:szCs w:val="21"/>
          <w:lang w:eastAsia="zh-CN"/>
        </w:rPr>
        <w:t>.</w:t>
      </w:r>
      <w:r w:rsidR="00516556">
        <w:rPr>
          <w:rFonts w:ascii="宋体" w:hAnsi="宋体"/>
          <w:sz w:val="21"/>
          <w:szCs w:val="21"/>
          <w:lang w:eastAsia="zh-CN"/>
        </w:rPr>
        <w:t>5</w:t>
      </w:r>
      <w:r w:rsidRPr="00153C17">
        <w:rPr>
          <w:rFonts w:ascii="宋体" w:hAnsi="宋体"/>
          <w:sz w:val="21"/>
          <w:szCs w:val="21"/>
          <w:lang w:eastAsia="zh-CN"/>
        </w:rPr>
        <w:t xml:space="preserve"> </w:t>
      </w:r>
      <w:r w:rsidRPr="00F36A1C">
        <w:rPr>
          <w:rFonts w:ascii="宋体" w:hAnsi="宋体" w:hint="eastAsia"/>
          <w:sz w:val="21"/>
          <w:szCs w:val="21"/>
        </w:rPr>
        <w:t>低压柜（箱）内核心元件</w:t>
      </w:r>
      <w:r>
        <w:rPr>
          <w:rFonts w:ascii="宋体" w:hAnsi="宋体" w:hint="eastAsia"/>
          <w:sz w:val="21"/>
          <w:szCs w:val="21"/>
          <w:lang w:eastAsia="zh-CN"/>
        </w:rPr>
        <w:t>（</w:t>
      </w:r>
      <w:r w:rsidRPr="00153C17">
        <w:rPr>
          <w:rFonts w:ascii="宋体" w:hAnsi="宋体" w:hint="eastAsia"/>
          <w:sz w:val="21"/>
          <w:szCs w:val="21"/>
          <w:lang w:eastAsia="zh-CN"/>
        </w:rPr>
        <w:t>浪涌保护器及后备浪涌保护装置</w:t>
      </w:r>
      <w:r>
        <w:rPr>
          <w:rFonts w:ascii="宋体" w:hAnsi="宋体" w:hint="eastAsia"/>
          <w:sz w:val="21"/>
          <w:szCs w:val="21"/>
          <w:lang w:eastAsia="zh-CN"/>
        </w:rPr>
        <w:t>）</w:t>
      </w:r>
      <w:r w:rsidRPr="00153C17">
        <w:rPr>
          <w:rFonts w:ascii="宋体" w:hAnsi="宋体" w:hint="eastAsia"/>
          <w:sz w:val="21"/>
          <w:szCs w:val="21"/>
        </w:rPr>
        <w:t>技术参数表</w:t>
      </w:r>
      <w:bookmarkEnd w:id="249"/>
      <w:bookmarkEnd w:id="25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1668"/>
        <w:gridCol w:w="1663"/>
        <w:gridCol w:w="1291"/>
        <w:gridCol w:w="669"/>
        <w:gridCol w:w="791"/>
        <w:gridCol w:w="915"/>
        <w:gridCol w:w="639"/>
      </w:tblGrid>
      <w:tr w:rsidR="00095358" w:rsidRPr="00153C17" w14:paraId="4B6E3123" w14:textId="77777777" w:rsidTr="006E6803">
        <w:trPr>
          <w:trHeight w:val="434"/>
        </w:trPr>
        <w:tc>
          <w:tcPr>
            <w:tcW w:w="6062" w:type="dxa"/>
            <w:gridSpan w:val="4"/>
            <w:vAlign w:val="center"/>
          </w:tcPr>
          <w:p w14:paraId="674B201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81AE91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758A022" w14:textId="77777777" w:rsidTr="006E6803">
        <w:trPr>
          <w:trHeight w:val="434"/>
        </w:trPr>
        <w:tc>
          <w:tcPr>
            <w:tcW w:w="958" w:type="dxa"/>
            <w:vAlign w:val="center"/>
          </w:tcPr>
          <w:p w14:paraId="5D5FF49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45381043"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 18802.1-2011 低压电涌保护器（SPD）第1部分：低压配电系统的电涌保护器-性能要求和试验方法》</w:t>
            </w:r>
          </w:p>
        </w:tc>
        <w:tc>
          <w:tcPr>
            <w:tcW w:w="3226" w:type="dxa"/>
            <w:gridSpan w:val="4"/>
            <w:vMerge/>
            <w:vAlign w:val="center"/>
          </w:tcPr>
          <w:p w14:paraId="12D4C364" w14:textId="77777777" w:rsidR="00095358" w:rsidRPr="00153C17" w:rsidRDefault="00095358" w:rsidP="006E6803">
            <w:pPr>
              <w:widowControl/>
              <w:jc w:val="center"/>
              <w:rPr>
                <w:rFonts w:ascii="宋体" w:hAnsi="宋体"/>
                <w:kern w:val="0"/>
                <w:sz w:val="18"/>
                <w:szCs w:val="18"/>
              </w:rPr>
            </w:pPr>
          </w:p>
        </w:tc>
      </w:tr>
      <w:tr w:rsidR="00095358" w:rsidRPr="00153C17" w14:paraId="4C1FF5AF" w14:textId="77777777" w:rsidTr="006E6803">
        <w:trPr>
          <w:trHeight w:val="90"/>
        </w:trPr>
        <w:tc>
          <w:tcPr>
            <w:tcW w:w="958" w:type="dxa"/>
            <w:vAlign w:val="center"/>
          </w:tcPr>
          <w:p w14:paraId="6E03F2C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88649A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42C4B23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0EF67979"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209EC9F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6B796C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459F8940" w14:textId="77777777" w:rsidTr="006E6803">
        <w:trPr>
          <w:trHeight w:val="349"/>
        </w:trPr>
        <w:tc>
          <w:tcPr>
            <w:tcW w:w="958" w:type="dxa"/>
            <w:vAlign w:val="center"/>
          </w:tcPr>
          <w:p w14:paraId="0121068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保护水平</w:t>
            </w:r>
          </w:p>
        </w:tc>
        <w:tc>
          <w:tcPr>
            <w:tcW w:w="5104" w:type="dxa"/>
            <w:gridSpan w:val="3"/>
            <w:vAlign w:val="center"/>
          </w:tcPr>
          <w:p w14:paraId="6B05301A"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依据标准条款：6.2.2/7.5。</w:t>
            </w:r>
          </w:p>
        </w:tc>
        <w:tc>
          <w:tcPr>
            <w:tcW w:w="709" w:type="dxa"/>
            <w:vAlign w:val="center"/>
          </w:tcPr>
          <w:p w14:paraId="41135054" w14:textId="77777777" w:rsidR="00095358" w:rsidRPr="00153C17" w:rsidRDefault="00095358" w:rsidP="006E6803">
            <w:pPr>
              <w:jc w:val="center"/>
              <w:rPr>
                <w:rFonts w:ascii="宋体" w:hAnsi="宋体"/>
                <w:sz w:val="18"/>
                <w:szCs w:val="18"/>
              </w:rPr>
            </w:pPr>
          </w:p>
        </w:tc>
        <w:tc>
          <w:tcPr>
            <w:tcW w:w="850" w:type="dxa"/>
            <w:vAlign w:val="center"/>
          </w:tcPr>
          <w:p w14:paraId="1CFD87B3" w14:textId="77777777" w:rsidR="00095358" w:rsidRPr="00153C17" w:rsidRDefault="00095358" w:rsidP="006E6803">
            <w:pPr>
              <w:jc w:val="center"/>
              <w:rPr>
                <w:rFonts w:ascii="宋体" w:hAnsi="宋体"/>
                <w:sz w:val="18"/>
                <w:szCs w:val="18"/>
              </w:rPr>
            </w:pPr>
          </w:p>
        </w:tc>
        <w:tc>
          <w:tcPr>
            <w:tcW w:w="992" w:type="dxa"/>
            <w:vAlign w:val="center"/>
          </w:tcPr>
          <w:p w14:paraId="454BA80E" w14:textId="77777777" w:rsidR="00095358" w:rsidRPr="00153C17" w:rsidRDefault="00095358" w:rsidP="006E6803">
            <w:pPr>
              <w:jc w:val="center"/>
              <w:rPr>
                <w:rFonts w:ascii="宋体" w:hAnsi="宋体"/>
                <w:sz w:val="18"/>
                <w:szCs w:val="18"/>
              </w:rPr>
            </w:pPr>
          </w:p>
        </w:tc>
        <w:tc>
          <w:tcPr>
            <w:tcW w:w="675" w:type="dxa"/>
            <w:vAlign w:val="center"/>
          </w:tcPr>
          <w:p w14:paraId="027B0C9D" w14:textId="77777777" w:rsidR="00095358" w:rsidRPr="00153C17" w:rsidRDefault="00095358" w:rsidP="006E6803">
            <w:pPr>
              <w:jc w:val="center"/>
              <w:rPr>
                <w:rFonts w:ascii="宋体" w:hAnsi="宋体"/>
                <w:sz w:val="18"/>
                <w:szCs w:val="18"/>
              </w:rPr>
            </w:pPr>
          </w:p>
        </w:tc>
      </w:tr>
      <w:tr w:rsidR="00095358" w:rsidRPr="00153C17" w14:paraId="7F5E4084" w14:textId="77777777" w:rsidTr="006E6803">
        <w:trPr>
          <w:trHeight w:val="349"/>
        </w:trPr>
        <w:tc>
          <w:tcPr>
            <w:tcW w:w="958" w:type="dxa"/>
            <w:vAlign w:val="center"/>
          </w:tcPr>
          <w:p w14:paraId="14612828"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热稳定性试验</w:t>
            </w:r>
          </w:p>
        </w:tc>
        <w:tc>
          <w:tcPr>
            <w:tcW w:w="5104" w:type="dxa"/>
            <w:gridSpan w:val="3"/>
            <w:vAlign w:val="center"/>
          </w:tcPr>
          <w:p w14:paraId="6E4E5115"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依据标准条款：6.2.7/7.7.2。</w:t>
            </w:r>
          </w:p>
        </w:tc>
        <w:tc>
          <w:tcPr>
            <w:tcW w:w="709" w:type="dxa"/>
            <w:vAlign w:val="center"/>
          </w:tcPr>
          <w:p w14:paraId="4D898891" w14:textId="77777777" w:rsidR="00095358" w:rsidRPr="00153C17" w:rsidRDefault="00095358" w:rsidP="006E6803">
            <w:pPr>
              <w:jc w:val="center"/>
              <w:rPr>
                <w:rFonts w:ascii="宋体" w:hAnsi="宋体"/>
                <w:sz w:val="18"/>
                <w:szCs w:val="18"/>
              </w:rPr>
            </w:pPr>
          </w:p>
        </w:tc>
        <w:tc>
          <w:tcPr>
            <w:tcW w:w="850" w:type="dxa"/>
            <w:vAlign w:val="center"/>
          </w:tcPr>
          <w:p w14:paraId="3048F8EB" w14:textId="77777777" w:rsidR="00095358" w:rsidRPr="00153C17" w:rsidRDefault="00095358" w:rsidP="006E6803">
            <w:pPr>
              <w:jc w:val="center"/>
              <w:rPr>
                <w:rFonts w:ascii="宋体" w:hAnsi="宋体"/>
                <w:sz w:val="18"/>
                <w:szCs w:val="18"/>
              </w:rPr>
            </w:pPr>
          </w:p>
        </w:tc>
        <w:tc>
          <w:tcPr>
            <w:tcW w:w="992" w:type="dxa"/>
            <w:vAlign w:val="center"/>
          </w:tcPr>
          <w:p w14:paraId="7A822BD4" w14:textId="77777777" w:rsidR="00095358" w:rsidRPr="00153C17" w:rsidRDefault="00095358" w:rsidP="006E6803">
            <w:pPr>
              <w:jc w:val="center"/>
              <w:rPr>
                <w:rFonts w:ascii="宋体" w:hAnsi="宋体"/>
                <w:sz w:val="18"/>
                <w:szCs w:val="18"/>
              </w:rPr>
            </w:pPr>
          </w:p>
        </w:tc>
        <w:tc>
          <w:tcPr>
            <w:tcW w:w="675" w:type="dxa"/>
            <w:vAlign w:val="center"/>
          </w:tcPr>
          <w:p w14:paraId="6ED869C3" w14:textId="77777777" w:rsidR="00095358" w:rsidRPr="00153C17" w:rsidRDefault="00095358" w:rsidP="006E6803">
            <w:pPr>
              <w:jc w:val="center"/>
              <w:rPr>
                <w:rFonts w:ascii="宋体" w:hAnsi="宋体"/>
                <w:sz w:val="18"/>
                <w:szCs w:val="18"/>
              </w:rPr>
            </w:pPr>
          </w:p>
        </w:tc>
      </w:tr>
      <w:tr w:rsidR="00095358" w:rsidRPr="00153C17" w14:paraId="2B336989" w14:textId="77777777" w:rsidTr="006E6803">
        <w:trPr>
          <w:trHeight w:val="489"/>
        </w:trPr>
        <w:tc>
          <w:tcPr>
            <w:tcW w:w="9288" w:type="dxa"/>
            <w:gridSpan w:val="8"/>
            <w:vAlign w:val="center"/>
          </w:tcPr>
          <w:p w14:paraId="5DDE10B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203AA72" w14:textId="77777777" w:rsidTr="006E6803">
        <w:trPr>
          <w:trHeight w:val="349"/>
        </w:trPr>
        <w:tc>
          <w:tcPr>
            <w:tcW w:w="958" w:type="dxa"/>
            <w:vAlign w:val="center"/>
          </w:tcPr>
          <w:p w14:paraId="6E6483AF"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211CC56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7CD47B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944649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5FD4928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9074246"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6867ED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0BC473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2BE6D740" w14:textId="77777777" w:rsidTr="006E6803">
        <w:trPr>
          <w:trHeight w:val="349"/>
        </w:trPr>
        <w:tc>
          <w:tcPr>
            <w:tcW w:w="958" w:type="dxa"/>
            <w:vAlign w:val="center"/>
          </w:tcPr>
          <w:p w14:paraId="01AE9F20" w14:textId="77777777" w:rsidR="00095358" w:rsidRPr="00153C17" w:rsidRDefault="00095358" w:rsidP="006E6803">
            <w:pPr>
              <w:jc w:val="center"/>
              <w:rPr>
                <w:rFonts w:ascii="宋体" w:hAnsi="宋体" w:cs="宋体"/>
                <w:b/>
                <w:bCs/>
                <w:sz w:val="18"/>
                <w:szCs w:val="18"/>
              </w:rPr>
            </w:pPr>
          </w:p>
        </w:tc>
        <w:tc>
          <w:tcPr>
            <w:tcW w:w="1844" w:type="dxa"/>
            <w:vAlign w:val="center"/>
          </w:tcPr>
          <w:p w14:paraId="231B3B96" w14:textId="77777777" w:rsidR="00095358" w:rsidRPr="00153C17" w:rsidRDefault="00095358" w:rsidP="006E6803">
            <w:pPr>
              <w:jc w:val="center"/>
              <w:rPr>
                <w:rFonts w:ascii="宋体" w:hAnsi="宋体" w:cs="宋体"/>
                <w:b/>
                <w:bCs/>
                <w:sz w:val="18"/>
                <w:szCs w:val="18"/>
              </w:rPr>
            </w:pPr>
          </w:p>
        </w:tc>
        <w:tc>
          <w:tcPr>
            <w:tcW w:w="1842" w:type="dxa"/>
            <w:vAlign w:val="center"/>
          </w:tcPr>
          <w:p w14:paraId="66C99C5E" w14:textId="77777777" w:rsidR="00095358" w:rsidRPr="00153C17" w:rsidRDefault="00095358" w:rsidP="006E6803">
            <w:pPr>
              <w:jc w:val="center"/>
              <w:rPr>
                <w:rFonts w:ascii="宋体" w:hAnsi="宋体" w:cs="宋体"/>
                <w:b/>
                <w:bCs/>
                <w:sz w:val="18"/>
                <w:szCs w:val="18"/>
              </w:rPr>
            </w:pPr>
          </w:p>
        </w:tc>
        <w:tc>
          <w:tcPr>
            <w:tcW w:w="1418" w:type="dxa"/>
            <w:vAlign w:val="center"/>
          </w:tcPr>
          <w:p w14:paraId="5F80BFCD" w14:textId="77777777" w:rsidR="00095358" w:rsidRPr="00153C17" w:rsidRDefault="00095358" w:rsidP="006E6803">
            <w:pPr>
              <w:jc w:val="center"/>
              <w:rPr>
                <w:rFonts w:ascii="宋体" w:hAnsi="宋体" w:cs="宋体"/>
                <w:b/>
                <w:bCs/>
                <w:sz w:val="18"/>
                <w:szCs w:val="18"/>
              </w:rPr>
            </w:pPr>
          </w:p>
        </w:tc>
        <w:tc>
          <w:tcPr>
            <w:tcW w:w="709" w:type="dxa"/>
            <w:vAlign w:val="center"/>
          </w:tcPr>
          <w:p w14:paraId="694B0CC3"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7F358740" w14:textId="77777777" w:rsidR="00095358" w:rsidRPr="00153C17" w:rsidRDefault="00095358" w:rsidP="006E6803">
            <w:pPr>
              <w:jc w:val="center"/>
              <w:rPr>
                <w:rFonts w:ascii="宋体" w:hAnsi="宋体"/>
                <w:b/>
                <w:bCs/>
                <w:sz w:val="18"/>
                <w:szCs w:val="18"/>
              </w:rPr>
            </w:pPr>
          </w:p>
        </w:tc>
        <w:tc>
          <w:tcPr>
            <w:tcW w:w="992" w:type="dxa"/>
            <w:vAlign w:val="center"/>
          </w:tcPr>
          <w:p w14:paraId="4392B077"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D8895C7" w14:textId="77777777" w:rsidR="00095358" w:rsidRPr="00153C17" w:rsidRDefault="00095358" w:rsidP="006E6803">
            <w:pPr>
              <w:jc w:val="center"/>
              <w:rPr>
                <w:rFonts w:ascii="宋体" w:hAnsi="宋体" w:cs="宋体"/>
                <w:b/>
                <w:bCs/>
                <w:kern w:val="0"/>
                <w:sz w:val="18"/>
                <w:szCs w:val="18"/>
              </w:rPr>
            </w:pPr>
          </w:p>
        </w:tc>
      </w:tr>
    </w:tbl>
    <w:p w14:paraId="51DC71B7" w14:textId="77777777" w:rsidR="00095358" w:rsidRPr="00095358"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bookmarkEnd w:id="251"/>
    </w:p>
    <w:p w14:paraId="11034D8E" w14:textId="19C9429C" w:rsidR="00095358" w:rsidRPr="00153C17" w:rsidRDefault="00095358" w:rsidP="00095358">
      <w:pPr>
        <w:pStyle w:val="5"/>
        <w:rPr>
          <w:rFonts w:ascii="宋体" w:hAnsi="宋体"/>
          <w:sz w:val="21"/>
          <w:szCs w:val="21"/>
        </w:rPr>
      </w:pPr>
      <w:bookmarkStart w:id="252" w:name="_Toc82701238"/>
      <w:bookmarkStart w:id="253" w:name="_Toc87948750"/>
      <w:bookmarkStart w:id="254" w:name="_Hlk82437834"/>
      <w:r w:rsidRPr="00153C17">
        <w:rPr>
          <w:rFonts w:ascii="宋体" w:hAnsi="宋体" w:hint="eastAsia"/>
          <w:sz w:val="21"/>
          <w:szCs w:val="21"/>
          <w:lang w:eastAsia="zh-CN"/>
        </w:rPr>
        <w:t>7</w:t>
      </w:r>
      <w:r w:rsidRPr="00153C17">
        <w:rPr>
          <w:rFonts w:ascii="宋体" w:hAnsi="宋体"/>
          <w:sz w:val="21"/>
          <w:szCs w:val="21"/>
          <w:lang w:eastAsia="zh-CN"/>
        </w:rPr>
        <w:t>.2.1</w:t>
      </w:r>
      <w:r>
        <w:rPr>
          <w:rFonts w:ascii="宋体" w:hAnsi="宋体"/>
          <w:sz w:val="21"/>
          <w:szCs w:val="21"/>
          <w:lang w:eastAsia="zh-CN"/>
        </w:rPr>
        <w:t>5</w:t>
      </w:r>
      <w:r w:rsidRPr="00153C17">
        <w:rPr>
          <w:rFonts w:ascii="宋体" w:hAnsi="宋体"/>
          <w:sz w:val="21"/>
          <w:szCs w:val="21"/>
          <w:lang w:eastAsia="zh-CN"/>
        </w:rPr>
        <w:t>.</w:t>
      </w:r>
      <w:r w:rsidR="00516556">
        <w:rPr>
          <w:rFonts w:ascii="宋体" w:hAnsi="宋体"/>
          <w:sz w:val="21"/>
          <w:szCs w:val="21"/>
          <w:lang w:eastAsia="zh-CN"/>
        </w:rPr>
        <w:t>6</w:t>
      </w:r>
      <w:r w:rsidRPr="00153C17">
        <w:rPr>
          <w:rFonts w:ascii="宋体" w:hAnsi="宋体"/>
          <w:sz w:val="21"/>
          <w:szCs w:val="21"/>
          <w:lang w:eastAsia="zh-CN"/>
        </w:rPr>
        <w:t xml:space="preserve"> </w:t>
      </w:r>
      <w:r w:rsidRPr="00F36A1C">
        <w:rPr>
          <w:rFonts w:ascii="宋体" w:hAnsi="宋体" w:hint="eastAsia"/>
          <w:sz w:val="21"/>
          <w:szCs w:val="21"/>
        </w:rPr>
        <w:t>低压柜（箱）内核心元件</w:t>
      </w:r>
      <w:r>
        <w:rPr>
          <w:rFonts w:ascii="宋体" w:hAnsi="宋体" w:hint="eastAsia"/>
          <w:sz w:val="21"/>
          <w:szCs w:val="21"/>
          <w:lang w:eastAsia="zh-CN"/>
        </w:rPr>
        <w:t>（</w:t>
      </w:r>
      <w:r w:rsidRPr="00153C17">
        <w:rPr>
          <w:rFonts w:ascii="宋体" w:hAnsi="宋体" w:hint="eastAsia"/>
          <w:sz w:val="21"/>
          <w:szCs w:val="21"/>
          <w:lang w:eastAsia="zh-CN"/>
        </w:rPr>
        <w:t>电容电抗、S</w:t>
      </w:r>
      <w:r w:rsidRPr="00153C17">
        <w:rPr>
          <w:rFonts w:ascii="宋体" w:hAnsi="宋体"/>
          <w:sz w:val="21"/>
          <w:szCs w:val="21"/>
          <w:lang w:eastAsia="zh-CN"/>
        </w:rPr>
        <w:t>VG</w:t>
      </w:r>
      <w:r>
        <w:rPr>
          <w:rFonts w:ascii="宋体" w:hAnsi="宋体" w:hint="eastAsia"/>
          <w:sz w:val="21"/>
          <w:szCs w:val="21"/>
          <w:lang w:eastAsia="zh-CN"/>
        </w:rPr>
        <w:t>）</w:t>
      </w:r>
      <w:r w:rsidRPr="00153C17">
        <w:rPr>
          <w:rFonts w:ascii="宋体" w:hAnsi="宋体" w:hint="eastAsia"/>
          <w:sz w:val="21"/>
          <w:szCs w:val="21"/>
        </w:rPr>
        <w:t>技术参数表</w:t>
      </w:r>
      <w:bookmarkEnd w:id="252"/>
      <w:bookmarkEnd w:id="25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4AF7CC97" w14:textId="77777777" w:rsidTr="006E6803">
        <w:trPr>
          <w:trHeight w:val="434"/>
        </w:trPr>
        <w:tc>
          <w:tcPr>
            <w:tcW w:w="6062" w:type="dxa"/>
            <w:gridSpan w:val="4"/>
            <w:vAlign w:val="center"/>
          </w:tcPr>
          <w:p w14:paraId="46C2EC6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3EF4A8A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01003C91" w14:textId="77777777" w:rsidTr="006E6803">
        <w:trPr>
          <w:trHeight w:val="434"/>
        </w:trPr>
        <w:tc>
          <w:tcPr>
            <w:tcW w:w="958" w:type="dxa"/>
            <w:vAlign w:val="center"/>
          </w:tcPr>
          <w:p w14:paraId="1F708B3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3B9A3020" w14:textId="77777777" w:rsidR="00095358" w:rsidRPr="00153C17" w:rsidRDefault="00095358" w:rsidP="00095358">
            <w:pPr>
              <w:numPr>
                <w:ilvl w:val="0"/>
                <w:numId w:val="47"/>
              </w:numPr>
              <w:jc w:val="left"/>
              <w:rPr>
                <w:rFonts w:ascii="宋体" w:hAnsi="宋体"/>
                <w:sz w:val="18"/>
                <w:szCs w:val="18"/>
              </w:rPr>
            </w:pPr>
            <w:r w:rsidRPr="00153C17">
              <w:rPr>
                <w:rFonts w:ascii="宋体" w:hAnsi="宋体" w:hint="eastAsia"/>
                <w:sz w:val="18"/>
                <w:szCs w:val="18"/>
              </w:rPr>
              <w:t>GB/T 1094.6-2011《电力变压器 第6部分：电抗器》</w:t>
            </w:r>
          </w:p>
          <w:p w14:paraId="2534FF5D" w14:textId="77777777" w:rsidR="00095358" w:rsidRPr="00153C17" w:rsidRDefault="00095358" w:rsidP="00095358">
            <w:pPr>
              <w:numPr>
                <w:ilvl w:val="0"/>
                <w:numId w:val="47"/>
              </w:numPr>
              <w:jc w:val="left"/>
              <w:rPr>
                <w:rFonts w:ascii="宋体" w:hAnsi="宋体"/>
                <w:sz w:val="18"/>
                <w:szCs w:val="18"/>
              </w:rPr>
            </w:pPr>
            <w:r w:rsidRPr="00153C17">
              <w:rPr>
                <w:rFonts w:ascii="宋体" w:hAnsi="宋体" w:hint="eastAsia"/>
                <w:sz w:val="18"/>
                <w:szCs w:val="18"/>
              </w:rPr>
              <w:t>GB 19212.1-2008《电力变压器、电源、电抗器和类似产品的安全 第部分：通用要求和试验》</w:t>
            </w:r>
          </w:p>
        </w:tc>
        <w:tc>
          <w:tcPr>
            <w:tcW w:w="3226" w:type="dxa"/>
            <w:gridSpan w:val="4"/>
            <w:vMerge/>
            <w:vAlign w:val="center"/>
          </w:tcPr>
          <w:p w14:paraId="7D354E0D" w14:textId="77777777" w:rsidR="00095358" w:rsidRPr="00153C17" w:rsidRDefault="00095358" w:rsidP="006E6803">
            <w:pPr>
              <w:widowControl/>
              <w:jc w:val="center"/>
              <w:rPr>
                <w:rFonts w:ascii="宋体" w:hAnsi="宋体"/>
                <w:kern w:val="0"/>
                <w:sz w:val="18"/>
                <w:szCs w:val="18"/>
              </w:rPr>
            </w:pPr>
          </w:p>
        </w:tc>
      </w:tr>
      <w:tr w:rsidR="00095358" w:rsidRPr="00153C17" w14:paraId="4C9974D6" w14:textId="77777777" w:rsidTr="006E6803">
        <w:trPr>
          <w:trHeight w:val="90"/>
        </w:trPr>
        <w:tc>
          <w:tcPr>
            <w:tcW w:w="958" w:type="dxa"/>
            <w:vAlign w:val="center"/>
          </w:tcPr>
          <w:p w14:paraId="0120334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4B5B47B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07DBFE0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DAE28E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3D63897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2E9CB35B"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5BED33BA" w14:textId="77777777" w:rsidTr="006E6803">
        <w:trPr>
          <w:trHeight w:val="349"/>
        </w:trPr>
        <w:tc>
          <w:tcPr>
            <w:tcW w:w="958" w:type="dxa"/>
            <w:vAlign w:val="center"/>
          </w:tcPr>
          <w:p w14:paraId="36241A39"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电感测量</w:t>
            </w:r>
          </w:p>
        </w:tc>
        <w:tc>
          <w:tcPr>
            <w:tcW w:w="5104" w:type="dxa"/>
            <w:gridSpan w:val="3"/>
            <w:vAlign w:val="center"/>
          </w:tcPr>
          <w:p w14:paraId="220EC670"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依据标准条款：9.10.5。</w:t>
            </w:r>
          </w:p>
        </w:tc>
        <w:tc>
          <w:tcPr>
            <w:tcW w:w="709" w:type="dxa"/>
            <w:vAlign w:val="center"/>
          </w:tcPr>
          <w:p w14:paraId="2BDF8656" w14:textId="77777777" w:rsidR="00095358" w:rsidRPr="00153C17" w:rsidRDefault="00095358" w:rsidP="006E6803">
            <w:pPr>
              <w:jc w:val="center"/>
              <w:rPr>
                <w:rFonts w:ascii="宋体" w:hAnsi="宋体"/>
                <w:sz w:val="18"/>
                <w:szCs w:val="18"/>
              </w:rPr>
            </w:pPr>
          </w:p>
        </w:tc>
        <w:tc>
          <w:tcPr>
            <w:tcW w:w="850" w:type="dxa"/>
            <w:vAlign w:val="center"/>
          </w:tcPr>
          <w:p w14:paraId="39316E4E" w14:textId="77777777" w:rsidR="00095358" w:rsidRPr="00153C17" w:rsidRDefault="00095358" w:rsidP="006E6803">
            <w:pPr>
              <w:jc w:val="center"/>
              <w:rPr>
                <w:rFonts w:ascii="宋体" w:hAnsi="宋体"/>
                <w:sz w:val="18"/>
                <w:szCs w:val="18"/>
              </w:rPr>
            </w:pPr>
          </w:p>
        </w:tc>
        <w:tc>
          <w:tcPr>
            <w:tcW w:w="992" w:type="dxa"/>
            <w:vAlign w:val="center"/>
          </w:tcPr>
          <w:p w14:paraId="386170BE" w14:textId="77777777" w:rsidR="00095358" w:rsidRPr="00153C17" w:rsidRDefault="00095358" w:rsidP="006E6803">
            <w:pPr>
              <w:jc w:val="center"/>
              <w:rPr>
                <w:rFonts w:ascii="宋体" w:hAnsi="宋体"/>
                <w:sz w:val="18"/>
                <w:szCs w:val="18"/>
              </w:rPr>
            </w:pPr>
          </w:p>
        </w:tc>
        <w:tc>
          <w:tcPr>
            <w:tcW w:w="675" w:type="dxa"/>
            <w:vAlign w:val="center"/>
          </w:tcPr>
          <w:p w14:paraId="0D2EEAAA" w14:textId="77777777" w:rsidR="00095358" w:rsidRPr="00153C17" w:rsidRDefault="00095358" w:rsidP="006E6803">
            <w:pPr>
              <w:jc w:val="center"/>
              <w:rPr>
                <w:rFonts w:ascii="宋体" w:hAnsi="宋体"/>
                <w:sz w:val="18"/>
                <w:szCs w:val="18"/>
              </w:rPr>
            </w:pPr>
          </w:p>
        </w:tc>
      </w:tr>
      <w:tr w:rsidR="00095358" w:rsidRPr="00153C17" w14:paraId="55EB82C1" w14:textId="77777777" w:rsidTr="006E6803">
        <w:trPr>
          <w:trHeight w:val="349"/>
        </w:trPr>
        <w:tc>
          <w:tcPr>
            <w:tcW w:w="958" w:type="dxa"/>
            <w:vAlign w:val="center"/>
          </w:tcPr>
          <w:p w14:paraId="35E65AB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损耗和品质因数测量</w:t>
            </w:r>
          </w:p>
        </w:tc>
        <w:tc>
          <w:tcPr>
            <w:tcW w:w="5104" w:type="dxa"/>
            <w:gridSpan w:val="3"/>
            <w:vAlign w:val="center"/>
          </w:tcPr>
          <w:p w14:paraId="6132C06C"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依据标准条款：9.10.6。</w:t>
            </w:r>
          </w:p>
        </w:tc>
        <w:tc>
          <w:tcPr>
            <w:tcW w:w="709" w:type="dxa"/>
            <w:vAlign w:val="center"/>
          </w:tcPr>
          <w:p w14:paraId="730CD3EF" w14:textId="77777777" w:rsidR="00095358" w:rsidRPr="00153C17" w:rsidRDefault="00095358" w:rsidP="006E6803">
            <w:pPr>
              <w:jc w:val="center"/>
              <w:rPr>
                <w:rFonts w:ascii="宋体" w:hAnsi="宋体"/>
                <w:sz w:val="18"/>
                <w:szCs w:val="18"/>
              </w:rPr>
            </w:pPr>
          </w:p>
        </w:tc>
        <w:tc>
          <w:tcPr>
            <w:tcW w:w="850" w:type="dxa"/>
            <w:vAlign w:val="center"/>
          </w:tcPr>
          <w:p w14:paraId="4E2B7CD2" w14:textId="77777777" w:rsidR="00095358" w:rsidRPr="00153C17" w:rsidRDefault="00095358" w:rsidP="006E6803">
            <w:pPr>
              <w:jc w:val="center"/>
              <w:rPr>
                <w:rFonts w:ascii="宋体" w:hAnsi="宋体"/>
                <w:sz w:val="18"/>
                <w:szCs w:val="18"/>
              </w:rPr>
            </w:pPr>
          </w:p>
        </w:tc>
        <w:tc>
          <w:tcPr>
            <w:tcW w:w="992" w:type="dxa"/>
            <w:vAlign w:val="center"/>
          </w:tcPr>
          <w:p w14:paraId="75606E03" w14:textId="77777777" w:rsidR="00095358" w:rsidRPr="00153C17" w:rsidRDefault="00095358" w:rsidP="006E6803">
            <w:pPr>
              <w:jc w:val="center"/>
              <w:rPr>
                <w:rFonts w:ascii="宋体" w:hAnsi="宋体"/>
                <w:sz w:val="18"/>
                <w:szCs w:val="18"/>
              </w:rPr>
            </w:pPr>
          </w:p>
        </w:tc>
        <w:tc>
          <w:tcPr>
            <w:tcW w:w="675" w:type="dxa"/>
            <w:vAlign w:val="center"/>
          </w:tcPr>
          <w:p w14:paraId="0F694E3F" w14:textId="77777777" w:rsidR="00095358" w:rsidRPr="00153C17" w:rsidRDefault="00095358" w:rsidP="006E6803">
            <w:pPr>
              <w:jc w:val="center"/>
              <w:rPr>
                <w:rFonts w:ascii="宋体" w:hAnsi="宋体"/>
                <w:sz w:val="18"/>
                <w:szCs w:val="18"/>
              </w:rPr>
            </w:pPr>
          </w:p>
        </w:tc>
      </w:tr>
      <w:tr w:rsidR="00095358" w:rsidRPr="00153C17" w14:paraId="003F9CA7" w14:textId="77777777" w:rsidTr="006E6803">
        <w:trPr>
          <w:trHeight w:val="489"/>
        </w:trPr>
        <w:tc>
          <w:tcPr>
            <w:tcW w:w="9288" w:type="dxa"/>
            <w:gridSpan w:val="8"/>
            <w:vAlign w:val="center"/>
          </w:tcPr>
          <w:p w14:paraId="470404F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401C4AFB" w14:textId="77777777" w:rsidTr="006E6803">
        <w:trPr>
          <w:trHeight w:val="349"/>
        </w:trPr>
        <w:tc>
          <w:tcPr>
            <w:tcW w:w="958" w:type="dxa"/>
            <w:vAlign w:val="center"/>
          </w:tcPr>
          <w:p w14:paraId="23695E21"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1C4CD8F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4B2BDD0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6CCA83CB"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02EFC6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1596E13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584A482E"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34BFE0B5"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2CA9D619" w14:textId="77777777" w:rsidTr="006E6803">
        <w:trPr>
          <w:trHeight w:val="349"/>
        </w:trPr>
        <w:tc>
          <w:tcPr>
            <w:tcW w:w="958" w:type="dxa"/>
            <w:vAlign w:val="center"/>
          </w:tcPr>
          <w:p w14:paraId="1875671D" w14:textId="77777777" w:rsidR="00095358" w:rsidRPr="00153C17" w:rsidRDefault="00095358" w:rsidP="006E6803">
            <w:pPr>
              <w:jc w:val="center"/>
              <w:rPr>
                <w:rFonts w:ascii="宋体" w:hAnsi="宋体" w:cs="宋体"/>
                <w:b/>
                <w:bCs/>
                <w:sz w:val="18"/>
                <w:szCs w:val="18"/>
              </w:rPr>
            </w:pPr>
          </w:p>
        </w:tc>
        <w:tc>
          <w:tcPr>
            <w:tcW w:w="1844" w:type="dxa"/>
            <w:vAlign w:val="center"/>
          </w:tcPr>
          <w:p w14:paraId="6B017489" w14:textId="77777777" w:rsidR="00095358" w:rsidRPr="00153C17" w:rsidRDefault="00095358" w:rsidP="006E6803">
            <w:pPr>
              <w:jc w:val="center"/>
              <w:rPr>
                <w:rFonts w:ascii="宋体" w:hAnsi="宋体" w:cs="宋体"/>
                <w:b/>
                <w:bCs/>
                <w:sz w:val="18"/>
                <w:szCs w:val="18"/>
              </w:rPr>
            </w:pPr>
          </w:p>
        </w:tc>
        <w:tc>
          <w:tcPr>
            <w:tcW w:w="1842" w:type="dxa"/>
            <w:vAlign w:val="center"/>
          </w:tcPr>
          <w:p w14:paraId="31E0A408" w14:textId="77777777" w:rsidR="00095358" w:rsidRPr="00153C17" w:rsidRDefault="00095358" w:rsidP="006E6803">
            <w:pPr>
              <w:jc w:val="center"/>
              <w:rPr>
                <w:rFonts w:ascii="宋体" w:hAnsi="宋体" w:cs="宋体"/>
                <w:b/>
                <w:bCs/>
                <w:sz w:val="18"/>
                <w:szCs w:val="18"/>
              </w:rPr>
            </w:pPr>
          </w:p>
        </w:tc>
        <w:tc>
          <w:tcPr>
            <w:tcW w:w="1418" w:type="dxa"/>
            <w:vAlign w:val="center"/>
          </w:tcPr>
          <w:p w14:paraId="12018EEA" w14:textId="77777777" w:rsidR="00095358" w:rsidRPr="00153C17" w:rsidRDefault="00095358" w:rsidP="006E6803">
            <w:pPr>
              <w:jc w:val="center"/>
              <w:rPr>
                <w:rFonts w:ascii="宋体" w:hAnsi="宋体" w:cs="宋体"/>
                <w:b/>
                <w:bCs/>
                <w:sz w:val="18"/>
                <w:szCs w:val="18"/>
              </w:rPr>
            </w:pPr>
          </w:p>
        </w:tc>
        <w:tc>
          <w:tcPr>
            <w:tcW w:w="709" w:type="dxa"/>
            <w:vAlign w:val="center"/>
          </w:tcPr>
          <w:p w14:paraId="60D46FD6"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0D353DC" w14:textId="77777777" w:rsidR="00095358" w:rsidRPr="00153C17" w:rsidRDefault="00095358" w:rsidP="006E6803">
            <w:pPr>
              <w:jc w:val="center"/>
              <w:rPr>
                <w:rFonts w:ascii="宋体" w:hAnsi="宋体"/>
                <w:b/>
                <w:bCs/>
                <w:sz w:val="18"/>
                <w:szCs w:val="18"/>
              </w:rPr>
            </w:pPr>
          </w:p>
        </w:tc>
        <w:tc>
          <w:tcPr>
            <w:tcW w:w="992" w:type="dxa"/>
            <w:vAlign w:val="center"/>
          </w:tcPr>
          <w:p w14:paraId="56450712"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312D29D0" w14:textId="77777777" w:rsidR="00095358" w:rsidRPr="00153C17" w:rsidRDefault="00095358" w:rsidP="006E6803">
            <w:pPr>
              <w:jc w:val="center"/>
              <w:rPr>
                <w:rFonts w:ascii="宋体" w:hAnsi="宋体" w:cs="宋体"/>
                <w:b/>
                <w:bCs/>
                <w:kern w:val="0"/>
                <w:sz w:val="18"/>
                <w:szCs w:val="18"/>
              </w:rPr>
            </w:pPr>
          </w:p>
        </w:tc>
      </w:tr>
    </w:tbl>
    <w:p w14:paraId="0A874624" w14:textId="77777777" w:rsidR="00095358" w:rsidRPr="00153C17" w:rsidRDefault="00095358" w:rsidP="00095358">
      <w:pPr>
        <w:spacing w:line="360" w:lineRule="auto"/>
        <w:rPr>
          <w:rFonts w:ascii="宋体" w:hAnsi="宋体"/>
          <w:szCs w:val="21"/>
        </w:rPr>
      </w:pPr>
      <w:r w:rsidRPr="00153C17">
        <w:rPr>
          <w:rFonts w:ascii="宋体" w:hAnsi="宋体" w:hint="eastAsia"/>
          <w:szCs w:val="21"/>
        </w:rPr>
        <w:t>备注：需上传相关检测（检验）报告扫描件。</w:t>
      </w:r>
    </w:p>
    <w:bookmarkEnd w:id="254"/>
    <w:p w14:paraId="029A8A61" w14:textId="77777777" w:rsidR="00095358" w:rsidRPr="00153C17" w:rsidRDefault="00095358" w:rsidP="00095358">
      <w:pPr>
        <w:rPr>
          <w:lang w:eastAsia="x-none"/>
        </w:rPr>
      </w:pPr>
    </w:p>
    <w:p w14:paraId="7DBB60A9" w14:textId="661B0B82" w:rsidR="00095358" w:rsidRPr="00153C17" w:rsidRDefault="00095358" w:rsidP="00095358">
      <w:pPr>
        <w:pStyle w:val="5"/>
        <w:rPr>
          <w:rFonts w:ascii="宋体" w:hAnsi="宋体"/>
          <w:sz w:val="21"/>
          <w:szCs w:val="21"/>
        </w:rPr>
      </w:pPr>
      <w:bookmarkStart w:id="255" w:name="_Toc82701239"/>
      <w:bookmarkStart w:id="256" w:name="_Toc87948751"/>
      <w:bookmarkStart w:id="257" w:name="_Hlk82437936"/>
      <w:r w:rsidRPr="00153C17">
        <w:rPr>
          <w:rFonts w:ascii="宋体" w:hAnsi="宋体" w:hint="eastAsia"/>
          <w:sz w:val="21"/>
          <w:szCs w:val="21"/>
          <w:lang w:eastAsia="zh-CN"/>
        </w:rPr>
        <w:t>7</w:t>
      </w:r>
      <w:r w:rsidRPr="00153C17">
        <w:rPr>
          <w:rFonts w:ascii="宋体" w:hAnsi="宋体"/>
          <w:sz w:val="21"/>
          <w:szCs w:val="21"/>
          <w:lang w:eastAsia="zh-CN"/>
        </w:rPr>
        <w:t>.2.1</w:t>
      </w:r>
      <w:r>
        <w:rPr>
          <w:rFonts w:ascii="宋体" w:hAnsi="宋体"/>
          <w:sz w:val="21"/>
          <w:szCs w:val="21"/>
          <w:lang w:eastAsia="zh-CN"/>
        </w:rPr>
        <w:t>5</w:t>
      </w:r>
      <w:r w:rsidRPr="00153C17">
        <w:rPr>
          <w:rFonts w:ascii="宋体" w:hAnsi="宋体"/>
          <w:sz w:val="21"/>
          <w:szCs w:val="21"/>
          <w:lang w:eastAsia="zh-CN"/>
        </w:rPr>
        <w:t>.</w:t>
      </w:r>
      <w:r w:rsidR="00516556">
        <w:rPr>
          <w:rFonts w:ascii="宋体" w:hAnsi="宋体"/>
          <w:sz w:val="21"/>
          <w:szCs w:val="21"/>
          <w:lang w:eastAsia="zh-CN"/>
        </w:rPr>
        <w:t>7</w:t>
      </w:r>
      <w:r w:rsidRPr="00153C17">
        <w:rPr>
          <w:rFonts w:ascii="宋体" w:hAnsi="宋体"/>
          <w:sz w:val="21"/>
          <w:szCs w:val="21"/>
          <w:lang w:eastAsia="zh-CN"/>
        </w:rPr>
        <w:t xml:space="preserve"> </w:t>
      </w:r>
      <w:r w:rsidRPr="00F36A1C">
        <w:rPr>
          <w:rFonts w:ascii="宋体" w:hAnsi="宋体" w:hint="eastAsia"/>
          <w:sz w:val="21"/>
          <w:szCs w:val="21"/>
        </w:rPr>
        <w:t>低压柜（箱）内核心元件</w:t>
      </w:r>
      <w:r>
        <w:rPr>
          <w:rFonts w:ascii="宋体" w:hAnsi="宋体" w:hint="eastAsia"/>
          <w:sz w:val="21"/>
          <w:szCs w:val="21"/>
          <w:lang w:eastAsia="zh-CN"/>
        </w:rPr>
        <w:t>（</w:t>
      </w:r>
      <w:r w:rsidRPr="00153C17">
        <w:rPr>
          <w:rFonts w:ascii="宋体" w:hAnsi="宋体" w:hint="eastAsia"/>
          <w:sz w:val="21"/>
          <w:szCs w:val="21"/>
          <w:lang w:eastAsia="zh-CN"/>
        </w:rPr>
        <w:t>有源滤波</w:t>
      </w:r>
      <w:r>
        <w:rPr>
          <w:rFonts w:ascii="宋体" w:hAnsi="宋体" w:hint="eastAsia"/>
          <w:sz w:val="21"/>
          <w:szCs w:val="21"/>
          <w:lang w:eastAsia="zh-CN"/>
        </w:rPr>
        <w:t>）</w:t>
      </w:r>
      <w:r w:rsidRPr="00153C17">
        <w:rPr>
          <w:rFonts w:ascii="宋体" w:hAnsi="宋体" w:hint="eastAsia"/>
          <w:sz w:val="21"/>
          <w:szCs w:val="21"/>
        </w:rPr>
        <w:t>技术参数表</w:t>
      </w:r>
      <w:bookmarkEnd w:id="255"/>
      <w:bookmarkEnd w:id="25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2ADF8A9E" w14:textId="77777777" w:rsidTr="006E6803">
        <w:trPr>
          <w:trHeight w:val="434"/>
        </w:trPr>
        <w:tc>
          <w:tcPr>
            <w:tcW w:w="6062" w:type="dxa"/>
            <w:gridSpan w:val="4"/>
            <w:vAlign w:val="center"/>
          </w:tcPr>
          <w:p w14:paraId="187820C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538EDDC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61A97A9A" w14:textId="77777777" w:rsidTr="006E6803">
        <w:trPr>
          <w:trHeight w:val="434"/>
        </w:trPr>
        <w:tc>
          <w:tcPr>
            <w:tcW w:w="958" w:type="dxa"/>
            <w:vAlign w:val="center"/>
          </w:tcPr>
          <w:p w14:paraId="5CD5890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06F65272"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JB/T 11067-2011《低压有源电力滤波装置》</w:t>
            </w:r>
          </w:p>
        </w:tc>
        <w:tc>
          <w:tcPr>
            <w:tcW w:w="3226" w:type="dxa"/>
            <w:gridSpan w:val="4"/>
            <w:vMerge/>
            <w:vAlign w:val="center"/>
          </w:tcPr>
          <w:p w14:paraId="32C599C9" w14:textId="77777777" w:rsidR="00095358" w:rsidRPr="00153C17" w:rsidRDefault="00095358" w:rsidP="006E6803">
            <w:pPr>
              <w:widowControl/>
              <w:jc w:val="center"/>
              <w:rPr>
                <w:rFonts w:ascii="宋体" w:hAnsi="宋体"/>
                <w:kern w:val="0"/>
                <w:sz w:val="18"/>
                <w:szCs w:val="18"/>
              </w:rPr>
            </w:pPr>
          </w:p>
        </w:tc>
      </w:tr>
      <w:tr w:rsidR="00095358" w:rsidRPr="00153C17" w14:paraId="7EE31B36" w14:textId="77777777" w:rsidTr="006E6803">
        <w:trPr>
          <w:trHeight w:val="90"/>
        </w:trPr>
        <w:tc>
          <w:tcPr>
            <w:tcW w:w="958" w:type="dxa"/>
            <w:vAlign w:val="center"/>
          </w:tcPr>
          <w:p w14:paraId="3DD143D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0240CB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22085CC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5DC6D7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6460AEB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6C1BBB0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1C37E5BB" w14:textId="77777777" w:rsidTr="006E6803">
        <w:trPr>
          <w:trHeight w:val="349"/>
        </w:trPr>
        <w:tc>
          <w:tcPr>
            <w:tcW w:w="958" w:type="dxa"/>
            <w:vAlign w:val="center"/>
          </w:tcPr>
          <w:p w14:paraId="6997E9D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输入电压允许变化范围试验</w:t>
            </w:r>
          </w:p>
        </w:tc>
        <w:tc>
          <w:tcPr>
            <w:tcW w:w="5104" w:type="dxa"/>
            <w:gridSpan w:val="3"/>
            <w:vAlign w:val="center"/>
          </w:tcPr>
          <w:p w14:paraId="03F1D2DE"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检验依据：JB/T 11067-2011/5.10。</w:t>
            </w:r>
          </w:p>
        </w:tc>
        <w:tc>
          <w:tcPr>
            <w:tcW w:w="709" w:type="dxa"/>
            <w:vAlign w:val="center"/>
          </w:tcPr>
          <w:p w14:paraId="6F333D40" w14:textId="77777777" w:rsidR="00095358" w:rsidRPr="00153C17" w:rsidRDefault="00095358" w:rsidP="006E6803">
            <w:pPr>
              <w:jc w:val="center"/>
              <w:rPr>
                <w:rFonts w:ascii="宋体" w:hAnsi="宋体"/>
                <w:sz w:val="18"/>
                <w:szCs w:val="18"/>
              </w:rPr>
            </w:pPr>
          </w:p>
        </w:tc>
        <w:tc>
          <w:tcPr>
            <w:tcW w:w="850" w:type="dxa"/>
            <w:vAlign w:val="center"/>
          </w:tcPr>
          <w:p w14:paraId="1BC1BFB5" w14:textId="77777777" w:rsidR="00095358" w:rsidRPr="00153C17" w:rsidRDefault="00095358" w:rsidP="006E6803">
            <w:pPr>
              <w:jc w:val="center"/>
              <w:rPr>
                <w:rFonts w:ascii="宋体" w:hAnsi="宋体"/>
                <w:sz w:val="18"/>
                <w:szCs w:val="18"/>
              </w:rPr>
            </w:pPr>
          </w:p>
        </w:tc>
        <w:tc>
          <w:tcPr>
            <w:tcW w:w="992" w:type="dxa"/>
            <w:vAlign w:val="center"/>
          </w:tcPr>
          <w:p w14:paraId="72E4352E" w14:textId="77777777" w:rsidR="00095358" w:rsidRPr="00153C17" w:rsidRDefault="00095358" w:rsidP="006E6803">
            <w:pPr>
              <w:jc w:val="center"/>
              <w:rPr>
                <w:rFonts w:ascii="宋体" w:hAnsi="宋体"/>
                <w:sz w:val="18"/>
                <w:szCs w:val="18"/>
              </w:rPr>
            </w:pPr>
          </w:p>
        </w:tc>
        <w:tc>
          <w:tcPr>
            <w:tcW w:w="675" w:type="dxa"/>
            <w:vAlign w:val="center"/>
          </w:tcPr>
          <w:p w14:paraId="37D908EB" w14:textId="77777777" w:rsidR="00095358" w:rsidRPr="00153C17" w:rsidRDefault="00095358" w:rsidP="006E6803">
            <w:pPr>
              <w:jc w:val="center"/>
              <w:rPr>
                <w:rFonts w:ascii="宋体" w:hAnsi="宋体"/>
                <w:sz w:val="18"/>
                <w:szCs w:val="18"/>
              </w:rPr>
            </w:pPr>
          </w:p>
        </w:tc>
      </w:tr>
      <w:tr w:rsidR="00095358" w:rsidRPr="00153C17" w14:paraId="7583A8D3" w14:textId="77777777" w:rsidTr="006E6803">
        <w:trPr>
          <w:trHeight w:val="349"/>
        </w:trPr>
        <w:tc>
          <w:tcPr>
            <w:tcW w:w="958" w:type="dxa"/>
            <w:vAlign w:val="center"/>
          </w:tcPr>
          <w:p w14:paraId="2774FFEA"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输入频率允许变化范围试验</w:t>
            </w:r>
          </w:p>
        </w:tc>
        <w:tc>
          <w:tcPr>
            <w:tcW w:w="5104" w:type="dxa"/>
            <w:gridSpan w:val="3"/>
            <w:vAlign w:val="center"/>
          </w:tcPr>
          <w:p w14:paraId="4E8A8AB3"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检验依据：JB/T 11067-2011/5.11。</w:t>
            </w:r>
          </w:p>
        </w:tc>
        <w:tc>
          <w:tcPr>
            <w:tcW w:w="709" w:type="dxa"/>
            <w:vAlign w:val="center"/>
          </w:tcPr>
          <w:p w14:paraId="33F7D4F0" w14:textId="77777777" w:rsidR="00095358" w:rsidRPr="00153C17" w:rsidRDefault="00095358" w:rsidP="006E6803">
            <w:pPr>
              <w:jc w:val="center"/>
              <w:rPr>
                <w:rFonts w:ascii="宋体" w:hAnsi="宋体"/>
                <w:sz w:val="18"/>
                <w:szCs w:val="18"/>
              </w:rPr>
            </w:pPr>
          </w:p>
        </w:tc>
        <w:tc>
          <w:tcPr>
            <w:tcW w:w="850" w:type="dxa"/>
            <w:vAlign w:val="center"/>
          </w:tcPr>
          <w:p w14:paraId="45B0C1D8" w14:textId="77777777" w:rsidR="00095358" w:rsidRPr="00153C17" w:rsidRDefault="00095358" w:rsidP="006E6803">
            <w:pPr>
              <w:jc w:val="center"/>
              <w:rPr>
                <w:rFonts w:ascii="宋体" w:hAnsi="宋体"/>
                <w:sz w:val="18"/>
                <w:szCs w:val="18"/>
              </w:rPr>
            </w:pPr>
          </w:p>
        </w:tc>
        <w:tc>
          <w:tcPr>
            <w:tcW w:w="992" w:type="dxa"/>
            <w:vAlign w:val="center"/>
          </w:tcPr>
          <w:p w14:paraId="29096053" w14:textId="77777777" w:rsidR="00095358" w:rsidRPr="00153C17" w:rsidRDefault="00095358" w:rsidP="006E6803">
            <w:pPr>
              <w:jc w:val="center"/>
              <w:rPr>
                <w:rFonts w:ascii="宋体" w:hAnsi="宋体"/>
                <w:sz w:val="18"/>
                <w:szCs w:val="18"/>
              </w:rPr>
            </w:pPr>
          </w:p>
        </w:tc>
        <w:tc>
          <w:tcPr>
            <w:tcW w:w="675" w:type="dxa"/>
            <w:vAlign w:val="center"/>
          </w:tcPr>
          <w:p w14:paraId="67C1165C" w14:textId="77777777" w:rsidR="00095358" w:rsidRPr="00153C17" w:rsidRDefault="00095358" w:rsidP="006E6803">
            <w:pPr>
              <w:jc w:val="center"/>
              <w:rPr>
                <w:rFonts w:ascii="宋体" w:hAnsi="宋体"/>
                <w:sz w:val="18"/>
                <w:szCs w:val="18"/>
              </w:rPr>
            </w:pPr>
          </w:p>
        </w:tc>
      </w:tr>
      <w:tr w:rsidR="00095358" w:rsidRPr="00153C17" w14:paraId="6A016882" w14:textId="77777777" w:rsidTr="006E6803">
        <w:trPr>
          <w:trHeight w:val="489"/>
        </w:trPr>
        <w:tc>
          <w:tcPr>
            <w:tcW w:w="9288" w:type="dxa"/>
            <w:gridSpan w:val="8"/>
            <w:vAlign w:val="center"/>
          </w:tcPr>
          <w:p w14:paraId="56F0ABF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20410CA2" w14:textId="77777777" w:rsidTr="006E6803">
        <w:trPr>
          <w:trHeight w:val="349"/>
        </w:trPr>
        <w:tc>
          <w:tcPr>
            <w:tcW w:w="958" w:type="dxa"/>
            <w:vAlign w:val="center"/>
          </w:tcPr>
          <w:p w14:paraId="53133E42"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24484D8F"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4D429C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5A53DEC2"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5E95910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2AEA214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730C3354"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361A0BB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39C3E76" w14:textId="77777777" w:rsidTr="006E6803">
        <w:trPr>
          <w:trHeight w:val="349"/>
        </w:trPr>
        <w:tc>
          <w:tcPr>
            <w:tcW w:w="958" w:type="dxa"/>
            <w:vAlign w:val="center"/>
          </w:tcPr>
          <w:p w14:paraId="7A8E5473" w14:textId="77777777" w:rsidR="00095358" w:rsidRPr="00153C17" w:rsidRDefault="00095358" w:rsidP="006E6803">
            <w:pPr>
              <w:jc w:val="center"/>
              <w:rPr>
                <w:rFonts w:ascii="宋体" w:hAnsi="宋体" w:cs="宋体"/>
                <w:b/>
                <w:bCs/>
                <w:sz w:val="18"/>
                <w:szCs w:val="18"/>
              </w:rPr>
            </w:pPr>
          </w:p>
        </w:tc>
        <w:tc>
          <w:tcPr>
            <w:tcW w:w="1844" w:type="dxa"/>
            <w:vAlign w:val="center"/>
          </w:tcPr>
          <w:p w14:paraId="414AC96C" w14:textId="77777777" w:rsidR="00095358" w:rsidRPr="00153C17" w:rsidRDefault="00095358" w:rsidP="006E6803">
            <w:pPr>
              <w:jc w:val="center"/>
              <w:rPr>
                <w:rFonts w:ascii="宋体" w:hAnsi="宋体" w:cs="宋体"/>
                <w:b/>
                <w:bCs/>
                <w:sz w:val="18"/>
                <w:szCs w:val="18"/>
              </w:rPr>
            </w:pPr>
          </w:p>
        </w:tc>
        <w:tc>
          <w:tcPr>
            <w:tcW w:w="1842" w:type="dxa"/>
            <w:vAlign w:val="center"/>
          </w:tcPr>
          <w:p w14:paraId="6D1E01A2" w14:textId="77777777" w:rsidR="00095358" w:rsidRPr="00153C17" w:rsidRDefault="00095358" w:rsidP="006E6803">
            <w:pPr>
              <w:jc w:val="center"/>
              <w:rPr>
                <w:rFonts w:ascii="宋体" w:hAnsi="宋体" w:cs="宋体"/>
                <w:b/>
                <w:bCs/>
                <w:sz w:val="18"/>
                <w:szCs w:val="18"/>
              </w:rPr>
            </w:pPr>
          </w:p>
        </w:tc>
        <w:tc>
          <w:tcPr>
            <w:tcW w:w="1418" w:type="dxa"/>
            <w:vAlign w:val="center"/>
          </w:tcPr>
          <w:p w14:paraId="3331960B" w14:textId="77777777" w:rsidR="00095358" w:rsidRPr="00153C17" w:rsidRDefault="00095358" w:rsidP="006E6803">
            <w:pPr>
              <w:jc w:val="center"/>
              <w:rPr>
                <w:rFonts w:ascii="宋体" w:hAnsi="宋体" w:cs="宋体"/>
                <w:b/>
                <w:bCs/>
                <w:sz w:val="18"/>
                <w:szCs w:val="18"/>
              </w:rPr>
            </w:pPr>
          </w:p>
        </w:tc>
        <w:tc>
          <w:tcPr>
            <w:tcW w:w="709" w:type="dxa"/>
            <w:vAlign w:val="center"/>
          </w:tcPr>
          <w:p w14:paraId="1055F6F2"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CEF5850" w14:textId="77777777" w:rsidR="00095358" w:rsidRPr="00153C17" w:rsidRDefault="00095358" w:rsidP="006E6803">
            <w:pPr>
              <w:jc w:val="center"/>
              <w:rPr>
                <w:rFonts w:ascii="宋体" w:hAnsi="宋体"/>
                <w:b/>
                <w:bCs/>
                <w:sz w:val="18"/>
                <w:szCs w:val="18"/>
              </w:rPr>
            </w:pPr>
          </w:p>
        </w:tc>
        <w:tc>
          <w:tcPr>
            <w:tcW w:w="992" w:type="dxa"/>
            <w:vAlign w:val="center"/>
          </w:tcPr>
          <w:p w14:paraId="151BC9F6"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61F8E20" w14:textId="77777777" w:rsidR="00095358" w:rsidRPr="00153C17" w:rsidRDefault="00095358" w:rsidP="006E6803">
            <w:pPr>
              <w:jc w:val="center"/>
              <w:rPr>
                <w:rFonts w:ascii="宋体" w:hAnsi="宋体" w:cs="宋体"/>
                <w:b/>
                <w:bCs/>
                <w:kern w:val="0"/>
                <w:sz w:val="18"/>
                <w:szCs w:val="18"/>
              </w:rPr>
            </w:pPr>
          </w:p>
        </w:tc>
      </w:tr>
    </w:tbl>
    <w:p w14:paraId="7C1510BA"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bookmarkEnd w:id="257"/>
    </w:p>
    <w:p w14:paraId="4F2FA3EF" w14:textId="77777777" w:rsidR="00095358" w:rsidRPr="00153C17" w:rsidRDefault="00095358" w:rsidP="00095358">
      <w:pPr>
        <w:rPr>
          <w:rFonts w:ascii="宋体" w:hAnsi="宋体"/>
          <w:szCs w:val="21"/>
        </w:rPr>
      </w:pPr>
    </w:p>
    <w:p w14:paraId="71B0E51B" w14:textId="1C00083E" w:rsidR="00095358" w:rsidRPr="00153C17" w:rsidRDefault="00095358" w:rsidP="00095358">
      <w:pPr>
        <w:pStyle w:val="5"/>
        <w:rPr>
          <w:rFonts w:ascii="宋体" w:hAnsi="宋体"/>
          <w:sz w:val="21"/>
          <w:szCs w:val="21"/>
        </w:rPr>
      </w:pPr>
      <w:bookmarkStart w:id="258" w:name="_Toc82701240"/>
      <w:bookmarkStart w:id="259" w:name="_Toc87948752"/>
      <w:r w:rsidRPr="00153C17">
        <w:rPr>
          <w:rFonts w:ascii="宋体" w:hAnsi="宋体" w:hint="eastAsia"/>
          <w:sz w:val="21"/>
          <w:szCs w:val="21"/>
          <w:lang w:eastAsia="zh-CN"/>
        </w:rPr>
        <w:t>7</w:t>
      </w:r>
      <w:r w:rsidRPr="00153C17">
        <w:rPr>
          <w:rFonts w:ascii="宋体" w:hAnsi="宋体"/>
          <w:sz w:val="21"/>
          <w:szCs w:val="21"/>
          <w:lang w:eastAsia="zh-CN"/>
        </w:rPr>
        <w:t>.2.1</w:t>
      </w:r>
      <w:r>
        <w:rPr>
          <w:rFonts w:ascii="宋体" w:hAnsi="宋体"/>
          <w:sz w:val="21"/>
          <w:szCs w:val="21"/>
          <w:lang w:eastAsia="zh-CN"/>
        </w:rPr>
        <w:t>5</w:t>
      </w:r>
      <w:r w:rsidRPr="00153C17">
        <w:rPr>
          <w:rFonts w:ascii="宋体" w:hAnsi="宋体"/>
          <w:sz w:val="21"/>
          <w:szCs w:val="21"/>
          <w:lang w:eastAsia="zh-CN"/>
        </w:rPr>
        <w:t>.</w:t>
      </w:r>
      <w:r w:rsidR="00516556">
        <w:rPr>
          <w:rFonts w:ascii="宋体" w:hAnsi="宋体"/>
          <w:sz w:val="21"/>
          <w:szCs w:val="21"/>
          <w:lang w:eastAsia="zh-CN"/>
        </w:rPr>
        <w:t>8</w:t>
      </w:r>
      <w:r w:rsidRPr="00153C17">
        <w:rPr>
          <w:rFonts w:ascii="宋体" w:hAnsi="宋体"/>
          <w:sz w:val="21"/>
          <w:szCs w:val="21"/>
          <w:lang w:eastAsia="zh-CN"/>
        </w:rPr>
        <w:t xml:space="preserve"> </w:t>
      </w:r>
      <w:r w:rsidRPr="00F36A1C">
        <w:rPr>
          <w:rFonts w:ascii="宋体" w:hAnsi="宋体" w:hint="eastAsia"/>
          <w:sz w:val="21"/>
          <w:szCs w:val="21"/>
        </w:rPr>
        <w:t>低压柜（箱）内核心元件</w:t>
      </w:r>
      <w:r>
        <w:rPr>
          <w:rFonts w:ascii="宋体" w:hAnsi="宋体" w:hint="eastAsia"/>
          <w:sz w:val="21"/>
          <w:szCs w:val="21"/>
          <w:lang w:eastAsia="zh-CN"/>
        </w:rPr>
        <w:t>（</w:t>
      </w:r>
      <w:r w:rsidRPr="00153C17">
        <w:rPr>
          <w:rFonts w:ascii="宋体" w:hAnsi="宋体" w:hint="eastAsia"/>
          <w:sz w:val="21"/>
          <w:szCs w:val="21"/>
          <w:lang w:eastAsia="zh-CN"/>
        </w:rPr>
        <w:t>多功能仪表</w:t>
      </w:r>
      <w:r>
        <w:rPr>
          <w:rFonts w:ascii="宋体" w:hAnsi="宋体" w:hint="eastAsia"/>
          <w:sz w:val="21"/>
          <w:szCs w:val="21"/>
          <w:lang w:eastAsia="zh-CN"/>
        </w:rPr>
        <w:t>）</w:t>
      </w:r>
      <w:r w:rsidRPr="00153C17">
        <w:rPr>
          <w:rFonts w:ascii="宋体" w:hAnsi="宋体" w:hint="eastAsia"/>
          <w:sz w:val="21"/>
          <w:szCs w:val="21"/>
        </w:rPr>
        <w:t>技术参数表</w:t>
      </w:r>
      <w:bookmarkEnd w:id="258"/>
      <w:bookmarkEnd w:id="259"/>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4DC2DD3F" w14:textId="77777777" w:rsidTr="006E6803">
        <w:trPr>
          <w:trHeight w:val="434"/>
        </w:trPr>
        <w:tc>
          <w:tcPr>
            <w:tcW w:w="6062" w:type="dxa"/>
            <w:gridSpan w:val="4"/>
            <w:vAlign w:val="center"/>
          </w:tcPr>
          <w:p w14:paraId="2A52427B"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30CD445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28E35D8" w14:textId="77777777" w:rsidTr="006E6803">
        <w:trPr>
          <w:trHeight w:val="434"/>
        </w:trPr>
        <w:tc>
          <w:tcPr>
            <w:tcW w:w="958" w:type="dxa"/>
            <w:vAlign w:val="center"/>
          </w:tcPr>
          <w:p w14:paraId="47AEA37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11C1BD16" w14:textId="77777777" w:rsidR="00095358" w:rsidRPr="00153C17" w:rsidRDefault="00095358" w:rsidP="00095358">
            <w:pPr>
              <w:numPr>
                <w:ilvl w:val="0"/>
                <w:numId w:val="48"/>
              </w:numPr>
              <w:jc w:val="left"/>
              <w:rPr>
                <w:rFonts w:ascii="宋体" w:hAnsi="宋体"/>
                <w:sz w:val="18"/>
                <w:szCs w:val="18"/>
              </w:rPr>
            </w:pPr>
            <w:r w:rsidRPr="00153C17">
              <w:rPr>
                <w:rFonts w:ascii="宋体" w:hAnsi="宋体" w:hint="eastAsia"/>
                <w:sz w:val="18"/>
                <w:szCs w:val="18"/>
              </w:rPr>
              <w:t>GB/T 7261-2016《继电保护和安全自动装置基本试验方法》</w:t>
            </w:r>
          </w:p>
          <w:p w14:paraId="507FB8F4" w14:textId="77777777" w:rsidR="00095358" w:rsidRPr="00153C17" w:rsidRDefault="00095358" w:rsidP="00095358">
            <w:pPr>
              <w:numPr>
                <w:ilvl w:val="0"/>
                <w:numId w:val="48"/>
              </w:numPr>
              <w:jc w:val="left"/>
              <w:rPr>
                <w:rFonts w:ascii="宋体" w:hAnsi="宋体"/>
                <w:sz w:val="18"/>
                <w:szCs w:val="18"/>
              </w:rPr>
            </w:pPr>
            <w:r w:rsidRPr="00153C17">
              <w:rPr>
                <w:rFonts w:ascii="宋体" w:hAnsi="宋体" w:hint="eastAsia"/>
                <w:sz w:val="18"/>
                <w:szCs w:val="18"/>
              </w:rPr>
              <w:t>GB/T 13729-2002《远动终端设备》</w:t>
            </w:r>
          </w:p>
          <w:p w14:paraId="4EE738D0" w14:textId="77777777" w:rsidR="00095358" w:rsidRPr="00153C17" w:rsidRDefault="00095358" w:rsidP="00095358">
            <w:pPr>
              <w:numPr>
                <w:ilvl w:val="0"/>
                <w:numId w:val="48"/>
              </w:numPr>
              <w:jc w:val="left"/>
              <w:rPr>
                <w:rFonts w:ascii="宋体" w:hAnsi="宋体"/>
                <w:sz w:val="18"/>
                <w:szCs w:val="18"/>
              </w:rPr>
            </w:pPr>
            <w:r w:rsidRPr="00153C17">
              <w:rPr>
                <w:rFonts w:ascii="宋体" w:hAnsi="宋体" w:hint="eastAsia"/>
                <w:sz w:val="18"/>
                <w:szCs w:val="18"/>
              </w:rPr>
              <w:t>GB/T 17626.18-2016《电磁兼容 试验和测量技术 阻尼振荡波抗扰度试验》</w:t>
            </w:r>
          </w:p>
          <w:p w14:paraId="177B6B0B" w14:textId="77777777" w:rsidR="00095358" w:rsidRPr="00153C17" w:rsidRDefault="00095358" w:rsidP="00095358">
            <w:pPr>
              <w:numPr>
                <w:ilvl w:val="0"/>
                <w:numId w:val="48"/>
              </w:numPr>
              <w:jc w:val="left"/>
              <w:rPr>
                <w:rFonts w:ascii="宋体" w:hAnsi="宋体"/>
                <w:sz w:val="18"/>
                <w:szCs w:val="18"/>
              </w:rPr>
            </w:pPr>
            <w:r w:rsidRPr="00153C17">
              <w:rPr>
                <w:rFonts w:ascii="宋体" w:hAnsi="宋体" w:hint="eastAsia"/>
                <w:sz w:val="18"/>
                <w:szCs w:val="18"/>
              </w:rPr>
              <w:t>Q/AV2-2019《Acuvim200三相多功能电力仪表》</w:t>
            </w:r>
          </w:p>
        </w:tc>
        <w:tc>
          <w:tcPr>
            <w:tcW w:w="3226" w:type="dxa"/>
            <w:gridSpan w:val="4"/>
            <w:vMerge/>
            <w:vAlign w:val="center"/>
          </w:tcPr>
          <w:p w14:paraId="74C6328D" w14:textId="77777777" w:rsidR="00095358" w:rsidRPr="00153C17" w:rsidRDefault="00095358" w:rsidP="006E6803">
            <w:pPr>
              <w:widowControl/>
              <w:jc w:val="center"/>
              <w:rPr>
                <w:rFonts w:ascii="宋体" w:hAnsi="宋体"/>
                <w:kern w:val="0"/>
                <w:sz w:val="18"/>
                <w:szCs w:val="18"/>
              </w:rPr>
            </w:pPr>
          </w:p>
        </w:tc>
      </w:tr>
      <w:tr w:rsidR="00095358" w:rsidRPr="00153C17" w14:paraId="263B79A2" w14:textId="77777777" w:rsidTr="006E6803">
        <w:trPr>
          <w:trHeight w:val="90"/>
        </w:trPr>
        <w:tc>
          <w:tcPr>
            <w:tcW w:w="958" w:type="dxa"/>
            <w:vAlign w:val="center"/>
          </w:tcPr>
          <w:p w14:paraId="54B48B9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D5BFDE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3D27EC1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3F992D8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7273B76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5C50E3A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5DD7AF11" w14:textId="77777777" w:rsidTr="006E6803">
        <w:trPr>
          <w:trHeight w:val="349"/>
        </w:trPr>
        <w:tc>
          <w:tcPr>
            <w:tcW w:w="958" w:type="dxa"/>
            <w:vAlign w:val="center"/>
          </w:tcPr>
          <w:p w14:paraId="52B5F326"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电气性能及安全</w:t>
            </w:r>
          </w:p>
        </w:tc>
        <w:tc>
          <w:tcPr>
            <w:tcW w:w="5104" w:type="dxa"/>
            <w:gridSpan w:val="3"/>
            <w:vAlign w:val="center"/>
          </w:tcPr>
          <w:p w14:paraId="293DD498"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符合GB/T 7261-2016、GB/T 13729-2002、GB/T 17626.18-2016、Q/AV2-2019。</w:t>
            </w:r>
          </w:p>
        </w:tc>
        <w:tc>
          <w:tcPr>
            <w:tcW w:w="709" w:type="dxa"/>
            <w:vAlign w:val="center"/>
          </w:tcPr>
          <w:p w14:paraId="44119240" w14:textId="77777777" w:rsidR="00095358" w:rsidRPr="00153C17" w:rsidRDefault="00095358" w:rsidP="006E6803">
            <w:pPr>
              <w:jc w:val="center"/>
              <w:rPr>
                <w:rFonts w:ascii="宋体" w:hAnsi="宋体"/>
                <w:sz w:val="18"/>
                <w:szCs w:val="18"/>
              </w:rPr>
            </w:pPr>
          </w:p>
        </w:tc>
        <w:tc>
          <w:tcPr>
            <w:tcW w:w="850" w:type="dxa"/>
            <w:vAlign w:val="center"/>
          </w:tcPr>
          <w:p w14:paraId="71248294" w14:textId="77777777" w:rsidR="00095358" w:rsidRPr="00153C17" w:rsidRDefault="00095358" w:rsidP="006E6803">
            <w:pPr>
              <w:jc w:val="center"/>
              <w:rPr>
                <w:rFonts w:ascii="宋体" w:hAnsi="宋体"/>
                <w:sz w:val="18"/>
                <w:szCs w:val="18"/>
              </w:rPr>
            </w:pPr>
          </w:p>
        </w:tc>
        <w:tc>
          <w:tcPr>
            <w:tcW w:w="992" w:type="dxa"/>
            <w:vAlign w:val="center"/>
          </w:tcPr>
          <w:p w14:paraId="20B26619" w14:textId="77777777" w:rsidR="00095358" w:rsidRPr="00153C17" w:rsidRDefault="00095358" w:rsidP="006E6803">
            <w:pPr>
              <w:jc w:val="center"/>
              <w:rPr>
                <w:rFonts w:ascii="宋体" w:hAnsi="宋体"/>
                <w:sz w:val="18"/>
                <w:szCs w:val="18"/>
              </w:rPr>
            </w:pPr>
          </w:p>
        </w:tc>
        <w:tc>
          <w:tcPr>
            <w:tcW w:w="675" w:type="dxa"/>
            <w:vAlign w:val="center"/>
          </w:tcPr>
          <w:p w14:paraId="77038A25" w14:textId="77777777" w:rsidR="00095358" w:rsidRPr="00153C17" w:rsidRDefault="00095358" w:rsidP="006E6803">
            <w:pPr>
              <w:jc w:val="center"/>
              <w:rPr>
                <w:rFonts w:ascii="宋体" w:hAnsi="宋体"/>
                <w:sz w:val="18"/>
                <w:szCs w:val="18"/>
              </w:rPr>
            </w:pPr>
          </w:p>
        </w:tc>
      </w:tr>
      <w:tr w:rsidR="00095358" w:rsidRPr="00153C17" w14:paraId="630AACF0" w14:textId="77777777" w:rsidTr="006E6803">
        <w:trPr>
          <w:trHeight w:val="349"/>
        </w:trPr>
        <w:tc>
          <w:tcPr>
            <w:tcW w:w="958" w:type="dxa"/>
            <w:vAlign w:val="center"/>
          </w:tcPr>
          <w:p w14:paraId="3664024F"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电磁兼容</w:t>
            </w:r>
          </w:p>
        </w:tc>
        <w:tc>
          <w:tcPr>
            <w:tcW w:w="5104" w:type="dxa"/>
            <w:gridSpan w:val="3"/>
            <w:vAlign w:val="center"/>
          </w:tcPr>
          <w:p w14:paraId="35B95017"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符合GB/T 7261-2016、GB/T 13729-2002、GB/T 17626.18-2016、Q/AV2-2019。</w:t>
            </w:r>
          </w:p>
        </w:tc>
        <w:tc>
          <w:tcPr>
            <w:tcW w:w="709" w:type="dxa"/>
            <w:vAlign w:val="center"/>
          </w:tcPr>
          <w:p w14:paraId="21424F75" w14:textId="77777777" w:rsidR="00095358" w:rsidRPr="00153C17" w:rsidRDefault="00095358" w:rsidP="006E6803">
            <w:pPr>
              <w:jc w:val="center"/>
              <w:rPr>
                <w:rFonts w:ascii="宋体" w:hAnsi="宋体"/>
                <w:sz w:val="18"/>
                <w:szCs w:val="18"/>
              </w:rPr>
            </w:pPr>
          </w:p>
        </w:tc>
        <w:tc>
          <w:tcPr>
            <w:tcW w:w="850" w:type="dxa"/>
            <w:vAlign w:val="center"/>
          </w:tcPr>
          <w:p w14:paraId="07EF11D3" w14:textId="77777777" w:rsidR="00095358" w:rsidRPr="00153C17" w:rsidRDefault="00095358" w:rsidP="006E6803">
            <w:pPr>
              <w:jc w:val="center"/>
              <w:rPr>
                <w:rFonts w:ascii="宋体" w:hAnsi="宋体"/>
                <w:sz w:val="18"/>
                <w:szCs w:val="18"/>
              </w:rPr>
            </w:pPr>
          </w:p>
        </w:tc>
        <w:tc>
          <w:tcPr>
            <w:tcW w:w="992" w:type="dxa"/>
            <w:vAlign w:val="center"/>
          </w:tcPr>
          <w:p w14:paraId="798B88B7" w14:textId="77777777" w:rsidR="00095358" w:rsidRPr="00153C17" w:rsidRDefault="00095358" w:rsidP="006E6803">
            <w:pPr>
              <w:jc w:val="center"/>
              <w:rPr>
                <w:rFonts w:ascii="宋体" w:hAnsi="宋体"/>
                <w:sz w:val="18"/>
                <w:szCs w:val="18"/>
              </w:rPr>
            </w:pPr>
          </w:p>
        </w:tc>
        <w:tc>
          <w:tcPr>
            <w:tcW w:w="675" w:type="dxa"/>
            <w:vAlign w:val="center"/>
          </w:tcPr>
          <w:p w14:paraId="7908D61A" w14:textId="77777777" w:rsidR="00095358" w:rsidRPr="00153C17" w:rsidRDefault="00095358" w:rsidP="006E6803">
            <w:pPr>
              <w:jc w:val="center"/>
              <w:rPr>
                <w:rFonts w:ascii="宋体" w:hAnsi="宋体"/>
                <w:sz w:val="18"/>
                <w:szCs w:val="18"/>
              </w:rPr>
            </w:pPr>
          </w:p>
        </w:tc>
      </w:tr>
      <w:tr w:rsidR="00095358" w:rsidRPr="00153C17" w14:paraId="34F8C286" w14:textId="77777777" w:rsidTr="006E6803">
        <w:trPr>
          <w:trHeight w:val="489"/>
        </w:trPr>
        <w:tc>
          <w:tcPr>
            <w:tcW w:w="9288" w:type="dxa"/>
            <w:gridSpan w:val="8"/>
            <w:vAlign w:val="center"/>
          </w:tcPr>
          <w:p w14:paraId="2B995904"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353A0FE" w14:textId="77777777" w:rsidTr="006E6803">
        <w:trPr>
          <w:trHeight w:val="349"/>
        </w:trPr>
        <w:tc>
          <w:tcPr>
            <w:tcW w:w="958" w:type="dxa"/>
            <w:vAlign w:val="center"/>
          </w:tcPr>
          <w:p w14:paraId="464B60E0"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54D0552E"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57609D7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30853984"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01FC56A5"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894BBA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0CF0BD7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w:t>
            </w:r>
            <w:r w:rsidRPr="00153C17">
              <w:rPr>
                <w:rFonts w:ascii="宋体" w:hAnsi="宋体" w:cs="宋体" w:hint="eastAsia"/>
                <w:b/>
                <w:bCs/>
                <w:kern w:val="0"/>
                <w:sz w:val="18"/>
                <w:szCs w:val="18"/>
              </w:rPr>
              <w:lastRenderedPageBreak/>
              <w:t>页码</w:t>
            </w:r>
          </w:p>
        </w:tc>
        <w:tc>
          <w:tcPr>
            <w:tcW w:w="675" w:type="dxa"/>
            <w:vAlign w:val="center"/>
          </w:tcPr>
          <w:p w14:paraId="0AA1FC2A"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lastRenderedPageBreak/>
              <w:t>备注</w:t>
            </w:r>
          </w:p>
        </w:tc>
      </w:tr>
      <w:tr w:rsidR="00095358" w:rsidRPr="00153C17" w14:paraId="01D81280" w14:textId="77777777" w:rsidTr="006E6803">
        <w:trPr>
          <w:trHeight w:val="349"/>
        </w:trPr>
        <w:tc>
          <w:tcPr>
            <w:tcW w:w="958" w:type="dxa"/>
            <w:vAlign w:val="center"/>
          </w:tcPr>
          <w:p w14:paraId="3A53D98F" w14:textId="77777777" w:rsidR="00095358" w:rsidRPr="00153C17" w:rsidRDefault="00095358" w:rsidP="006E6803">
            <w:pPr>
              <w:jc w:val="center"/>
              <w:rPr>
                <w:rFonts w:ascii="宋体" w:hAnsi="宋体" w:cs="宋体"/>
                <w:b/>
                <w:bCs/>
                <w:sz w:val="18"/>
                <w:szCs w:val="18"/>
              </w:rPr>
            </w:pPr>
          </w:p>
        </w:tc>
        <w:tc>
          <w:tcPr>
            <w:tcW w:w="1844" w:type="dxa"/>
            <w:vAlign w:val="center"/>
          </w:tcPr>
          <w:p w14:paraId="3DCE2003" w14:textId="77777777" w:rsidR="00095358" w:rsidRPr="00153C17" w:rsidRDefault="00095358" w:rsidP="006E6803">
            <w:pPr>
              <w:jc w:val="center"/>
              <w:rPr>
                <w:rFonts w:ascii="宋体" w:hAnsi="宋体" w:cs="宋体"/>
                <w:b/>
                <w:bCs/>
                <w:sz w:val="18"/>
                <w:szCs w:val="18"/>
              </w:rPr>
            </w:pPr>
          </w:p>
        </w:tc>
        <w:tc>
          <w:tcPr>
            <w:tcW w:w="1842" w:type="dxa"/>
            <w:vAlign w:val="center"/>
          </w:tcPr>
          <w:p w14:paraId="27AEF480" w14:textId="77777777" w:rsidR="00095358" w:rsidRPr="00153C17" w:rsidRDefault="00095358" w:rsidP="006E6803">
            <w:pPr>
              <w:jc w:val="center"/>
              <w:rPr>
                <w:rFonts w:ascii="宋体" w:hAnsi="宋体" w:cs="宋体"/>
                <w:b/>
                <w:bCs/>
                <w:sz w:val="18"/>
                <w:szCs w:val="18"/>
              </w:rPr>
            </w:pPr>
          </w:p>
        </w:tc>
        <w:tc>
          <w:tcPr>
            <w:tcW w:w="1418" w:type="dxa"/>
            <w:vAlign w:val="center"/>
          </w:tcPr>
          <w:p w14:paraId="7DE68B11" w14:textId="77777777" w:rsidR="00095358" w:rsidRPr="00153C17" w:rsidRDefault="00095358" w:rsidP="006E6803">
            <w:pPr>
              <w:jc w:val="center"/>
              <w:rPr>
                <w:rFonts w:ascii="宋体" w:hAnsi="宋体" w:cs="宋体"/>
                <w:b/>
                <w:bCs/>
                <w:sz w:val="18"/>
                <w:szCs w:val="18"/>
              </w:rPr>
            </w:pPr>
          </w:p>
        </w:tc>
        <w:tc>
          <w:tcPr>
            <w:tcW w:w="709" w:type="dxa"/>
            <w:vAlign w:val="center"/>
          </w:tcPr>
          <w:p w14:paraId="107210B4"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02F770E2" w14:textId="77777777" w:rsidR="00095358" w:rsidRPr="00153C17" w:rsidRDefault="00095358" w:rsidP="006E6803">
            <w:pPr>
              <w:jc w:val="center"/>
              <w:rPr>
                <w:rFonts w:ascii="宋体" w:hAnsi="宋体"/>
                <w:b/>
                <w:bCs/>
                <w:sz w:val="18"/>
                <w:szCs w:val="18"/>
              </w:rPr>
            </w:pPr>
          </w:p>
        </w:tc>
        <w:tc>
          <w:tcPr>
            <w:tcW w:w="992" w:type="dxa"/>
            <w:vAlign w:val="center"/>
          </w:tcPr>
          <w:p w14:paraId="69B23703"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74F54EAC" w14:textId="77777777" w:rsidR="00095358" w:rsidRPr="00153C17" w:rsidRDefault="00095358" w:rsidP="006E6803">
            <w:pPr>
              <w:jc w:val="center"/>
              <w:rPr>
                <w:rFonts w:ascii="宋体" w:hAnsi="宋体" w:cs="宋体"/>
                <w:b/>
                <w:bCs/>
                <w:kern w:val="0"/>
                <w:sz w:val="18"/>
                <w:szCs w:val="18"/>
              </w:rPr>
            </w:pPr>
          </w:p>
        </w:tc>
      </w:tr>
    </w:tbl>
    <w:p w14:paraId="594A6F45"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179BA1CF" w14:textId="77777777" w:rsidR="00095358" w:rsidRPr="00153C17" w:rsidRDefault="00095358" w:rsidP="00095358">
      <w:pPr>
        <w:rPr>
          <w:rFonts w:ascii="宋体" w:hAnsi="宋体"/>
          <w:szCs w:val="21"/>
        </w:rPr>
      </w:pPr>
    </w:p>
    <w:p w14:paraId="489B305B" w14:textId="77777777" w:rsidR="00095358" w:rsidRPr="00153C17" w:rsidRDefault="00095358" w:rsidP="00095358">
      <w:pPr>
        <w:pStyle w:val="4"/>
        <w:rPr>
          <w:rFonts w:ascii="宋体" w:eastAsia="宋体" w:hAnsi="宋体"/>
          <w:szCs w:val="21"/>
        </w:rPr>
      </w:pPr>
      <w:bookmarkStart w:id="260" w:name="_Toc82701251"/>
      <w:bookmarkStart w:id="261" w:name="_Toc87948753"/>
      <w:r w:rsidRPr="00153C17">
        <w:rPr>
          <w:rFonts w:ascii="宋体" w:eastAsia="宋体" w:hAnsi="宋体" w:hint="eastAsia"/>
          <w:szCs w:val="21"/>
          <w:lang w:eastAsia="zh-CN"/>
        </w:rPr>
        <w:t>7</w:t>
      </w:r>
      <w:r w:rsidRPr="00153C17">
        <w:rPr>
          <w:rFonts w:ascii="宋体" w:eastAsia="宋体" w:hAnsi="宋体"/>
          <w:szCs w:val="21"/>
          <w:lang w:eastAsia="zh-CN"/>
        </w:rPr>
        <w:t>.2.1</w:t>
      </w:r>
      <w:r>
        <w:rPr>
          <w:rFonts w:ascii="宋体" w:eastAsia="宋体" w:hAnsi="宋体"/>
          <w:szCs w:val="21"/>
          <w:lang w:eastAsia="zh-CN"/>
        </w:rPr>
        <w:t>6</w:t>
      </w:r>
      <w:r w:rsidRPr="00153C17">
        <w:rPr>
          <w:rFonts w:ascii="宋体" w:eastAsia="宋体" w:hAnsi="宋体"/>
          <w:szCs w:val="21"/>
          <w:lang w:eastAsia="zh-CN"/>
        </w:rPr>
        <w:t xml:space="preserve"> </w:t>
      </w:r>
      <w:r w:rsidRPr="00153C17">
        <w:rPr>
          <w:rFonts w:ascii="宋体" w:eastAsia="宋体" w:hAnsi="宋体" w:hint="eastAsia"/>
          <w:szCs w:val="21"/>
          <w:lang w:eastAsia="zh-CN"/>
        </w:rPr>
        <w:t>开关插座</w:t>
      </w:r>
      <w:r w:rsidRPr="00153C17">
        <w:rPr>
          <w:rFonts w:ascii="宋体" w:eastAsia="宋体" w:hAnsi="宋体" w:hint="eastAsia"/>
          <w:szCs w:val="21"/>
        </w:rPr>
        <w:t>技术参数表</w:t>
      </w:r>
      <w:bookmarkEnd w:id="260"/>
      <w:bookmarkEnd w:id="26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1678"/>
        <w:gridCol w:w="1667"/>
        <w:gridCol w:w="1294"/>
        <w:gridCol w:w="666"/>
        <w:gridCol w:w="788"/>
        <w:gridCol w:w="910"/>
        <w:gridCol w:w="637"/>
      </w:tblGrid>
      <w:tr w:rsidR="00095358" w:rsidRPr="00153C17" w14:paraId="72913194" w14:textId="77777777" w:rsidTr="006E6803">
        <w:trPr>
          <w:trHeight w:val="434"/>
        </w:trPr>
        <w:tc>
          <w:tcPr>
            <w:tcW w:w="6062" w:type="dxa"/>
            <w:gridSpan w:val="4"/>
            <w:vAlign w:val="center"/>
          </w:tcPr>
          <w:p w14:paraId="049AE8B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45DE0C7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6D026C56" w14:textId="77777777" w:rsidTr="006E6803">
        <w:trPr>
          <w:trHeight w:val="434"/>
        </w:trPr>
        <w:tc>
          <w:tcPr>
            <w:tcW w:w="958" w:type="dxa"/>
            <w:vAlign w:val="center"/>
          </w:tcPr>
          <w:p w14:paraId="472800B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64B123CE" w14:textId="77777777" w:rsidR="00095358" w:rsidRPr="00153C17" w:rsidRDefault="00095358" w:rsidP="00095358">
            <w:pPr>
              <w:numPr>
                <w:ilvl w:val="0"/>
                <w:numId w:val="50"/>
              </w:numPr>
              <w:jc w:val="left"/>
              <w:rPr>
                <w:rFonts w:ascii="宋体" w:hAnsi="宋体"/>
                <w:sz w:val="18"/>
                <w:szCs w:val="18"/>
              </w:rPr>
            </w:pPr>
            <w:r w:rsidRPr="00153C17">
              <w:rPr>
                <w:rFonts w:ascii="宋体" w:hAnsi="宋体" w:hint="eastAsia"/>
                <w:sz w:val="18"/>
                <w:szCs w:val="18"/>
              </w:rPr>
              <w:t>GB/T2099.1-2008《家用和类似用途插头插座 第1部分：通用要求》</w:t>
            </w:r>
          </w:p>
          <w:p w14:paraId="7AB78B2C" w14:textId="77777777" w:rsidR="00095358" w:rsidRPr="00153C17" w:rsidRDefault="00095358" w:rsidP="00095358">
            <w:pPr>
              <w:numPr>
                <w:ilvl w:val="0"/>
                <w:numId w:val="50"/>
              </w:numPr>
              <w:jc w:val="left"/>
              <w:rPr>
                <w:rFonts w:ascii="宋体" w:hAnsi="宋体"/>
                <w:sz w:val="18"/>
                <w:szCs w:val="18"/>
              </w:rPr>
            </w:pPr>
            <w:r w:rsidRPr="00153C17">
              <w:rPr>
                <w:rFonts w:ascii="宋体" w:hAnsi="宋体" w:hint="eastAsia"/>
                <w:sz w:val="18"/>
                <w:szCs w:val="18"/>
              </w:rPr>
              <w:t>GB/T1002-2008《家用和类似用途单相插头插座 型式、基本参数和尺寸》</w:t>
            </w:r>
          </w:p>
          <w:p w14:paraId="6E63020E" w14:textId="77777777" w:rsidR="00095358" w:rsidRPr="00153C17" w:rsidRDefault="00095358" w:rsidP="00095358">
            <w:pPr>
              <w:numPr>
                <w:ilvl w:val="0"/>
                <w:numId w:val="50"/>
              </w:numPr>
              <w:jc w:val="left"/>
              <w:rPr>
                <w:rFonts w:ascii="宋体" w:hAnsi="宋体"/>
                <w:sz w:val="18"/>
                <w:szCs w:val="18"/>
              </w:rPr>
            </w:pPr>
            <w:r w:rsidRPr="00153C17">
              <w:rPr>
                <w:rFonts w:ascii="宋体" w:hAnsi="宋体" w:hint="eastAsia"/>
                <w:sz w:val="18"/>
                <w:szCs w:val="18"/>
              </w:rPr>
              <w:t>GB/T16915.1-2014《家用和类似用途固定式电气装置的开关 第1部分：通用要求》</w:t>
            </w:r>
          </w:p>
        </w:tc>
        <w:tc>
          <w:tcPr>
            <w:tcW w:w="3226" w:type="dxa"/>
            <w:gridSpan w:val="4"/>
            <w:vMerge/>
            <w:vAlign w:val="center"/>
          </w:tcPr>
          <w:p w14:paraId="6752C2A7" w14:textId="77777777" w:rsidR="00095358" w:rsidRPr="00153C17" w:rsidRDefault="00095358" w:rsidP="006E6803">
            <w:pPr>
              <w:widowControl/>
              <w:jc w:val="center"/>
              <w:rPr>
                <w:rFonts w:ascii="宋体" w:hAnsi="宋体"/>
                <w:kern w:val="0"/>
                <w:sz w:val="18"/>
                <w:szCs w:val="18"/>
              </w:rPr>
            </w:pPr>
          </w:p>
        </w:tc>
      </w:tr>
      <w:tr w:rsidR="00095358" w:rsidRPr="00153C17" w14:paraId="60A27BC4" w14:textId="77777777" w:rsidTr="006E6803">
        <w:trPr>
          <w:trHeight w:val="90"/>
        </w:trPr>
        <w:tc>
          <w:tcPr>
            <w:tcW w:w="958" w:type="dxa"/>
            <w:vAlign w:val="center"/>
          </w:tcPr>
          <w:p w14:paraId="1103201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3FF408E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1007206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C72BAA6"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586F6B1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456C23B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46292EDE" w14:textId="77777777" w:rsidTr="006E6803">
        <w:trPr>
          <w:trHeight w:val="349"/>
        </w:trPr>
        <w:tc>
          <w:tcPr>
            <w:tcW w:w="958" w:type="dxa"/>
            <w:vAlign w:val="center"/>
          </w:tcPr>
          <w:p w14:paraId="5473041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防触电保护</w:t>
            </w:r>
          </w:p>
        </w:tc>
        <w:tc>
          <w:tcPr>
            <w:tcW w:w="5104" w:type="dxa"/>
            <w:gridSpan w:val="3"/>
            <w:vAlign w:val="center"/>
          </w:tcPr>
          <w:p w14:paraId="5B6FCF4C"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符合GB/T2099.1条款：10。</w:t>
            </w:r>
          </w:p>
        </w:tc>
        <w:tc>
          <w:tcPr>
            <w:tcW w:w="709" w:type="dxa"/>
            <w:vAlign w:val="center"/>
          </w:tcPr>
          <w:p w14:paraId="6B708F9E" w14:textId="77777777" w:rsidR="00095358" w:rsidRPr="00153C17" w:rsidRDefault="00095358" w:rsidP="006E6803">
            <w:pPr>
              <w:jc w:val="center"/>
              <w:rPr>
                <w:rFonts w:ascii="宋体" w:hAnsi="宋体"/>
                <w:sz w:val="18"/>
                <w:szCs w:val="18"/>
              </w:rPr>
            </w:pPr>
          </w:p>
        </w:tc>
        <w:tc>
          <w:tcPr>
            <w:tcW w:w="850" w:type="dxa"/>
            <w:vAlign w:val="center"/>
          </w:tcPr>
          <w:p w14:paraId="584287A6" w14:textId="77777777" w:rsidR="00095358" w:rsidRPr="00153C17" w:rsidRDefault="00095358" w:rsidP="006E6803">
            <w:pPr>
              <w:jc w:val="center"/>
              <w:rPr>
                <w:rFonts w:ascii="宋体" w:hAnsi="宋体"/>
                <w:sz w:val="18"/>
                <w:szCs w:val="18"/>
              </w:rPr>
            </w:pPr>
          </w:p>
        </w:tc>
        <w:tc>
          <w:tcPr>
            <w:tcW w:w="992" w:type="dxa"/>
            <w:vAlign w:val="center"/>
          </w:tcPr>
          <w:p w14:paraId="0B5AD0D6" w14:textId="77777777" w:rsidR="00095358" w:rsidRPr="00153C17" w:rsidRDefault="00095358" w:rsidP="006E6803">
            <w:pPr>
              <w:jc w:val="center"/>
              <w:rPr>
                <w:rFonts w:ascii="宋体" w:hAnsi="宋体"/>
                <w:sz w:val="18"/>
                <w:szCs w:val="18"/>
              </w:rPr>
            </w:pPr>
          </w:p>
        </w:tc>
        <w:tc>
          <w:tcPr>
            <w:tcW w:w="675" w:type="dxa"/>
            <w:vAlign w:val="center"/>
          </w:tcPr>
          <w:p w14:paraId="360A59F0" w14:textId="77777777" w:rsidR="00095358" w:rsidRPr="00153C17" w:rsidRDefault="00095358" w:rsidP="006E6803">
            <w:pPr>
              <w:jc w:val="center"/>
              <w:rPr>
                <w:rFonts w:ascii="宋体" w:hAnsi="宋体"/>
                <w:sz w:val="18"/>
                <w:szCs w:val="18"/>
              </w:rPr>
            </w:pPr>
          </w:p>
        </w:tc>
      </w:tr>
      <w:tr w:rsidR="00095358" w:rsidRPr="00153C17" w14:paraId="09C629E9" w14:textId="77777777" w:rsidTr="006E6803">
        <w:trPr>
          <w:trHeight w:val="349"/>
        </w:trPr>
        <w:tc>
          <w:tcPr>
            <w:tcW w:w="958" w:type="dxa"/>
            <w:vAlign w:val="center"/>
          </w:tcPr>
          <w:p w14:paraId="34F7DCF5"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绝缘电阻和电气强度</w:t>
            </w:r>
          </w:p>
        </w:tc>
        <w:tc>
          <w:tcPr>
            <w:tcW w:w="5104" w:type="dxa"/>
            <w:gridSpan w:val="3"/>
            <w:vAlign w:val="center"/>
          </w:tcPr>
          <w:p w14:paraId="23E46278"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符合GB/T2099.1条款：17。</w:t>
            </w:r>
          </w:p>
        </w:tc>
        <w:tc>
          <w:tcPr>
            <w:tcW w:w="709" w:type="dxa"/>
            <w:vAlign w:val="center"/>
          </w:tcPr>
          <w:p w14:paraId="0BA269AB" w14:textId="77777777" w:rsidR="00095358" w:rsidRPr="00153C17" w:rsidRDefault="00095358" w:rsidP="006E6803">
            <w:pPr>
              <w:jc w:val="center"/>
              <w:rPr>
                <w:rFonts w:ascii="宋体" w:hAnsi="宋体"/>
                <w:sz w:val="18"/>
                <w:szCs w:val="18"/>
              </w:rPr>
            </w:pPr>
          </w:p>
        </w:tc>
        <w:tc>
          <w:tcPr>
            <w:tcW w:w="850" w:type="dxa"/>
            <w:vAlign w:val="center"/>
          </w:tcPr>
          <w:p w14:paraId="70BC70F4" w14:textId="77777777" w:rsidR="00095358" w:rsidRPr="00153C17" w:rsidRDefault="00095358" w:rsidP="006E6803">
            <w:pPr>
              <w:jc w:val="center"/>
              <w:rPr>
                <w:rFonts w:ascii="宋体" w:hAnsi="宋体"/>
                <w:sz w:val="18"/>
                <w:szCs w:val="18"/>
              </w:rPr>
            </w:pPr>
          </w:p>
        </w:tc>
        <w:tc>
          <w:tcPr>
            <w:tcW w:w="992" w:type="dxa"/>
            <w:vAlign w:val="center"/>
          </w:tcPr>
          <w:p w14:paraId="08462473" w14:textId="77777777" w:rsidR="00095358" w:rsidRPr="00153C17" w:rsidRDefault="00095358" w:rsidP="006E6803">
            <w:pPr>
              <w:jc w:val="center"/>
              <w:rPr>
                <w:rFonts w:ascii="宋体" w:hAnsi="宋体"/>
                <w:sz w:val="18"/>
                <w:szCs w:val="18"/>
              </w:rPr>
            </w:pPr>
          </w:p>
        </w:tc>
        <w:tc>
          <w:tcPr>
            <w:tcW w:w="675" w:type="dxa"/>
            <w:vAlign w:val="center"/>
          </w:tcPr>
          <w:p w14:paraId="05F10129" w14:textId="77777777" w:rsidR="00095358" w:rsidRPr="00153C17" w:rsidRDefault="00095358" w:rsidP="006E6803">
            <w:pPr>
              <w:jc w:val="center"/>
              <w:rPr>
                <w:rFonts w:ascii="宋体" w:hAnsi="宋体"/>
                <w:sz w:val="18"/>
                <w:szCs w:val="18"/>
              </w:rPr>
            </w:pPr>
          </w:p>
        </w:tc>
      </w:tr>
      <w:tr w:rsidR="00095358" w:rsidRPr="00153C17" w14:paraId="1CA74E32" w14:textId="77777777" w:rsidTr="006E6803">
        <w:trPr>
          <w:trHeight w:val="489"/>
        </w:trPr>
        <w:tc>
          <w:tcPr>
            <w:tcW w:w="9288" w:type="dxa"/>
            <w:gridSpan w:val="8"/>
            <w:vAlign w:val="center"/>
          </w:tcPr>
          <w:p w14:paraId="124282F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3162CD8A" w14:textId="77777777" w:rsidTr="006E6803">
        <w:trPr>
          <w:trHeight w:val="349"/>
        </w:trPr>
        <w:tc>
          <w:tcPr>
            <w:tcW w:w="958" w:type="dxa"/>
            <w:vAlign w:val="center"/>
          </w:tcPr>
          <w:p w14:paraId="596F8F6E"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27DE62CD"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1981254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0A7F96E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5BCC85F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503C261A"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E8E975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2F5029D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54792A6A" w14:textId="77777777" w:rsidTr="006E6803">
        <w:trPr>
          <w:trHeight w:val="349"/>
        </w:trPr>
        <w:tc>
          <w:tcPr>
            <w:tcW w:w="958" w:type="dxa"/>
            <w:vAlign w:val="center"/>
          </w:tcPr>
          <w:p w14:paraId="36740133" w14:textId="77777777" w:rsidR="00095358" w:rsidRPr="00153C17" w:rsidRDefault="00095358" w:rsidP="006E6803">
            <w:pPr>
              <w:jc w:val="center"/>
              <w:rPr>
                <w:rFonts w:ascii="宋体" w:hAnsi="宋体" w:cs="宋体"/>
                <w:b/>
                <w:bCs/>
                <w:sz w:val="18"/>
                <w:szCs w:val="18"/>
              </w:rPr>
            </w:pPr>
          </w:p>
        </w:tc>
        <w:tc>
          <w:tcPr>
            <w:tcW w:w="1844" w:type="dxa"/>
            <w:vAlign w:val="center"/>
          </w:tcPr>
          <w:p w14:paraId="1B5EC1BE" w14:textId="77777777" w:rsidR="00095358" w:rsidRPr="00153C17" w:rsidRDefault="00095358" w:rsidP="006E6803">
            <w:pPr>
              <w:jc w:val="center"/>
              <w:rPr>
                <w:rFonts w:ascii="宋体" w:hAnsi="宋体" w:cs="宋体"/>
                <w:b/>
                <w:bCs/>
                <w:sz w:val="18"/>
                <w:szCs w:val="18"/>
              </w:rPr>
            </w:pPr>
          </w:p>
        </w:tc>
        <w:tc>
          <w:tcPr>
            <w:tcW w:w="1842" w:type="dxa"/>
            <w:vAlign w:val="center"/>
          </w:tcPr>
          <w:p w14:paraId="1D3B630D" w14:textId="77777777" w:rsidR="00095358" w:rsidRPr="00153C17" w:rsidRDefault="00095358" w:rsidP="006E6803">
            <w:pPr>
              <w:jc w:val="center"/>
              <w:rPr>
                <w:rFonts w:ascii="宋体" w:hAnsi="宋体" w:cs="宋体"/>
                <w:b/>
                <w:bCs/>
                <w:sz w:val="18"/>
                <w:szCs w:val="18"/>
              </w:rPr>
            </w:pPr>
          </w:p>
        </w:tc>
        <w:tc>
          <w:tcPr>
            <w:tcW w:w="1418" w:type="dxa"/>
            <w:vAlign w:val="center"/>
          </w:tcPr>
          <w:p w14:paraId="0A53B913" w14:textId="77777777" w:rsidR="00095358" w:rsidRPr="00153C17" w:rsidRDefault="00095358" w:rsidP="006E6803">
            <w:pPr>
              <w:jc w:val="center"/>
              <w:rPr>
                <w:rFonts w:ascii="宋体" w:hAnsi="宋体" w:cs="宋体"/>
                <w:b/>
                <w:bCs/>
                <w:sz w:val="18"/>
                <w:szCs w:val="18"/>
              </w:rPr>
            </w:pPr>
          </w:p>
        </w:tc>
        <w:tc>
          <w:tcPr>
            <w:tcW w:w="709" w:type="dxa"/>
            <w:vAlign w:val="center"/>
          </w:tcPr>
          <w:p w14:paraId="48EFCF17"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32E8803F" w14:textId="77777777" w:rsidR="00095358" w:rsidRPr="00153C17" w:rsidRDefault="00095358" w:rsidP="006E6803">
            <w:pPr>
              <w:jc w:val="center"/>
              <w:rPr>
                <w:rFonts w:ascii="宋体" w:hAnsi="宋体"/>
                <w:b/>
                <w:bCs/>
                <w:sz w:val="18"/>
                <w:szCs w:val="18"/>
              </w:rPr>
            </w:pPr>
          </w:p>
        </w:tc>
        <w:tc>
          <w:tcPr>
            <w:tcW w:w="992" w:type="dxa"/>
            <w:vAlign w:val="center"/>
          </w:tcPr>
          <w:p w14:paraId="1C8CB107"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5C701F99" w14:textId="77777777" w:rsidR="00095358" w:rsidRPr="00153C17" w:rsidRDefault="00095358" w:rsidP="006E6803">
            <w:pPr>
              <w:jc w:val="center"/>
              <w:rPr>
                <w:rFonts w:ascii="宋体" w:hAnsi="宋体" w:cs="宋体"/>
                <w:b/>
                <w:bCs/>
                <w:kern w:val="0"/>
                <w:sz w:val="18"/>
                <w:szCs w:val="18"/>
              </w:rPr>
            </w:pPr>
          </w:p>
        </w:tc>
      </w:tr>
    </w:tbl>
    <w:p w14:paraId="475D0BAF"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579616FC" w14:textId="77777777" w:rsidR="00095358" w:rsidRPr="00153C17" w:rsidRDefault="00095358" w:rsidP="00095358">
      <w:pPr>
        <w:rPr>
          <w:rFonts w:ascii="宋体" w:hAnsi="宋体"/>
          <w:szCs w:val="21"/>
        </w:rPr>
      </w:pPr>
    </w:p>
    <w:p w14:paraId="33FC964B" w14:textId="77777777" w:rsidR="00095358" w:rsidRPr="00153C17" w:rsidRDefault="00095358" w:rsidP="00095358">
      <w:pPr>
        <w:pStyle w:val="4"/>
        <w:rPr>
          <w:rFonts w:ascii="宋体" w:eastAsia="宋体" w:hAnsi="宋体"/>
          <w:szCs w:val="21"/>
        </w:rPr>
      </w:pPr>
      <w:bookmarkStart w:id="262" w:name="_Toc82701241"/>
      <w:bookmarkStart w:id="263" w:name="_Toc87948754"/>
      <w:r w:rsidRPr="00153C17">
        <w:rPr>
          <w:rFonts w:ascii="宋体" w:eastAsia="宋体" w:hAnsi="宋体" w:hint="eastAsia"/>
          <w:szCs w:val="21"/>
          <w:lang w:eastAsia="zh-CN"/>
        </w:rPr>
        <w:t>7</w:t>
      </w:r>
      <w:r w:rsidRPr="00153C17">
        <w:rPr>
          <w:rFonts w:ascii="宋体" w:eastAsia="宋体" w:hAnsi="宋体"/>
          <w:szCs w:val="21"/>
          <w:lang w:eastAsia="zh-CN"/>
        </w:rPr>
        <w:t>.2.1</w:t>
      </w:r>
      <w:r>
        <w:rPr>
          <w:rFonts w:ascii="宋体" w:eastAsia="宋体" w:hAnsi="宋体"/>
          <w:szCs w:val="21"/>
          <w:lang w:eastAsia="zh-CN"/>
        </w:rPr>
        <w:t>7</w:t>
      </w:r>
      <w:r w:rsidRPr="00153C17">
        <w:rPr>
          <w:rFonts w:ascii="宋体" w:eastAsia="宋体" w:hAnsi="宋体"/>
          <w:szCs w:val="21"/>
          <w:lang w:eastAsia="zh-CN"/>
        </w:rPr>
        <w:t xml:space="preserve"> </w:t>
      </w:r>
      <w:r w:rsidRPr="00153C17">
        <w:rPr>
          <w:rFonts w:ascii="宋体" w:eastAsia="宋体" w:hAnsi="宋体" w:hint="eastAsia"/>
          <w:szCs w:val="21"/>
          <w:lang w:eastAsia="zh-CN"/>
        </w:rPr>
        <w:t>母线槽</w:t>
      </w:r>
      <w:r w:rsidRPr="00153C17">
        <w:rPr>
          <w:rFonts w:ascii="宋体" w:eastAsia="宋体" w:hAnsi="宋体" w:hint="eastAsia"/>
          <w:szCs w:val="21"/>
        </w:rPr>
        <w:t>技术参数表</w:t>
      </w:r>
      <w:bookmarkEnd w:id="262"/>
      <w:bookmarkEnd w:id="26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09D54ED3" w14:textId="77777777" w:rsidTr="006E6803">
        <w:trPr>
          <w:trHeight w:val="434"/>
        </w:trPr>
        <w:tc>
          <w:tcPr>
            <w:tcW w:w="6062" w:type="dxa"/>
            <w:gridSpan w:val="4"/>
            <w:vAlign w:val="center"/>
          </w:tcPr>
          <w:p w14:paraId="7C1E7F6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390B840A"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4936247" w14:textId="77777777" w:rsidTr="006E6803">
        <w:trPr>
          <w:trHeight w:val="434"/>
        </w:trPr>
        <w:tc>
          <w:tcPr>
            <w:tcW w:w="958" w:type="dxa"/>
            <w:vAlign w:val="center"/>
          </w:tcPr>
          <w:p w14:paraId="573DAA4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3BB27E8"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 7251.6-2015《低压成套开关设备和控制设备 第6部分：母线干线系统（母线槽）》及委托要求</w:t>
            </w:r>
          </w:p>
        </w:tc>
        <w:tc>
          <w:tcPr>
            <w:tcW w:w="3226" w:type="dxa"/>
            <w:gridSpan w:val="4"/>
            <w:vMerge/>
            <w:vAlign w:val="center"/>
          </w:tcPr>
          <w:p w14:paraId="6DF6EA9C" w14:textId="77777777" w:rsidR="00095358" w:rsidRPr="00153C17" w:rsidRDefault="00095358" w:rsidP="006E6803">
            <w:pPr>
              <w:widowControl/>
              <w:jc w:val="center"/>
              <w:rPr>
                <w:rFonts w:ascii="宋体" w:hAnsi="宋体"/>
                <w:kern w:val="0"/>
                <w:sz w:val="18"/>
                <w:szCs w:val="18"/>
              </w:rPr>
            </w:pPr>
          </w:p>
        </w:tc>
      </w:tr>
      <w:tr w:rsidR="00095358" w:rsidRPr="00153C17" w14:paraId="1824A26D" w14:textId="77777777" w:rsidTr="006E6803">
        <w:trPr>
          <w:trHeight w:val="90"/>
        </w:trPr>
        <w:tc>
          <w:tcPr>
            <w:tcW w:w="958" w:type="dxa"/>
            <w:vAlign w:val="center"/>
          </w:tcPr>
          <w:p w14:paraId="152DFE2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07C1F7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54D1123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73B5BCD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1E19BE8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5CADF1DD"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595EDD7C" w14:textId="77777777" w:rsidTr="006E6803">
        <w:trPr>
          <w:trHeight w:val="349"/>
        </w:trPr>
        <w:tc>
          <w:tcPr>
            <w:tcW w:w="958" w:type="dxa"/>
            <w:vAlign w:val="center"/>
          </w:tcPr>
          <w:p w14:paraId="5077DBBB"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温升极限的验证</w:t>
            </w:r>
          </w:p>
        </w:tc>
        <w:tc>
          <w:tcPr>
            <w:tcW w:w="5104" w:type="dxa"/>
            <w:gridSpan w:val="3"/>
            <w:vAlign w:val="center"/>
          </w:tcPr>
          <w:p w14:paraId="21356E40"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不带分接单元、水平放置</w:t>
            </w:r>
          </w:p>
          <w:p w14:paraId="19D35482"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1、母线电流值：1000；</w:t>
            </w:r>
          </w:p>
          <w:p w14:paraId="5B5DCF19"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2、连接铜排：截面60X5mm2，长度不小于3m，2根；</w:t>
            </w:r>
          </w:p>
          <w:p w14:paraId="38DEE40C"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3、环境温度：＋10～＋40℃；</w:t>
            </w:r>
          </w:p>
          <w:p w14:paraId="59DF84C3"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4、母线放置：水平；</w:t>
            </w:r>
          </w:p>
          <w:p w14:paraId="6EF515F6"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5、连接点个数：2；</w:t>
            </w:r>
          </w:p>
          <w:p w14:paraId="4B587880"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6、试品距离地面高度：1.0m。</w:t>
            </w:r>
          </w:p>
        </w:tc>
        <w:tc>
          <w:tcPr>
            <w:tcW w:w="709" w:type="dxa"/>
            <w:vAlign w:val="center"/>
          </w:tcPr>
          <w:p w14:paraId="1C13A357" w14:textId="77777777" w:rsidR="00095358" w:rsidRPr="00153C17" w:rsidRDefault="00095358" w:rsidP="006E6803">
            <w:pPr>
              <w:jc w:val="center"/>
              <w:rPr>
                <w:rFonts w:ascii="宋体" w:hAnsi="宋体"/>
                <w:sz w:val="18"/>
                <w:szCs w:val="18"/>
              </w:rPr>
            </w:pPr>
          </w:p>
        </w:tc>
        <w:tc>
          <w:tcPr>
            <w:tcW w:w="850" w:type="dxa"/>
            <w:vAlign w:val="center"/>
          </w:tcPr>
          <w:p w14:paraId="386DF61B" w14:textId="77777777" w:rsidR="00095358" w:rsidRPr="00153C17" w:rsidRDefault="00095358" w:rsidP="006E6803">
            <w:pPr>
              <w:jc w:val="center"/>
              <w:rPr>
                <w:rFonts w:ascii="宋体" w:hAnsi="宋体"/>
                <w:sz w:val="18"/>
                <w:szCs w:val="18"/>
              </w:rPr>
            </w:pPr>
          </w:p>
        </w:tc>
        <w:tc>
          <w:tcPr>
            <w:tcW w:w="992" w:type="dxa"/>
            <w:vAlign w:val="center"/>
          </w:tcPr>
          <w:p w14:paraId="6D8737CE" w14:textId="77777777" w:rsidR="00095358" w:rsidRPr="00153C17" w:rsidRDefault="00095358" w:rsidP="006E6803">
            <w:pPr>
              <w:jc w:val="center"/>
              <w:rPr>
                <w:rFonts w:ascii="宋体" w:hAnsi="宋体"/>
                <w:sz w:val="18"/>
                <w:szCs w:val="18"/>
              </w:rPr>
            </w:pPr>
          </w:p>
        </w:tc>
        <w:tc>
          <w:tcPr>
            <w:tcW w:w="675" w:type="dxa"/>
            <w:vAlign w:val="center"/>
          </w:tcPr>
          <w:p w14:paraId="7774DD68" w14:textId="77777777" w:rsidR="00095358" w:rsidRPr="00153C17" w:rsidRDefault="00095358" w:rsidP="006E6803">
            <w:pPr>
              <w:jc w:val="center"/>
              <w:rPr>
                <w:rFonts w:ascii="宋体" w:hAnsi="宋体"/>
                <w:sz w:val="18"/>
                <w:szCs w:val="18"/>
              </w:rPr>
            </w:pPr>
          </w:p>
        </w:tc>
      </w:tr>
      <w:tr w:rsidR="00095358" w:rsidRPr="00153C17" w14:paraId="1C4359E1" w14:textId="77777777" w:rsidTr="006E6803">
        <w:trPr>
          <w:trHeight w:val="349"/>
        </w:trPr>
        <w:tc>
          <w:tcPr>
            <w:tcW w:w="958" w:type="dxa"/>
            <w:vAlign w:val="center"/>
          </w:tcPr>
          <w:p w14:paraId="2763BDE2"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温升参数表</w:t>
            </w:r>
          </w:p>
        </w:tc>
        <w:tc>
          <w:tcPr>
            <w:tcW w:w="5104" w:type="dxa"/>
            <w:gridSpan w:val="3"/>
            <w:vAlign w:val="center"/>
          </w:tcPr>
          <w:p w14:paraId="387846CB"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1、环境温度：（27.0～28.2）℃；</w:t>
            </w:r>
          </w:p>
          <w:p w14:paraId="79409C5B"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2、相对湿度：（70～80）%。</w:t>
            </w:r>
          </w:p>
        </w:tc>
        <w:tc>
          <w:tcPr>
            <w:tcW w:w="709" w:type="dxa"/>
            <w:vAlign w:val="center"/>
          </w:tcPr>
          <w:p w14:paraId="3EBB3B41" w14:textId="77777777" w:rsidR="00095358" w:rsidRPr="00153C17" w:rsidRDefault="00095358" w:rsidP="006E6803">
            <w:pPr>
              <w:jc w:val="center"/>
              <w:rPr>
                <w:rFonts w:ascii="宋体" w:hAnsi="宋体"/>
                <w:sz w:val="18"/>
                <w:szCs w:val="18"/>
              </w:rPr>
            </w:pPr>
          </w:p>
        </w:tc>
        <w:tc>
          <w:tcPr>
            <w:tcW w:w="850" w:type="dxa"/>
            <w:vAlign w:val="center"/>
          </w:tcPr>
          <w:p w14:paraId="2FDD118B" w14:textId="77777777" w:rsidR="00095358" w:rsidRPr="00153C17" w:rsidRDefault="00095358" w:rsidP="006E6803">
            <w:pPr>
              <w:jc w:val="center"/>
              <w:rPr>
                <w:rFonts w:ascii="宋体" w:hAnsi="宋体"/>
                <w:sz w:val="18"/>
                <w:szCs w:val="18"/>
              </w:rPr>
            </w:pPr>
          </w:p>
        </w:tc>
        <w:tc>
          <w:tcPr>
            <w:tcW w:w="992" w:type="dxa"/>
            <w:vAlign w:val="center"/>
          </w:tcPr>
          <w:p w14:paraId="4EF6CEAC" w14:textId="77777777" w:rsidR="00095358" w:rsidRPr="00153C17" w:rsidRDefault="00095358" w:rsidP="006E6803">
            <w:pPr>
              <w:jc w:val="center"/>
              <w:rPr>
                <w:rFonts w:ascii="宋体" w:hAnsi="宋体"/>
                <w:sz w:val="18"/>
                <w:szCs w:val="18"/>
              </w:rPr>
            </w:pPr>
          </w:p>
        </w:tc>
        <w:tc>
          <w:tcPr>
            <w:tcW w:w="675" w:type="dxa"/>
            <w:vAlign w:val="center"/>
          </w:tcPr>
          <w:p w14:paraId="6D6379C5" w14:textId="77777777" w:rsidR="00095358" w:rsidRPr="00153C17" w:rsidRDefault="00095358" w:rsidP="006E6803">
            <w:pPr>
              <w:jc w:val="center"/>
              <w:rPr>
                <w:rFonts w:ascii="宋体" w:hAnsi="宋体"/>
                <w:sz w:val="18"/>
                <w:szCs w:val="18"/>
              </w:rPr>
            </w:pPr>
          </w:p>
        </w:tc>
      </w:tr>
      <w:tr w:rsidR="00095358" w:rsidRPr="00153C17" w14:paraId="2FAECC8D" w14:textId="77777777" w:rsidTr="006E6803">
        <w:trPr>
          <w:trHeight w:val="489"/>
        </w:trPr>
        <w:tc>
          <w:tcPr>
            <w:tcW w:w="9288" w:type="dxa"/>
            <w:gridSpan w:val="8"/>
            <w:vAlign w:val="center"/>
          </w:tcPr>
          <w:p w14:paraId="5EDBC203"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DFDFEBE" w14:textId="77777777" w:rsidTr="006E6803">
        <w:trPr>
          <w:trHeight w:val="349"/>
        </w:trPr>
        <w:tc>
          <w:tcPr>
            <w:tcW w:w="958" w:type="dxa"/>
            <w:vAlign w:val="center"/>
          </w:tcPr>
          <w:p w14:paraId="5FEA006F"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2F1F798B"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65868D7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5ED91AD"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35FA815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66402125"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5447A08"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F0A6CD4"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FBA49D9" w14:textId="77777777" w:rsidTr="006E6803">
        <w:trPr>
          <w:trHeight w:val="349"/>
        </w:trPr>
        <w:tc>
          <w:tcPr>
            <w:tcW w:w="958" w:type="dxa"/>
            <w:vAlign w:val="center"/>
          </w:tcPr>
          <w:p w14:paraId="1422B770" w14:textId="77777777" w:rsidR="00095358" w:rsidRPr="00153C17" w:rsidRDefault="00095358" w:rsidP="006E6803">
            <w:pPr>
              <w:jc w:val="center"/>
              <w:rPr>
                <w:rFonts w:ascii="宋体" w:hAnsi="宋体" w:cs="宋体"/>
                <w:b/>
                <w:bCs/>
                <w:sz w:val="18"/>
                <w:szCs w:val="18"/>
              </w:rPr>
            </w:pPr>
          </w:p>
        </w:tc>
        <w:tc>
          <w:tcPr>
            <w:tcW w:w="1844" w:type="dxa"/>
            <w:vAlign w:val="center"/>
          </w:tcPr>
          <w:p w14:paraId="12E3F345" w14:textId="77777777" w:rsidR="00095358" w:rsidRPr="00153C17" w:rsidRDefault="00095358" w:rsidP="006E6803">
            <w:pPr>
              <w:jc w:val="center"/>
              <w:rPr>
                <w:rFonts w:ascii="宋体" w:hAnsi="宋体" w:cs="宋体"/>
                <w:b/>
                <w:bCs/>
                <w:sz w:val="18"/>
                <w:szCs w:val="18"/>
              </w:rPr>
            </w:pPr>
          </w:p>
        </w:tc>
        <w:tc>
          <w:tcPr>
            <w:tcW w:w="1842" w:type="dxa"/>
            <w:vAlign w:val="center"/>
          </w:tcPr>
          <w:p w14:paraId="4DF85EA7" w14:textId="77777777" w:rsidR="00095358" w:rsidRPr="00153C17" w:rsidRDefault="00095358" w:rsidP="006E6803">
            <w:pPr>
              <w:jc w:val="center"/>
              <w:rPr>
                <w:rFonts w:ascii="宋体" w:hAnsi="宋体" w:cs="宋体"/>
                <w:b/>
                <w:bCs/>
                <w:sz w:val="18"/>
                <w:szCs w:val="18"/>
              </w:rPr>
            </w:pPr>
          </w:p>
        </w:tc>
        <w:tc>
          <w:tcPr>
            <w:tcW w:w="1418" w:type="dxa"/>
            <w:vAlign w:val="center"/>
          </w:tcPr>
          <w:p w14:paraId="4C541C89" w14:textId="77777777" w:rsidR="00095358" w:rsidRPr="00153C17" w:rsidRDefault="00095358" w:rsidP="006E6803">
            <w:pPr>
              <w:jc w:val="center"/>
              <w:rPr>
                <w:rFonts w:ascii="宋体" w:hAnsi="宋体" w:cs="宋体"/>
                <w:b/>
                <w:bCs/>
                <w:sz w:val="18"/>
                <w:szCs w:val="18"/>
              </w:rPr>
            </w:pPr>
          </w:p>
        </w:tc>
        <w:tc>
          <w:tcPr>
            <w:tcW w:w="709" w:type="dxa"/>
            <w:vAlign w:val="center"/>
          </w:tcPr>
          <w:p w14:paraId="51D794E0"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56773ECC" w14:textId="77777777" w:rsidR="00095358" w:rsidRPr="00153C17" w:rsidRDefault="00095358" w:rsidP="006E6803">
            <w:pPr>
              <w:jc w:val="center"/>
              <w:rPr>
                <w:rFonts w:ascii="宋体" w:hAnsi="宋体"/>
                <w:b/>
                <w:bCs/>
                <w:sz w:val="18"/>
                <w:szCs w:val="18"/>
              </w:rPr>
            </w:pPr>
          </w:p>
        </w:tc>
        <w:tc>
          <w:tcPr>
            <w:tcW w:w="992" w:type="dxa"/>
            <w:vAlign w:val="center"/>
          </w:tcPr>
          <w:p w14:paraId="37B107C1"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1D834351" w14:textId="77777777" w:rsidR="00095358" w:rsidRPr="00153C17" w:rsidRDefault="00095358" w:rsidP="006E6803">
            <w:pPr>
              <w:jc w:val="center"/>
              <w:rPr>
                <w:rFonts w:ascii="宋体" w:hAnsi="宋体" w:cs="宋体"/>
                <w:b/>
                <w:bCs/>
                <w:kern w:val="0"/>
                <w:sz w:val="18"/>
                <w:szCs w:val="18"/>
              </w:rPr>
            </w:pPr>
          </w:p>
        </w:tc>
      </w:tr>
    </w:tbl>
    <w:p w14:paraId="38AFF85A" w14:textId="77777777" w:rsidR="00095358" w:rsidRPr="00153C17" w:rsidRDefault="00095358" w:rsidP="00095358">
      <w:pPr>
        <w:rPr>
          <w:rFonts w:ascii="宋体" w:hAnsi="宋体"/>
          <w:szCs w:val="21"/>
        </w:rPr>
      </w:pPr>
      <w:r w:rsidRPr="00153C17">
        <w:rPr>
          <w:rFonts w:ascii="宋体" w:hAnsi="宋体" w:hint="eastAsia"/>
          <w:szCs w:val="21"/>
        </w:rPr>
        <w:lastRenderedPageBreak/>
        <w:t>备注：需上传相关检测（检验）报告扫描件。</w:t>
      </w:r>
    </w:p>
    <w:p w14:paraId="51D76B76" w14:textId="77777777" w:rsidR="00095358" w:rsidRPr="00153C17" w:rsidRDefault="00095358" w:rsidP="00095358">
      <w:pPr>
        <w:rPr>
          <w:rFonts w:ascii="宋体" w:hAnsi="宋体"/>
          <w:szCs w:val="21"/>
        </w:rPr>
      </w:pPr>
    </w:p>
    <w:p w14:paraId="504274BE" w14:textId="77777777" w:rsidR="00095358" w:rsidRPr="00153C17" w:rsidRDefault="00095358" w:rsidP="00095358">
      <w:pPr>
        <w:pStyle w:val="4"/>
        <w:rPr>
          <w:rFonts w:ascii="宋体" w:eastAsia="宋体" w:hAnsi="宋体"/>
          <w:szCs w:val="21"/>
        </w:rPr>
      </w:pPr>
      <w:bookmarkStart w:id="264" w:name="_Toc82701252"/>
      <w:bookmarkStart w:id="265" w:name="_Toc87948755"/>
      <w:r w:rsidRPr="00153C17">
        <w:rPr>
          <w:rFonts w:ascii="宋体" w:eastAsia="宋体" w:hAnsi="宋体" w:hint="eastAsia"/>
          <w:szCs w:val="21"/>
          <w:lang w:eastAsia="zh-CN"/>
        </w:rPr>
        <w:t>7</w:t>
      </w:r>
      <w:r w:rsidRPr="00153C17">
        <w:rPr>
          <w:rFonts w:ascii="宋体" w:eastAsia="宋体" w:hAnsi="宋体"/>
          <w:szCs w:val="21"/>
          <w:lang w:eastAsia="zh-CN"/>
        </w:rPr>
        <w:t>.2.1</w:t>
      </w:r>
      <w:r>
        <w:rPr>
          <w:rFonts w:ascii="宋体" w:eastAsia="宋体" w:hAnsi="宋体"/>
          <w:szCs w:val="21"/>
          <w:lang w:eastAsia="zh-CN"/>
        </w:rPr>
        <w:t>8</w:t>
      </w:r>
      <w:r w:rsidRPr="00153C17">
        <w:rPr>
          <w:rFonts w:ascii="宋体" w:eastAsia="宋体" w:hAnsi="宋体"/>
          <w:szCs w:val="21"/>
          <w:lang w:eastAsia="zh-CN"/>
        </w:rPr>
        <w:t xml:space="preserve"> </w:t>
      </w:r>
      <w:r w:rsidRPr="00153C17">
        <w:rPr>
          <w:rFonts w:ascii="宋体" w:eastAsia="宋体" w:hAnsi="宋体" w:hint="eastAsia"/>
          <w:szCs w:val="21"/>
          <w:lang w:eastAsia="zh-CN"/>
        </w:rPr>
        <w:t>金属线管</w:t>
      </w:r>
      <w:r w:rsidRPr="00153C17">
        <w:rPr>
          <w:rFonts w:ascii="宋体" w:eastAsia="宋体" w:hAnsi="宋体" w:hint="eastAsia"/>
          <w:szCs w:val="21"/>
        </w:rPr>
        <w:t>技术参数表</w:t>
      </w:r>
      <w:bookmarkEnd w:id="264"/>
      <w:bookmarkEnd w:id="26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1681"/>
        <w:gridCol w:w="1669"/>
        <w:gridCol w:w="1294"/>
        <w:gridCol w:w="666"/>
        <w:gridCol w:w="787"/>
        <w:gridCol w:w="909"/>
        <w:gridCol w:w="636"/>
      </w:tblGrid>
      <w:tr w:rsidR="00095358" w:rsidRPr="00153C17" w14:paraId="7C8C2D6A" w14:textId="77777777" w:rsidTr="006E6803">
        <w:trPr>
          <w:trHeight w:val="434"/>
        </w:trPr>
        <w:tc>
          <w:tcPr>
            <w:tcW w:w="6062" w:type="dxa"/>
            <w:gridSpan w:val="4"/>
            <w:vAlign w:val="center"/>
          </w:tcPr>
          <w:p w14:paraId="208585E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3D6F93F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7AAC3647" w14:textId="77777777" w:rsidTr="006E6803">
        <w:trPr>
          <w:trHeight w:val="434"/>
        </w:trPr>
        <w:tc>
          <w:tcPr>
            <w:tcW w:w="958" w:type="dxa"/>
            <w:vAlign w:val="center"/>
          </w:tcPr>
          <w:p w14:paraId="28B72EA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16865D5F" w14:textId="77777777" w:rsidR="00095358" w:rsidRPr="00153C17" w:rsidRDefault="00095358" w:rsidP="00095358">
            <w:pPr>
              <w:numPr>
                <w:ilvl w:val="0"/>
                <w:numId w:val="52"/>
              </w:numPr>
              <w:jc w:val="left"/>
              <w:rPr>
                <w:rFonts w:ascii="宋体" w:hAnsi="宋体"/>
                <w:sz w:val="18"/>
                <w:szCs w:val="18"/>
              </w:rPr>
            </w:pPr>
            <w:r w:rsidRPr="00153C17">
              <w:rPr>
                <w:rFonts w:ascii="宋体" w:hAnsi="宋体" w:hint="eastAsia"/>
                <w:sz w:val="18"/>
                <w:szCs w:val="18"/>
              </w:rPr>
              <w:t>GB/T20041.21-2017《电缆管理用导管系统 第21部分：刚性导管系统的特殊要求》</w:t>
            </w:r>
          </w:p>
          <w:p w14:paraId="3BB8B3AB" w14:textId="77777777" w:rsidR="00095358" w:rsidRPr="00153C17" w:rsidRDefault="00095358" w:rsidP="00095358">
            <w:pPr>
              <w:numPr>
                <w:ilvl w:val="0"/>
                <w:numId w:val="52"/>
              </w:numPr>
              <w:jc w:val="left"/>
              <w:rPr>
                <w:rFonts w:ascii="宋体" w:hAnsi="宋体"/>
                <w:sz w:val="18"/>
                <w:szCs w:val="18"/>
              </w:rPr>
            </w:pPr>
            <w:r w:rsidRPr="00153C17">
              <w:rPr>
                <w:rFonts w:ascii="宋体" w:hAnsi="宋体" w:hint="eastAsia"/>
                <w:sz w:val="18"/>
                <w:szCs w:val="18"/>
              </w:rPr>
              <w:t>GB/T2041.1-2015《电缆管理用导管系统 第1部分：通用要求》</w:t>
            </w:r>
          </w:p>
        </w:tc>
        <w:tc>
          <w:tcPr>
            <w:tcW w:w="3226" w:type="dxa"/>
            <w:gridSpan w:val="4"/>
            <w:vMerge/>
            <w:vAlign w:val="center"/>
          </w:tcPr>
          <w:p w14:paraId="37D17CC4" w14:textId="77777777" w:rsidR="00095358" w:rsidRPr="00153C17" w:rsidRDefault="00095358" w:rsidP="006E6803">
            <w:pPr>
              <w:widowControl/>
              <w:jc w:val="center"/>
              <w:rPr>
                <w:rFonts w:ascii="宋体" w:hAnsi="宋体"/>
                <w:kern w:val="0"/>
                <w:sz w:val="18"/>
                <w:szCs w:val="18"/>
              </w:rPr>
            </w:pPr>
          </w:p>
        </w:tc>
      </w:tr>
      <w:tr w:rsidR="00095358" w:rsidRPr="00153C17" w14:paraId="61366D70" w14:textId="77777777" w:rsidTr="006E6803">
        <w:trPr>
          <w:trHeight w:val="90"/>
        </w:trPr>
        <w:tc>
          <w:tcPr>
            <w:tcW w:w="958" w:type="dxa"/>
            <w:vAlign w:val="center"/>
          </w:tcPr>
          <w:p w14:paraId="3BAB422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3415652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33D554B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A20C7E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76A0C7D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111EAF44"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615143FF" w14:textId="77777777" w:rsidTr="006E6803">
        <w:trPr>
          <w:trHeight w:val="349"/>
        </w:trPr>
        <w:tc>
          <w:tcPr>
            <w:tcW w:w="958" w:type="dxa"/>
            <w:vAlign w:val="center"/>
          </w:tcPr>
          <w:p w14:paraId="00114233"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尺寸</w:t>
            </w:r>
          </w:p>
        </w:tc>
        <w:tc>
          <w:tcPr>
            <w:tcW w:w="5104" w:type="dxa"/>
            <w:gridSpan w:val="3"/>
            <w:vAlign w:val="center"/>
          </w:tcPr>
          <w:p w14:paraId="31255035" w14:textId="77777777" w:rsidR="00095358" w:rsidRPr="00153C17" w:rsidRDefault="00095358" w:rsidP="00095358">
            <w:pPr>
              <w:widowControl/>
              <w:numPr>
                <w:ilvl w:val="0"/>
                <w:numId w:val="51"/>
              </w:numPr>
              <w:autoSpaceDE w:val="0"/>
              <w:autoSpaceDN w:val="0"/>
              <w:jc w:val="left"/>
              <w:rPr>
                <w:rFonts w:ascii="宋体" w:hAnsi="宋体"/>
                <w:sz w:val="18"/>
                <w:szCs w:val="18"/>
              </w:rPr>
            </w:pPr>
            <w:r w:rsidRPr="00153C17">
              <w:rPr>
                <w:rFonts w:ascii="宋体" w:hAnsi="宋体" w:hint="eastAsia"/>
                <w:sz w:val="18"/>
                <w:szCs w:val="18"/>
              </w:rPr>
              <w:t>外径：20 0/-0.3；</w:t>
            </w:r>
          </w:p>
          <w:p w14:paraId="7F82C523" w14:textId="77777777" w:rsidR="00095358" w:rsidRPr="00153C17" w:rsidRDefault="00095358" w:rsidP="00095358">
            <w:pPr>
              <w:widowControl/>
              <w:numPr>
                <w:ilvl w:val="0"/>
                <w:numId w:val="51"/>
              </w:numPr>
              <w:autoSpaceDE w:val="0"/>
              <w:autoSpaceDN w:val="0"/>
              <w:jc w:val="left"/>
              <w:rPr>
                <w:rFonts w:ascii="宋体" w:hAnsi="宋体"/>
                <w:sz w:val="18"/>
                <w:szCs w:val="18"/>
              </w:rPr>
            </w:pPr>
            <w:r w:rsidRPr="00153C17">
              <w:rPr>
                <w:rFonts w:ascii="宋体" w:hAnsi="宋体" w:hint="eastAsia"/>
                <w:sz w:val="18"/>
                <w:szCs w:val="18"/>
              </w:rPr>
              <w:t>壁厚：1.6±0.15。</w:t>
            </w:r>
          </w:p>
        </w:tc>
        <w:tc>
          <w:tcPr>
            <w:tcW w:w="709" w:type="dxa"/>
            <w:vAlign w:val="center"/>
          </w:tcPr>
          <w:p w14:paraId="56D1CCEB" w14:textId="77777777" w:rsidR="00095358" w:rsidRPr="00153C17" w:rsidRDefault="00095358" w:rsidP="006E6803">
            <w:pPr>
              <w:jc w:val="center"/>
              <w:rPr>
                <w:rFonts w:ascii="宋体" w:hAnsi="宋体"/>
                <w:sz w:val="18"/>
                <w:szCs w:val="18"/>
              </w:rPr>
            </w:pPr>
          </w:p>
        </w:tc>
        <w:tc>
          <w:tcPr>
            <w:tcW w:w="850" w:type="dxa"/>
            <w:vAlign w:val="center"/>
          </w:tcPr>
          <w:p w14:paraId="49AF414A" w14:textId="77777777" w:rsidR="00095358" w:rsidRPr="00153C17" w:rsidRDefault="00095358" w:rsidP="006E6803">
            <w:pPr>
              <w:jc w:val="center"/>
              <w:rPr>
                <w:rFonts w:ascii="宋体" w:hAnsi="宋体"/>
                <w:sz w:val="18"/>
                <w:szCs w:val="18"/>
              </w:rPr>
            </w:pPr>
          </w:p>
        </w:tc>
        <w:tc>
          <w:tcPr>
            <w:tcW w:w="992" w:type="dxa"/>
            <w:vAlign w:val="center"/>
          </w:tcPr>
          <w:p w14:paraId="63689FA1" w14:textId="77777777" w:rsidR="00095358" w:rsidRPr="00153C17" w:rsidRDefault="00095358" w:rsidP="006E6803">
            <w:pPr>
              <w:jc w:val="center"/>
              <w:rPr>
                <w:rFonts w:ascii="宋体" w:hAnsi="宋体"/>
                <w:sz w:val="18"/>
                <w:szCs w:val="18"/>
              </w:rPr>
            </w:pPr>
          </w:p>
        </w:tc>
        <w:tc>
          <w:tcPr>
            <w:tcW w:w="675" w:type="dxa"/>
            <w:vAlign w:val="center"/>
          </w:tcPr>
          <w:p w14:paraId="3FC0C4F8" w14:textId="77777777" w:rsidR="00095358" w:rsidRPr="00153C17" w:rsidRDefault="00095358" w:rsidP="006E6803">
            <w:pPr>
              <w:jc w:val="center"/>
              <w:rPr>
                <w:rFonts w:ascii="宋体" w:hAnsi="宋体"/>
                <w:sz w:val="18"/>
                <w:szCs w:val="18"/>
              </w:rPr>
            </w:pPr>
          </w:p>
        </w:tc>
      </w:tr>
      <w:tr w:rsidR="00095358" w:rsidRPr="00153C17" w14:paraId="5C8495D5" w14:textId="77777777" w:rsidTr="006E6803">
        <w:trPr>
          <w:trHeight w:val="349"/>
        </w:trPr>
        <w:tc>
          <w:tcPr>
            <w:tcW w:w="958" w:type="dxa"/>
            <w:vAlign w:val="center"/>
          </w:tcPr>
          <w:p w14:paraId="05AA68AE"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耐腐蚀</w:t>
            </w:r>
          </w:p>
        </w:tc>
        <w:tc>
          <w:tcPr>
            <w:tcW w:w="5104" w:type="dxa"/>
            <w:gridSpan w:val="3"/>
            <w:vAlign w:val="center"/>
          </w:tcPr>
          <w:p w14:paraId="757E82EC"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耐腐蚀性能中等的导管和导管配件应以布浸透浓度为35＋5的贝壳松脂丁醇来清洁。然后，将它们完全浸没在0.75%的铁氰化钾和0.25%的过硫酸铵水溶液里，再加入一定量的0.1%的合适的湿润剂。将溶液和试样的温度保持在（23±2）℃。浸5min后，将试样从溶液中取出，并在环境温度的空气中自然干燥。上述试验完成后，试样的每平方厘米表面上，不得有多于两个蓝色斑点，任何蓝色斑点的尺寸不得1.5mm。</w:t>
            </w:r>
          </w:p>
        </w:tc>
        <w:tc>
          <w:tcPr>
            <w:tcW w:w="709" w:type="dxa"/>
            <w:vAlign w:val="center"/>
          </w:tcPr>
          <w:p w14:paraId="11717BEB" w14:textId="77777777" w:rsidR="00095358" w:rsidRPr="00153C17" w:rsidRDefault="00095358" w:rsidP="006E6803">
            <w:pPr>
              <w:jc w:val="center"/>
              <w:rPr>
                <w:rFonts w:ascii="宋体" w:hAnsi="宋体"/>
                <w:sz w:val="18"/>
                <w:szCs w:val="18"/>
              </w:rPr>
            </w:pPr>
          </w:p>
        </w:tc>
        <w:tc>
          <w:tcPr>
            <w:tcW w:w="850" w:type="dxa"/>
            <w:vAlign w:val="center"/>
          </w:tcPr>
          <w:p w14:paraId="49AB944D" w14:textId="77777777" w:rsidR="00095358" w:rsidRPr="00153C17" w:rsidRDefault="00095358" w:rsidP="006E6803">
            <w:pPr>
              <w:jc w:val="center"/>
              <w:rPr>
                <w:rFonts w:ascii="宋体" w:hAnsi="宋体"/>
                <w:sz w:val="18"/>
                <w:szCs w:val="18"/>
              </w:rPr>
            </w:pPr>
          </w:p>
        </w:tc>
        <w:tc>
          <w:tcPr>
            <w:tcW w:w="992" w:type="dxa"/>
            <w:vAlign w:val="center"/>
          </w:tcPr>
          <w:p w14:paraId="56653513" w14:textId="77777777" w:rsidR="00095358" w:rsidRPr="00153C17" w:rsidRDefault="00095358" w:rsidP="006E6803">
            <w:pPr>
              <w:jc w:val="center"/>
              <w:rPr>
                <w:rFonts w:ascii="宋体" w:hAnsi="宋体"/>
                <w:sz w:val="18"/>
                <w:szCs w:val="18"/>
              </w:rPr>
            </w:pPr>
          </w:p>
        </w:tc>
        <w:tc>
          <w:tcPr>
            <w:tcW w:w="675" w:type="dxa"/>
            <w:vAlign w:val="center"/>
          </w:tcPr>
          <w:p w14:paraId="03B1F159" w14:textId="77777777" w:rsidR="00095358" w:rsidRPr="00153C17" w:rsidRDefault="00095358" w:rsidP="006E6803">
            <w:pPr>
              <w:jc w:val="center"/>
              <w:rPr>
                <w:rFonts w:ascii="宋体" w:hAnsi="宋体"/>
                <w:sz w:val="18"/>
                <w:szCs w:val="18"/>
              </w:rPr>
            </w:pPr>
          </w:p>
        </w:tc>
      </w:tr>
      <w:tr w:rsidR="00095358" w:rsidRPr="00153C17" w14:paraId="532367D2" w14:textId="77777777" w:rsidTr="006E6803">
        <w:trPr>
          <w:trHeight w:val="489"/>
        </w:trPr>
        <w:tc>
          <w:tcPr>
            <w:tcW w:w="9288" w:type="dxa"/>
            <w:gridSpan w:val="8"/>
            <w:vAlign w:val="center"/>
          </w:tcPr>
          <w:p w14:paraId="6574F68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E62FB6D" w14:textId="77777777" w:rsidTr="006E6803">
        <w:trPr>
          <w:trHeight w:val="349"/>
        </w:trPr>
        <w:tc>
          <w:tcPr>
            <w:tcW w:w="958" w:type="dxa"/>
            <w:vAlign w:val="center"/>
          </w:tcPr>
          <w:p w14:paraId="1052D303"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5475C6E5"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455C30DC"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7CCB3073"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1A0EA563"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3EEB9950"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6F655D70"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1EBE878D"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691CC8DE" w14:textId="77777777" w:rsidTr="006E6803">
        <w:trPr>
          <w:trHeight w:val="349"/>
        </w:trPr>
        <w:tc>
          <w:tcPr>
            <w:tcW w:w="958" w:type="dxa"/>
            <w:vAlign w:val="center"/>
          </w:tcPr>
          <w:p w14:paraId="065437DA" w14:textId="77777777" w:rsidR="00095358" w:rsidRPr="00153C17" w:rsidRDefault="00095358" w:rsidP="006E6803">
            <w:pPr>
              <w:jc w:val="center"/>
              <w:rPr>
                <w:rFonts w:ascii="宋体" w:hAnsi="宋体" w:cs="宋体"/>
                <w:b/>
                <w:bCs/>
                <w:sz w:val="18"/>
                <w:szCs w:val="18"/>
              </w:rPr>
            </w:pPr>
          </w:p>
        </w:tc>
        <w:tc>
          <w:tcPr>
            <w:tcW w:w="1844" w:type="dxa"/>
            <w:vAlign w:val="center"/>
          </w:tcPr>
          <w:p w14:paraId="67EF62F6" w14:textId="77777777" w:rsidR="00095358" w:rsidRPr="00153C17" w:rsidRDefault="00095358" w:rsidP="006E6803">
            <w:pPr>
              <w:jc w:val="center"/>
              <w:rPr>
                <w:rFonts w:ascii="宋体" w:hAnsi="宋体" w:cs="宋体"/>
                <w:b/>
                <w:bCs/>
                <w:sz w:val="18"/>
                <w:szCs w:val="18"/>
              </w:rPr>
            </w:pPr>
          </w:p>
        </w:tc>
        <w:tc>
          <w:tcPr>
            <w:tcW w:w="1842" w:type="dxa"/>
            <w:vAlign w:val="center"/>
          </w:tcPr>
          <w:p w14:paraId="65B45D1E" w14:textId="77777777" w:rsidR="00095358" w:rsidRPr="00153C17" w:rsidRDefault="00095358" w:rsidP="006E6803">
            <w:pPr>
              <w:jc w:val="center"/>
              <w:rPr>
                <w:rFonts w:ascii="宋体" w:hAnsi="宋体" w:cs="宋体"/>
                <w:b/>
                <w:bCs/>
                <w:sz w:val="18"/>
                <w:szCs w:val="18"/>
              </w:rPr>
            </w:pPr>
          </w:p>
        </w:tc>
        <w:tc>
          <w:tcPr>
            <w:tcW w:w="1418" w:type="dxa"/>
            <w:vAlign w:val="center"/>
          </w:tcPr>
          <w:p w14:paraId="53653B5D" w14:textId="77777777" w:rsidR="00095358" w:rsidRPr="00153C17" w:rsidRDefault="00095358" w:rsidP="006E6803">
            <w:pPr>
              <w:jc w:val="center"/>
              <w:rPr>
                <w:rFonts w:ascii="宋体" w:hAnsi="宋体" w:cs="宋体"/>
                <w:b/>
                <w:bCs/>
                <w:sz w:val="18"/>
                <w:szCs w:val="18"/>
              </w:rPr>
            </w:pPr>
          </w:p>
        </w:tc>
        <w:tc>
          <w:tcPr>
            <w:tcW w:w="709" w:type="dxa"/>
            <w:vAlign w:val="center"/>
          </w:tcPr>
          <w:p w14:paraId="6DA3351A"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93909E0" w14:textId="77777777" w:rsidR="00095358" w:rsidRPr="00153C17" w:rsidRDefault="00095358" w:rsidP="006E6803">
            <w:pPr>
              <w:jc w:val="center"/>
              <w:rPr>
                <w:rFonts w:ascii="宋体" w:hAnsi="宋体"/>
                <w:b/>
                <w:bCs/>
                <w:sz w:val="18"/>
                <w:szCs w:val="18"/>
              </w:rPr>
            </w:pPr>
          </w:p>
        </w:tc>
        <w:tc>
          <w:tcPr>
            <w:tcW w:w="992" w:type="dxa"/>
            <w:vAlign w:val="center"/>
          </w:tcPr>
          <w:p w14:paraId="0C3CB1B7"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0F7A7D12" w14:textId="77777777" w:rsidR="00095358" w:rsidRPr="00153C17" w:rsidRDefault="00095358" w:rsidP="006E6803">
            <w:pPr>
              <w:jc w:val="center"/>
              <w:rPr>
                <w:rFonts w:ascii="宋体" w:hAnsi="宋体" w:cs="宋体"/>
                <w:b/>
                <w:bCs/>
                <w:kern w:val="0"/>
                <w:sz w:val="18"/>
                <w:szCs w:val="18"/>
              </w:rPr>
            </w:pPr>
          </w:p>
        </w:tc>
      </w:tr>
    </w:tbl>
    <w:p w14:paraId="1052E8BC"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57B71FFB" w14:textId="77777777" w:rsidR="00095358" w:rsidRPr="00153C17" w:rsidRDefault="00095358" w:rsidP="00095358">
      <w:pPr>
        <w:rPr>
          <w:rFonts w:ascii="宋体" w:hAnsi="宋体"/>
          <w:szCs w:val="21"/>
        </w:rPr>
      </w:pPr>
    </w:p>
    <w:p w14:paraId="2752B60E" w14:textId="77777777" w:rsidR="00095358" w:rsidRPr="00153C17" w:rsidRDefault="00095358" w:rsidP="00095358">
      <w:pPr>
        <w:pStyle w:val="4"/>
        <w:rPr>
          <w:rFonts w:ascii="宋体" w:eastAsia="宋体" w:hAnsi="宋体"/>
          <w:szCs w:val="21"/>
        </w:rPr>
      </w:pPr>
      <w:bookmarkStart w:id="266" w:name="_Toc82701253"/>
      <w:bookmarkStart w:id="267" w:name="_Toc87948756"/>
      <w:r w:rsidRPr="00153C17">
        <w:rPr>
          <w:rFonts w:ascii="宋体" w:eastAsia="宋体" w:hAnsi="宋体" w:hint="eastAsia"/>
          <w:szCs w:val="21"/>
          <w:lang w:eastAsia="zh-CN"/>
        </w:rPr>
        <w:t>7</w:t>
      </w:r>
      <w:r w:rsidRPr="00153C17">
        <w:rPr>
          <w:rFonts w:ascii="宋体" w:eastAsia="宋体" w:hAnsi="宋体"/>
          <w:szCs w:val="21"/>
          <w:lang w:eastAsia="zh-CN"/>
        </w:rPr>
        <w:t>.2.1</w:t>
      </w:r>
      <w:r>
        <w:rPr>
          <w:rFonts w:ascii="宋体" w:eastAsia="宋体" w:hAnsi="宋体"/>
          <w:szCs w:val="21"/>
          <w:lang w:eastAsia="zh-CN"/>
        </w:rPr>
        <w:t>9</w:t>
      </w:r>
      <w:r w:rsidRPr="00153C17">
        <w:rPr>
          <w:rFonts w:ascii="宋体" w:eastAsia="宋体" w:hAnsi="宋体"/>
          <w:szCs w:val="21"/>
          <w:lang w:eastAsia="zh-CN"/>
        </w:rPr>
        <w:t xml:space="preserve"> </w:t>
      </w:r>
      <w:r w:rsidRPr="00153C17">
        <w:rPr>
          <w:rFonts w:ascii="宋体" w:eastAsia="宋体" w:hAnsi="宋体" w:hint="eastAsia"/>
          <w:szCs w:val="21"/>
          <w:lang w:eastAsia="zh-CN"/>
        </w:rPr>
        <w:t>电缆桥架</w:t>
      </w:r>
      <w:r w:rsidRPr="00153C17">
        <w:rPr>
          <w:rFonts w:ascii="宋体" w:eastAsia="宋体" w:hAnsi="宋体" w:hint="eastAsia"/>
          <w:szCs w:val="21"/>
        </w:rPr>
        <w:t>技术参数表</w:t>
      </w:r>
      <w:bookmarkEnd w:id="266"/>
      <w:bookmarkEnd w:id="267"/>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663"/>
        <w:gridCol w:w="1661"/>
        <w:gridCol w:w="1290"/>
        <w:gridCol w:w="670"/>
        <w:gridCol w:w="793"/>
        <w:gridCol w:w="917"/>
        <w:gridCol w:w="640"/>
      </w:tblGrid>
      <w:tr w:rsidR="00095358" w:rsidRPr="00153C17" w14:paraId="2844F2F9" w14:textId="77777777" w:rsidTr="006E6803">
        <w:trPr>
          <w:trHeight w:val="434"/>
        </w:trPr>
        <w:tc>
          <w:tcPr>
            <w:tcW w:w="6062" w:type="dxa"/>
            <w:gridSpan w:val="4"/>
            <w:vAlign w:val="center"/>
          </w:tcPr>
          <w:p w14:paraId="2B1EF0B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5D051D6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3F2A88AD" w14:textId="77777777" w:rsidTr="006E6803">
        <w:trPr>
          <w:trHeight w:val="434"/>
        </w:trPr>
        <w:tc>
          <w:tcPr>
            <w:tcW w:w="958" w:type="dxa"/>
            <w:vAlign w:val="center"/>
          </w:tcPr>
          <w:p w14:paraId="782A010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4" w:type="dxa"/>
            <w:gridSpan w:val="3"/>
            <w:vAlign w:val="center"/>
          </w:tcPr>
          <w:p w14:paraId="7E76BA84" w14:textId="77777777" w:rsidR="00095358" w:rsidRPr="00153C17" w:rsidRDefault="00095358" w:rsidP="00095358">
            <w:pPr>
              <w:numPr>
                <w:ilvl w:val="0"/>
                <w:numId w:val="54"/>
              </w:numPr>
              <w:jc w:val="left"/>
              <w:rPr>
                <w:rFonts w:ascii="宋体" w:hAnsi="宋体"/>
                <w:sz w:val="18"/>
                <w:szCs w:val="18"/>
              </w:rPr>
            </w:pPr>
            <w:r w:rsidRPr="00153C17">
              <w:rPr>
                <w:rFonts w:ascii="宋体" w:hAnsi="宋体" w:hint="eastAsia"/>
                <w:sz w:val="18"/>
                <w:szCs w:val="18"/>
              </w:rPr>
              <w:t>T/CECS 31-2017《钢制电缆桥架工程技术规程》</w:t>
            </w:r>
          </w:p>
          <w:p w14:paraId="2BDE4AB9" w14:textId="77777777" w:rsidR="00095358" w:rsidRPr="00153C17" w:rsidRDefault="00095358" w:rsidP="00095358">
            <w:pPr>
              <w:numPr>
                <w:ilvl w:val="0"/>
                <w:numId w:val="54"/>
              </w:numPr>
              <w:jc w:val="left"/>
              <w:rPr>
                <w:rFonts w:ascii="宋体" w:hAnsi="宋体"/>
                <w:sz w:val="18"/>
                <w:szCs w:val="18"/>
              </w:rPr>
            </w:pPr>
            <w:r w:rsidRPr="00153C17">
              <w:rPr>
                <w:rFonts w:ascii="宋体" w:hAnsi="宋体" w:hint="eastAsia"/>
                <w:sz w:val="18"/>
                <w:szCs w:val="18"/>
              </w:rPr>
              <w:t>J</w:t>
            </w:r>
            <w:r w:rsidRPr="00153C17">
              <w:rPr>
                <w:rFonts w:ascii="宋体" w:hAnsi="宋体"/>
                <w:sz w:val="18"/>
                <w:szCs w:val="18"/>
              </w:rPr>
              <w:t>B/T 10216</w:t>
            </w:r>
            <w:r w:rsidRPr="00153C17">
              <w:rPr>
                <w:rFonts w:ascii="宋体" w:hAnsi="宋体" w:hint="eastAsia"/>
                <w:sz w:val="18"/>
                <w:szCs w:val="18"/>
              </w:rPr>
              <w:t>-</w:t>
            </w:r>
            <w:r w:rsidRPr="00153C17">
              <w:rPr>
                <w:rFonts w:ascii="宋体" w:hAnsi="宋体"/>
                <w:sz w:val="18"/>
                <w:szCs w:val="18"/>
              </w:rPr>
              <w:t>2013</w:t>
            </w:r>
            <w:r w:rsidRPr="00153C17">
              <w:rPr>
                <w:rFonts w:ascii="宋体" w:hAnsi="宋体" w:hint="eastAsia"/>
                <w:sz w:val="18"/>
                <w:szCs w:val="18"/>
              </w:rPr>
              <w:t>《电控配电用电缆桥架》</w:t>
            </w:r>
          </w:p>
        </w:tc>
        <w:tc>
          <w:tcPr>
            <w:tcW w:w="3226" w:type="dxa"/>
            <w:gridSpan w:val="4"/>
            <w:vMerge/>
            <w:vAlign w:val="center"/>
          </w:tcPr>
          <w:p w14:paraId="09E55CEC" w14:textId="77777777" w:rsidR="00095358" w:rsidRPr="00153C17" w:rsidRDefault="00095358" w:rsidP="006E6803">
            <w:pPr>
              <w:widowControl/>
              <w:jc w:val="center"/>
              <w:rPr>
                <w:rFonts w:ascii="宋体" w:hAnsi="宋体"/>
                <w:kern w:val="0"/>
                <w:sz w:val="18"/>
                <w:szCs w:val="18"/>
              </w:rPr>
            </w:pPr>
          </w:p>
        </w:tc>
      </w:tr>
      <w:tr w:rsidR="00095358" w:rsidRPr="00153C17" w14:paraId="426E7612" w14:textId="77777777" w:rsidTr="006E6803">
        <w:trPr>
          <w:trHeight w:val="90"/>
        </w:trPr>
        <w:tc>
          <w:tcPr>
            <w:tcW w:w="958" w:type="dxa"/>
            <w:vAlign w:val="center"/>
          </w:tcPr>
          <w:p w14:paraId="5DCA1E8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4" w:type="dxa"/>
            <w:gridSpan w:val="3"/>
            <w:vAlign w:val="center"/>
          </w:tcPr>
          <w:p w14:paraId="2E01038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77F1CCAD"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245F93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217784A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0129FA2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7D74827C" w14:textId="77777777" w:rsidTr="006E6803">
        <w:trPr>
          <w:trHeight w:val="349"/>
        </w:trPr>
        <w:tc>
          <w:tcPr>
            <w:tcW w:w="958" w:type="dxa"/>
            <w:vAlign w:val="center"/>
          </w:tcPr>
          <w:p w14:paraId="22B46A75"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托盘板材厚度</w:t>
            </w:r>
          </w:p>
        </w:tc>
        <w:tc>
          <w:tcPr>
            <w:tcW w:w="5104" w:type="dxa"/>
            <w:gridSpan w:val="3"/>
            <w:vAlign w:val="center"/>
          </w:tcPr>
          <w:p w14:paraId="7E64C83E" w14:textId="77777777" w:rsidR="00095358" w:rsidRPr="00153C17" w:rsidRDefault="00095358" w:rsidP="00095358">
            <w:pPr>
              <w:widowControl/>
              <w:numPr>
                <w:ilvl w:val="0"/>
                <w:numId w:val="53"/>
              </w:numPr>
              <w:autoSpaceDE w:val="0"/>
              <w:autoSpaceDN w:val="0"/>
              <w:jc w:val="left"/>
              <w:rPr>
                <w:rFonts w:ascii="宋体" w:hAnsi="宋体"/>
                <w:sz w:val="18"/>
                <w:szCs w:val="18"/>
              </w:rPr>
            </w:pPr>
            <w:r w:rsidRPr="00153C17">
              <w:rPr>
                <w:rFonts w:ascii="宋体" w:hAnsi="宋体" w:hint="eastAsia"/>
                <w:sz w:val="18"/>
                <w:szCs w:val="18"/>
              </w:rPr>
              <w:t>平板型托盘，槽体：托盘宽＜300：≥1.2；</w:t>
            </w:r>
          </w:p>
          <w:p w14:paraId="7B62E622" w14:textId="77777777" w:rsidR="00095358" w:rsidRPr="00153C17" w:rsidRDefault="00095358" w:rsidP="00095358">
            <w:pPr>
              <w:widowControl/>
              <w:numPr>
                <w:ilvl w:val="0"/>
                <w:numId w:val="53"/>
              </w:numPr>
              <w:autoSpaceDE w:val="0"/>
              <w:autoSpaceDN w:val="0"/>
              <w:jc w:val="left"/>
              <w:rPr>
                <w:rFonts w:ascii="宋体" w:hAnsi="宋体"/>
                <w:sz w:val="18"/>
                <w:szCs w:val="18"/>
              </w:rPr>
            </w:pPr>
            <w:r w:rsidRPr="00153C17">
              <w:rPr>
                <w:rFonts w:ascii="宋体" w:hAnsi="宋体" w:hint="eastAsia"/>
                <w:sz w:val="18"/>
                <w:szCs w:val="18"/>
              </w:rPr>
              <w:t>盖板：托盘宽＜300：≥1.0。</w:t>
            </w:r>
          </w:p>
        </w:tc>
        <w:tc>
          <w:tcPr>
            <w:tcW w:w="709" w:type="dxa"/>
            <w:vAlign w:val="center"/>
          </w:tcPr>
          <w:p w14:paraId="1C23B10C" w14:textId="77777777" w:rsidR="00095358" w:rsidRPr="00153C17" w:rsidRDefault="00095358" w:rsidP="006E6803">
            <w:pPr>
              <w:jc w:val="center"/>
              <w:rPr>
                <w:rFonts w:ascii="宋体" w:hAnsi="宋体"/>
                <w:sz w:val="18"/>
                <w:szCs w:val="18"/>
              </w:rPr>
            </w:pPr>
          </w:p>
        </w:tc>
        <w:tc>
          <w:tcPr>
            <w:tcW w:w="850" w:type="dxa"/>
            <w:vAlign w:val="center"/>
          </w:tcPr>
          <w:p w14:paraId="204BD53B" w14:textId="77777777" w:rsidR="00095358" w:rsidRPr="00153C17" w:rsidRDefault="00095358" w:rsidP="006E6803">
            <w:pPr>
              <w:jc w:val="center"/>
              <w:rPr>
                <w:rFonts w:ascii="宋体" w:hAnsi="宋体"/>
                <w:sz w:val="18"/>
                <w:szCs w:val="18"/>
              </w:rPr>
            </w:pPr>
          </w:p>
        </w:tc>
        <w:tc>
          <w:tcPr>
            <w:tcW w:w="992" w:type="dxa"/>
            <w:vAlign w:val="center"/>
          </w:tcPr>
          <w:p w14:paraId="183FF0EF" w14:textId="77777777" w:rsidR="00095358" w:rsidRPr="00153C17" w:rsidRDefault="00095358" w:rsidP="006E6803">
            <w:pPr>
              <w:jc w:val="center"/>
              <w:rPr>
                <w:rFonts w:ascii="宋体" w:hAnsi="宋体"/>
                <w:sz w:val="18"/>
                <w:szCs w:val="18"/>
              </w:rPr>
            </w:pPr>
          </w:p>
        </w:tc>
        <w:tc>
          <w:tcPr>
            <w:tcW w:w="675" w:type="dxa"/>
            <w:vAlign w:val="center"/>
          </w:tcPr>
          <w:p w14:paraId="680AB2A6" w14:textId="77777777" w:rsidR="00095358" w:rsidRPr="00153C17" w:rsidRDefault="00095358" w:rsidP="006E6803">
            <w:pPr>
              <w:jc w:val="center"/>
              <w:rPr>
                <w:rFonts w:ascii="宋体" w:hAnsi="宋体"/>
                <w:sz w:val="18"/>
                <w:szCs w:val="18"/>
              </w:rPr>
            </w:pPr>
          </w:p>
        </w:tc>
      </w:tr>
      <w:tr w:rsidR="00095358" w:rsidRPr="00153C17" w14:paraId="1DB77B93" w14:textId="77777777" w:rsidTr="006E6803">
        <w:trPr>
          <w:trHeight w:val="349"/>
        </w:trPr>
        <w:tc>
          <w:tcPr>
            <w:tcW w:w="958" w:type="dxa"/>
            <w:vAlign w:val="center"/>
          </w:tcPr>
          <w:p w14:paraId="79BEDCBC"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 xml:space="preserve">镀锌厚度 </w:t>
            </w:r>
          </w:p>
        </w:tc>
        <w:tc>
          <w:tcPr>
            <w:tcW w:w="5104" w:type="dxa"/>
            <w:gridSpan w:val="3"/>
            <w:vAlign w:val="center"/>
          </w:tcPr>
          <w:p w14:paraId="2A2704B8"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托盘、梯架（单面）：≥12。</w:t>
            </w:r>
          </w:p>
        </w:tc>
        <w:tc>
          <w:tcPr>
            <w:tcW w:w="709" w:type="dxa"/>
            <w:vAlign w:val="center"/>
          </w:tcPr>
          <w:p w14:paraId="35ECDA64" w14:textId="77777777" w:rsidR="00095358" w:rsidRPr="00153C17" w:rsidRDefault="00095358" w:rsidP="006E6803">
            <w:pPr>
              <w:jc w:val="center"/>
              <w:rPr>
                <w:rFonts w:ascii="宋体" w:hAnsi="宋体"/>
                <w:sz w:val="18"/>
                <w:szCs w:val="18"/>
              </w:rPr>
            </w:pPr>
          </w:p>
        </w:tc>
        <w:tc>
          <w:tcPr>
            <w:tcW w:w="850" w:type="dxa"/>
            <w:vAlign w:val="center"/>
          </w:tcPr>
          <w:p w14:paraId="5A82F61C" w14:textId="77777777" w:rsidR="00095358" w:rsidRPr="00153C17" w:rsidRDefault="00095358" w:rsidP="006E6803">
            <w:pPr>
              <w:jc w:val="center"/>
              <w:rPr>
                <w:rFonts w:ascii="宋体" w:hAnsi="宋体"/>
                <w:sz w:val="18"/>
                <w:szCs w:val="18"/>
              </w:rPr>
            </w:pPr>
          </w:p>
        </w:tc>
        <w:tc>
          <w:tcPr>
            <w:tcW w:w="992" w:type="dxa"/>
            <w:vAlign w:val="center"/>
          </w:tcPr>
          <w:p w14:paraId="6D286A75" w14:textId="77777777" w:rsidR="00095358" w:rsidRPr="00153C17" w:rsidRDefault="00095358" w:rsidP="006E6803">
            <w:pPr>
              <w:jc w:val="center"/>
              <w:rPr>
                <w:rFonts w:ascii="宋体" w:hAnsi="宋体"/>
                <w:sz w:val="18"/>
                <w:szCs w:val="18"/>
              </w:rPr>
            </w:pPr>
          </w:p>
        </w:tc>
        <w:tc>
          <w:tcPr>
            <w:tcW w:w="675" w:type="dxa"/>
            <w:vAlign w:val="center"/>
          </w:tcPr>
          <w:p w14:paraId="428905FC" w14:textId="77777777" w:rsidR="00095358" w:rsidRPr="00153C17" w:rsidRDefault="00095358" w:rsidP="006E6803">
            <w:pPr>
              <w:jc w:val="center"/>
              <w:rPr>
                <w:rFonts w:ascii="宋体" w:hAnsi="宋体"/>
                <w:sz w:val="18"/>
                <w:szCs w:val="18"/>
              </w:rPr>
            </w:pPr>
          </w:p>
        </w:tc>
      </w:tr>
      <w:tr w:rsidR="00095358" w:rsidRPr="00153C17" w14:paraId="0C53AAFF" w14:textId="77777777" w:rsidTr="006E6803">
        <w:trPr>
          <w:trHeight w:val="349"/>
        </w:trPr>
        <w:tc>
          <w:tcPr>
            <w:tcW w:w="958" w:type="dxa"/>
            <w:vAlign w:val="center"/>
          </w:tcPr>
          <w:p w14:paraId="230C86E1" w14:textId="77777777" w:rsidR="00095358" w:rsidRPr="00153C17" w:rsidRDefault="00095358" w:rsidP="006E6803">
            <w:pPr>
              <w:jc w:val="center"/>
              <w:rPr>
                <w:rFonts w:ascii="宋体" w:hAnsi="宋体"/>
                <w:sz w:val="18"/>
                <w:szCs w:val="18"/>
              </w:rPr>
            </w:pPr>
          </w:p>
        </w:tc>
        <w:tc>
          <w:tcPr>
            <w:tcW w:w="5104" w:type="dxa"/>
            <w:gridSpan w:val="3"/>
            <w:vAlign w:val="center"/>
          </w:tcPr>
          <w:p w14:paraId="329F1C5D" w14:textId="77777777" w:rsidR="00095358" w:rsidRPr="00153C17" w:rsidRDefault="00095358" w:rsidP="006E6803">
            <w:pPr>
              <w:pStyle w:val="af6"/>
              <w:widowControl/>
              <w:ind w:firstLineChars="0" w:firstLine="0"/>
              <w:jc w:val="left"/>
              <w:rPr>
                <w:rFonts w:ascii="宋体" w:eastAsia="宋体" w:hAnsi="宋体"/>
                <w:sz w:val="18"/>
                <w:szCs w:val="18"/>
              </w:rPr>
            </w:pPr>
          </w:p>
        </w:tc>
        <w:tc>
          <w:tcPr>
            <w:tcW w:w="709" w:type="dxa"/>
            <w:vAlign w:val="center"/>
          </w:tcPr>
          <w:p w14:paraId="1D0FDF39" w14:textId="77777777" w:rsidR="00095358" w:rsidRPr="00153C17" w:rsidRDefault="00095358" w:rsidP="006E6803">
            <w:pPr>
              <w:jc w:val="center"/>
              <w:rPr>
                <w:rFonts w:ascii="宋体" w:hAnsi="宋体"/>
                <w:sz w:val="18"/>
                <w:szCs w:val="18"/>
              </w:rPr>
            </w:pPr>
          </w:p>
        </w:tc>
        <w:tc>
          <w:tcPr>
            <w:tcW w:w="850" w:type="dxa"/>
            <w:vAlign w:val="center"/>
          </w:tcPr>
          <w:p w14:paraId="04F35378" w14:textId="77777777" w:rsidR="00095358" w:rsidRPr="00153C17" w:rsidRDefault="00095358" w:rsidP="006E6803">
            <w:pPr>
              <w:jc w:val="center"/>
              <w:rPr>
                <w:rFonts w:ascii="宋体" w:hAnsi="宋体"/>
                <w:sz w:val="18"/>
                <w:szCs w:val="18"/>
              </w:rPr>
            </w:pPr>
          </w:p>
        </w:tc>
        <w:tc>
          <w:tcPr>
            <w:tcW w:w="992" w:type="dxa"/>
            <w:vAlign w:val="center"/>
          </w:tcPr>
          <w:p w14:paraId="05D5DA32" w14:textId="77777777" w:rsidR="00095358" w:rsidRPr="00153C17" w:rsidRDefault="00095358" w:rsidP="006E6803">
            <w:pPr>
              <w:jc w:val="center"/>
              <w:rPr>
                <w:rFonts w:ascii="宋体" w:hAnsi="宋体"/>
                <w:sz w:val="18"/>
                <w:szCs w:val="18"/>
              </w:rPr>
            </w:pPr>
          </w:p>
        </w:tc>
        <w:tc>
          <w:tcPr>
            <w:tcW w:w="675" w:type="dxa"/>
            <w:vAlign w:val="center"/>
          </w:tcPr>
          <w:p w14:paraId="78205B18" w14:textId="77777777" w:rsidR="00095358" w:rsidRPr="00153C17" w:rsidRDefault="00095358" w:rsidP="006E6803">
            <w:pPr>
              <w:jc w:val="center"/>
              <w:rPr>
                <w:rFonts w:ascii="宋体" w:hAnsi="宋体"/>
                <w:sz w:val="18"/>
                <w:szCs w:val="18"/>
              </w:rPr>
            </w:pPr>
          </w:p>
        </w:tc>
      </w:tr>
      <w:tr w:rsidR="00095358" w:rsidRPr="00153C17" w14:paraId="54D796B0" w14:textId="77777777" w:rsidTr="006E6803">
        <w:trPr>
          <w:trHeight w:val="489"/>
        </w:trPr>
        <w:tc>
          <w:tcPr>
            <w:tcW w:w="9288" w:type="dxa"/>
            <w:gridSpan w:val="8"/>
            <w:vAlign w:val="center"/>
          </w:tcPr>
          <w:p w14:paraId="00D3B51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BF77EC4" w14:textId="77777777" w:rsidTr="006E6803">
        <w:trPr>
          <w:trHeight w:val="349"/>
        </w:trPr>
        <w:tc>
          <w:tcPr>
            <w:tcW w:w="958" w:type="dxa"/>
            <w:vAlign w:val="center"/>
          </w:tcPr>
          <w:p w14:paraId="6DBCBB86"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4" w:type="dxa"/>
            <w:vAlign w:val="center"/>
          </w:tcPr>
          <w:p w14:paraId="7C72E3F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5EA03DF1"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44751DD8"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5C06B265"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07F6BF1C"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00E56A9"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611F61CA"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49AA6BAC" w14:textId="77777777" w:rsidTr="006E6803">
        <w:trPr>
          <w:trHeight w:val="349"/>
        </w:trPr>
        <w:tc>
          <w:tcPr>
            <w:tcW w:w="958" w:type="dxa"/>
            <w:vAlign w:val="center"/>
          </w:tcPr>
          <w:p w14:paraId="30C6ECC3" w14:textId="77777777" w:rsidR="00095358" w:rsidRPr="00153C17" w:rsidRDefault="00095358" w:rsidP="006E6803">
            <w:pPr>
              <w:jc w:val="center"/>
              <w:rPr>
                <w:rFonts w:ascii="宋体" w:hAnsi="宋体" w:cs="宋体"/>
                <w:b/>
                <w:bCs/>
                <w:sz w:val="18"/>
                <w:szCs w:val="18"/>
              </w:rPr>
            </w:pPr>
          </w:p>
        </w:tc>
        <w:tc>
          <w:tcPr>
            <w:tcW w:w="1844" w:type="dxa"/>
            <w:vAlign w:val="center"/>
          </w:tcPr>
          <w:p w14:paraId="5A75BA39" w14:textId="77777777" w:rsidR="00095358" w:rsidRPr="00153C17" w:rsidRDefault="00095358" w:rsidP="006E6803">
            <w:pPr>
              <w:jc w:val="center"/>
              <w:rPr>
                <w:rFonts w:ascii="宋体" w:hAnsi="宋体" w:cs="宋体"/>
                <w:b/>
                <w:bCs/>
                <w:sz w:val="18"/>
                <w:szCs w:val="18"/>
              </w:rPr>
            </w:pPr>
          </w:p>
        </w:tc>
        <w:tc>
          <w:tcPr>
            <w:tcW w:w="1842" w:type="dxa"/>
            <w:vAlign w:val="center"/>
          </w:tcPr>
          <w:p w14:paraId="7175FE30" w14:textId="77777777" w:rsidR="00095358" w:rsidRPr="00153C17" w:rsidRDefault="00095358" w:rsidP="006E6803">
            <w:pPr>
              <w:jc w:val="center"/>
              <w:rPr>
                <w:rFonts w:ascii="宋体" w:hAnsi="宋体" w:cs="宋体"/>
                <w:b/>
                <w:bCs/>
                <w:sz w:val="18"/>
                <w:szCs w:val="18"/>
              </w:rPr>
            </w:pPr>
          </w:p>
        </w:tc>
        <w:tc>
          <w:tcPr>
            <w:tcW w:w="1418" w:type="dxa"/>
            <w:vAlign w:val="center"/>
          </w:tcPr>
          <w:p w14:paraId="56A55D57" w14:textId="77777777" w:rsidR="00095358" w:rsidRPr="00153C17" w:rsidRDefault="00095358" w:rsidP="006E6803">
            <w:pPr>
              <w:jc w:val="center"/>
              <w:rPr>
                <w:rFonts w:ascii="宋体" w:hAnsi="宋体" w:cs="宋体"/>
                <w:b/>
                <w:bCs/>
                <w:sz w:val="18"/>
                <w:szCs w:val="18"/>
              </w:rPr>
            </w:pPr>
          </w:p>
        </w:tc>
        <w:tc>
          <w:tcPr>
            <w:tcW w:w="709" w:type="dxa"/>
            <w:vAlign w:val="center"/>
          </w:tcPr>
          <w:p w14:paraId="20FAADA5"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4BE46104" w14:textId="77777777" w:rsidR="00095358" w:rsidRPr="00153C17" w:rsidRDefault="00095358" w:rsidP="006E6803">
            <w:pPr>
              <w:jc w:val="center"/>
              <w:rPr>
                <w:rFonts w:ascii="宋体" w:hAnsi="宋体"/>
                <w:b/>
                <w:bCs/>
                <w:sz w:val="18"/>
                <w:szCs w:val="18"/>
              </w:rPr>
            </w:pPr>
          </w:p>
        </w:tc>
        <w:tc>
          <w:tcPr>
            <w:tcW w:w="992" w:type="dxa"/>
            <w:vAlign w:val="center"/>
          </w:tcPr>
          <w:p w14:paraId="136ABAA3"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0086AD13" w14:textId="77777777" w:rsidR="00095358" w:rsidRPr="00153C17" w:rsidRDefault="00095358" w:rsidP="006E6803">
            <w:pPr>
              <w:jc w:val="center"/>
              <w:rPr>
                <w:rFonts w:ascii="宋体" w:hAnsi="宋体" w:cs="宋体"/>
                <w:b/>
                <w:bCs/>
                <w:kern w:val="0"/>
                <w:sz w:val="18"/>
                <w:szCs w:val="18"/>
              </w:rPr>
            </w:pPr>
          </w:p>
        </w:tc>
      </w:tr>
    </w:tbl>
    <w:p w14:paraId="29F1810D"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30F08D51" w14:textId="77777777" w:rsidR="00095358" w:rsidRPr="00153C17" w:rsidRDefault="00095358" w:rsidP="00095358">
      <w:pPr>
        <w:rPr>
          <w:rFonts w:ascii="宋体" w:hAnsi="宋体"/>
          <w:szCs w:val="21"/>
        </w:rPr>
      </w:pPr>
    </w:p>
    <w:p w14:paraId="176A1BBE" w14:textId="77777777" w:rsidR="00095358" w:rsidRPr="00153C17" w:rsidRDefault="00095358" w:rsidP="00095358">
      <w:pPr>
        <w:pStyle w:val="4"/>
        <w:rPr>
          <w:rFonts w:ascii="宋体" w:eastAsia="宋体" w:hAnsi="宋体"/>
          <w:szCs w:val="21"/>
        </w:rPr>
      </w:pPr>
      <w:bookmarkStart w:id="268" w:name="_Toc68798701"/>
      <w:bookmarkStart w:id="269" w:name="_Toc82701261"/>
      <w:bookmarkStart w:id="270" w:name="_Toc87948757"/>
      <w:r w:rsidRPr="00153C17">
        <w:rPr>
          <w:rFonts w:ascii="宋体" w:eastAsia="宋体" w:hAnsi="宋体" w:hint="eastAsia"/>
          <w:szCs w:val="21"/>
          <w:lang w:eastAsia="zh-CN"/>
        </w:rPr>
        <w:lastRenderedPageBreak/>
        <w:t>7</w:t>
      </w:r>
      <w:r w:rsidRPr="00153C17">
        <w:rPr>
          <w:rFonts w:ascii="宋体" w:eastAsia="宋体" w:hAnsi="宋体"/>
          <w:szCs w:val="21"/>
          <w:lang w:eastAsia="zh-CN"/>
        </w:rPr>
        <w:t>.2.</w:t>
      </w:r>
      <w:r>
        <w:rPr>
          <w:rFonts w:ascii="宋体" w:eastAsia="宋体" w:hAnsi="宋体"/>
          <w:szCs w:val="21"/>
          <w:lang w:eastAsia="zh-CN"/>
        </w:rPr>
        <w:t>20</w:t>
      </w:r>
      <w:r w:rsidRPr="00153C17">
        <w:rPr>
          <w:rFonts w:ascii="宋体" w:eastAsia="宋体" w:hAnsi="宋体"/>
          <w:szCs w:val="21"/>
          <w:lang w:eastAsia="zh-CN"/>
        </w:rPr>
        <w:t xml:space="preserve"> </w:t>
      </w:r>
      <w:r w:rsidRPr="00153C17">
        <w:rPr>
          <w:rFonts w:ascii="宋体" w:eastAsia="宋体" w:hAnsi="宋体" w:hint="eastAsia"/>
          <w:szCs w:val="21"/>
        </w:rPr>
        <w:t>综合布线系统技术参数表</w:t>
      </w:r>
      <w:bookmarkEnd w:id="268"/>
      <w:bookmarkEnd w:id="269"/>
      <w:bookmarkEnd w:id="27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662"/>
        <w:gridCol w:w="1661"/>
        <w:gridCol w:w="1290"/>
        <w:gridCol w:w="670"/>
        <w:gridCol w:w="793"/>
        <w:gridCol w:w="917"/>
        <w:gridCol w:w="640"/>
      </w:tblGrid>
      <w:tr w:rsidR="00095358" w:rsidRPr="00153C17" w14:paraId="202A8327" w14:textId="77777777" w:rsidTr="006E6803">
        <w:trPr>
          <w:trHeight w:val="434"/>
        </w:trPr>
        <w:tc>
          <w:tcPr>
            <w:tcW w:w="6062" w:type="dxa"/>
            <w:gridSpan w:val="4"/>
            <w:vAlign w:val="center"/>
          </w:tcPr>
          <w:p w14:paraId="5CB70E28"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75A6EEF7"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4D511E9C" w14:textId="77777777" w:rsidTr="006E6803">
        <w:trPr>
          <w:trHeight w:val="434"/>
        </w:trPr>
        <w:tc>
          <w:tcPr>
            <w:tcW w:w="959" w:type="dxa"/>
            <w:vAlign w:val="center"/>
          </w:tcPr>
          <w:p w14:paraId="19F627B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03" w:type="dxa"/>
            <w:gridSpan w:val="3"/>
            <w:vAlign w:val="center"/>
          </w:tcPr>
          <w:p w14:paraId="135F5CD2"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YD/T 1019-2013《数字通信用聚烯烃绝缘水平对绞电缆》</w:t>
            </w:r>
          </w:p>
        </w:tc>
        <w:tc>
          <w:tcPr>
            <w:tcW w:w="3226" w:type="dxa"/>
            <w:gridSpan w:val="4"/>
            <w:vMerge/>
            <w:vAlign w:val="center"/>
          </w:tcPr>
          <w:p w14:paraId="4C78B1FD" w14:textId="77777777" w:rsidR="00095358" w:rsidRPr="00153C17" w:rsidRDefault="00095358" w:rsidP="006E6803">
            <w:pPr>
              <w:widowControl/>
              <w:jc w:val="center"/>
              <w:rPr>
                <w:rFonts w:ascii="宋体" w:hAnsi="宋体"/>
                <w:kern w:val="0"/>
                <w:sz w:val="18"/>
                <w:szCs w:val="18"/>
              </w:rPr>
            </w:pPr>
          </w:p>
        </w:tc>
      </w:tr>
      <w:tr w:rsidR="00095358" w:rsidRPr="00153C17" w14:paraId="1415C415" w14:textId="77777777" w:rsidTr="006E6803">
        <w:trPr>
          <w:trHeight w:val="90"/>
        </w:trPr>
        <w:tc>
          <w:tcPr>
            <w:tcW w:w="959" w:type="dxa"/>
            <w:vAlign w:val="center"/>
          </w:tcPr>
          <w:p w14:paraId="3C102F7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03" w:type="dxa"/>
            <w:gridSpan w:val="3"/>
            <w:vAlign w:val="center"/>
          </w:tcPr>
          <w:p w14:paraId="53FAF965"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5E3E84DC"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1F7BDEB7"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6E1BD07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3C188792"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27D76174" w14:textId="77777777" w:rsidTr="006E6803">
        <w:trPr>
          <w:trHeight w:val="349"/>
        </w:trPr>
        <w:tc>
          <w:tcPr>
            <w:tcW w:w="959" w:type="dxa"/>
            <w:vAlign w:val="center"/>
          </w:tcPr>
          <w:p w14:paraId="22101D84"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单根导体直流电阻</w:t>
            </w:r>
          </w:p>
        </w:tc>
        <w:tc>
          <w:tcPr>
            <w:tcW w:w="5103" w:type="dxa"/>
            <w:gridSpan w:val="3"/>
            <w:vAlign w:val="center"/>
          </w:tcPr>
          <w:p w14:paraId="5F491A28" w14:textId="77777777" w:rsidR="00095358" w:rsidRPr="00153C17" w:rsidRDefault="00095358" w:rsidP="006E6803">
            <w:pPr>
              <w:rPr>
                <w:rFonts w:ascii="宋体" w:hAnsi="宋体"/>
                <w:sz w:val="18"/>
                <w:szCs w:val="18"/>
              </w:rPr>
            </w:pPr>
            <w:r w:rsidRPr="00153C17">
              <w:rPr>
                <w:rFonts w:ascii="宋体" w:hAnsi="宋体" w:hint="eastAsia"/>
                <w:sz w:val="18"/>
                <w:szCs w:val="18"/>
              </w:rPr>
              <w:t>≤9.50。</w:t>
            </w:r>
          </w:p>
        </w:tc>
        <w:tc>
          <w:tcPr>
            <w:tcW w:w="709" w:type="dxa"/>
            <w:vAlign w:val="center"/>
          </w:tcPr>
          <w:p w14:paraId="127D5C22" w14:textId="77777777" w:rsidR="00095358" w:rsidRPr="00153C17" w:rsidRDefault="00095358" w:rsidP="006E6803">
            <w:pPr>
              <w:jc w:val="center"/>
              <w:rPr>
                <w:rFonts w:ascii="宋体" w:hAnsi="宋体"/>
                <w:sz w:val="18"/>
                <w:szCs w:val="18"/>
              </w:rPr>
            </w:pPr>
          </w:p>
        </w:tc>
        <w:tc>
          <w:tcPr>
            <w:tcW w:w="850" w:type="dxa"/>
            <w:vAlign w:val="center"/>
          </w:tcPr>
          <w:p w14:paraId="6E443188" w14:textId="77777777" w:rsidR="00095358" w:rsidRPr="00153C17" w:rsidRDefault="00095358" w:rsidP="006E6803">
            <w:pPr>
              <w:jc w:val="center"/>
              <w:rPr>
                <w:rFonts w:ascii="宋体" w:hAnsi="宋体"/>
                <w:sz w:val="18"/>
                <w:szCs w:val="18"/>
              </w:rPr>
            </w:pPr>
          </w:p>
        </w:tc>
        <w:tc>
          <w:tcPr>
            <w:tcW w:w="992" w:type="dxa"/>
            <w:vAlign w:val="center"/>
          </w:tcPr>
          <w:p w14:paraId="492D1C8D" w14:textId="77777777" w:rsidR="00095358" w:rsidRPr="00153C17" w:rsidRDefault="00095358" w:rsidP="006E6803">
            <w:pPr>
              <w:jc w:val="center"/>
              <w:rPr>
                <w:rFonts w:ascii="宋体" w:hAnsi="宋体"/>
                <w:sz w:val="18"/>
                <w:szCs w:val="18"/>
              </w:rPr>
            </w:pPr>
          </w:p>
        </w:tc>
        <w:tc>
          <w:tcPr>
            <w:tcW w:w="675" w:type="dxa"/>
            <w:vAlign w:val="center"/>
          </w:tcPr>
          <w:p w14:paraId="62AD27A9" w14:textId="77777777" w:rsidR="00095358" w:rsidRPr="00153C17" w:rsidRDefault="00095358" w:rsidP="006E6803">
            <w:pPr>
              <w:jc w:val="center"/>
              <w:rPr>
                <w:rFonts w:ascii="宋体" w:hAnsi="宋体"/>
                <w:sz w:val="18"/>
                <w:szCs w:val="18"/>
              </w:rPr>
            </w:pPr>
          </w:p>
        </w:tc>
      </w:tr>
      <w:tr w:rsidR="00095358" w:rsidRPr="00153C17" w14:paraId="39E9D7A7" w14:textId="77777777" w:rsidTr="006E6803">
        <w:trPr>
          <w:trHeight w:val="349"/>
        </w:trPr>
        <w:tc>
          <w:tcPr>
            <w:tcW w:w="959" w:type="dxa"/>
            <w:vAlign w:val="center"/>
          </w:tcPr>
          <w:p w14:paraId="0CC25791"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线对内直流电阻不平衡</w:t>
            </w:r>
          </w:p>
        </w:tc>
        <w:tc>
          <w:tcPr>
            <w:tcW w:w="5103" w:type="dxa"/>
            <w:gridSpan w:val="3"/>
            <w:vAlign w:val="center"/>
          </w:tcPr>
          <w:p w14:paraId="16A6008A" w14:textId="77777777" w:rsidR="00095358" w:rsidRPr="00153C17" w:rsidRDefault="00095358" w:rsidP="006E6803">
            <w:pPr>
              <w:widowControl/>
              <w:autoSpaceDE w:val="0"/>
              <w:autoSpaceDN w:val="0"/>
              <w:jc w:val="left"/>
              <w:rPr>
                <w:rFonts w:ascii="宋体" w:hAnsi="宋体"/>
                <w:sz w:val="18"/>
                <w:szCs w:val="18"/>
              </w:rPr>
            </w:pPr>
            <w:r w:rsidRPr="00153C17">
              <w:rPr>
                <w:rFonts w:ascii="宋体" w:hAnsi="宋体" w:hint="eastAsia"/>
                <w:sz w:val="18"/>
                <w:szCs w:val="18"/>
              </w:rPr>
              <w:t>≤2.0。</w:t>
            </w:r>
          </w:p>
        </w:tc>
        <w:tc>
          <w:tcPr>
            <w:tcW w:w="709" w:type="dxa"/>
            <w:vAlign w:val="center"/>
          </w:tcPr>
          <w:p w14:paraId="796F5DB6" w14:textId="77777777" w:rsidR="00095358" w:rsidRPr="00153C17" w:rsidRDefault="00095358" w:rsidP="006E6803">
            <w:pPr>
              <w:jc w:val="center"/>
              <w:rPr>
                <w:rFonts w:ascii="宋体" w:hAnsi="宋体"/>
                <w:sz w:val="18"/>
                <w:szCs w:val="18"/>
              </w:rPr>
            </w:pPr>
          </w:p>
        </w:tc>
        <w:tc>
          <w:tcPr>
            <w:tcW w:w="850" w:type="dxa"/>
            <w:vAlign w:val="center"/>
          </w:tcPr>
          <w:p w14:paraId="406AF612" w14:textId="77777777" w:rsidR="00095358" w:rsidRPr="00153C17" w:rsidRDefault="00095358" w:rsidP="006E6803">
            <w:pPr>
              <w:jc w:val="center"/>
              <w:rPr>
                <w:rFonts w:ascii="宋体" w:hAnsi="宋体"/>
                <w:sz w:val="18"/>
                <w:szCs w:val="18"/>
              </w:rPr>
            </w:pPr>
          </w:p>
        </w:tc>
        <w:tc>
          <w:tcPr>
            <w:tcW w:w="992" w:type="dxa"/>
            <w:vAlign w:val="center"/>
          </w:tcPr>
          <w:p w14:paraId="626EDA31" w14:textId="77777777" w:rsidR="00095358" w:rsidRPr="00153C17" w:rsidRDefault="00095358" w:rsidP="006E6803">
            <w:pPr>
              <w:jc w:val="center"/>
              <w:rPr>
                <w:rFonts w:ascii="宋体" w:hAnsi="宋体"/>
                <w:sz w:val="18"/>
                <w:szCs w:val="18"/>
              </w:rPr>
            </w:pPr>
          </w:p>
        </w:tc>
        <w:tc>
          <w:tcPr>
            <w:tcW w:w="675" w:type="dxa"/>
            <w:vAlign w:val="center"/>
          </w:tcPr>
          <w:p w14:paraId="51B578D8" w14:textId="77777777" w:rsidR="00095358" w:rsidRPr="00153C17" w:rsidRDefault="00095358" w:rsidP="006E6803">
            <w:pPr>
              <w:jc w:val="center"/>
              <w:rPr>
                <w:rFonts w:ascii="宋体" w:hAnsi="宋体"/>
                <w:sz w:val="18"/>
                <w:szCs w:val="18"/>
              </w:rPr>
            </w:pPr>
          </w:p>
        </w:tc>
      </w:tr>
      <w:tr w:rsidR="00095358" w:rsidRPr="00153C17" w14:paraId="1A18F730" w14:textId="77777777" w:rsidTr="006E6803">
        <w:trPr>
          <w:trHeight w:val="347"/>
        </w:trPr>
        <w:tc>
          <w:tcPr>
            <w:tcW w:w="9288" w:type="dxa"/>
            <w:gridSpan w:val="8"/>
            <w:vAlign w:val="center"/>
          </w:tcPr>
          <w:p w14:paraId="5B02EBB2"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79767CDC" w14:textId="77777777" w:rsidTr="006E6803">
        <w:trPr>
          <w:trHeight w:val="349"/>
        </w:trPr>
        <w:tc>
          <w:tcPr>
            <w:tcW w:w="959" w:type="dxa"/>
            <w:vAlign w:val="center"/>
          </w:tcPr>
          <w:p w14:paraId="4ACFB904"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43" w:type="dxa"/>
            <w:vAlign w:val="center"/>
          </w:tcPr>
          <w:p w14:paraId="1DF99A5C"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842" w:type="dxa"/>
            <w:vAlign w:val="center"/>
          </w:tcPr>
          <w:p w14:paraId="0BA36EFA"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1418" w:type="dxa"/>
            <w:vAlign w:val="center"/>
          </w:tcPr>
          <w:p w14:paraId="17E51F1A"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4BE6D75A"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71E0664B"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48C139D7"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37D4CAD7"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备注</w:t>
            </w:r>
          </w:p>
        </w:tc>
      </w:tr>
      <w:tr w:rsidR="00095358" w:rsidRPr="00153C17" w14:paraId="1AEE5B57" w14:textId="77777777" w:rsidTr="006E6803">
        <w:trPr>
          <w:trHeight w:val="349"/>
        </w:trPr>
        <w:tc>
          <w:tcPr>
            <w:tcW w:w="959" w:type="dxa"/>
            <w:vAlign w:val="center"/>
          </w:tcPr>
          <w:p w14:paraId="51A0ED32" w14:textId="77777777" w:rsidR="00095358" w:rsidRPr="00153C17" w:rsidRDefault="00095358" w:rsidP="006E6803">
            <w:pPr>
              <w:jc w:val="center"/>
              <w:rPr>
                <w:rFonts w:ascii="宋体" w:hAnsi="宋体" w:cs="宋体"/>
                <w:b/>
                <w:bCs/>
                <w:sz w:val="18"/>
                <w:szCs w:val="18"/>
              </w:rPr>
            </w:pPr>
          </w:p>
        </w:tc>
        <w:tc>
          <w:tcPr>
            <w:tcW w:w="1843" w:type="dxa"/>
            <w:vAlign w:val="center"/>
          </w:tcPr>
          <w:p w14:paraId="25B878F3" w14:textId="77777777" w:rsidR="00095358" w:rsidRPr="00153C17" w:rsidRDefault="00095358" w:rsidP="006E6803">
            <w:pPr>
              <w:jc w:val="center"/>
              <w:rPr>
                <w:rFonts w:ascii="宋体" w:hAnsi="宋体" w:cs="宋体"/>
                <w:b/>
                <w:bCs/>
                <w:sz w:val="18"/>
                <w:szCs w:val="18"/>
              </w:rPr>
            </w:pPr>
          </w:p>
        </w:tc>
        <w:tc>
          <w:tcPr>
            <w:tcW w:w="1842" w:type="dxa"/>
            <w:vAlign w:val="center"/>
          </w:tcPr>
          <w:p w14:paraId="3104B754" w14:textId="77777777" w:rsidR="00095358" w:rsidRPr="00153C17" w:rsidRDefault="00095358" w:rsidP="006E6803">
            <w:pPr>
              <w:jc w:val="center"/>
              <w:rPr>
                <w:rFonts w:ascii="宋体" w:hAnsi="宋体" w:cs="宋体"/>
                <w:b/>
                <w:bCs/>
                <w:sz w:val="18"/>
                <w:szCs w:val="18"/>
              </w:rPr>
            </w:pPr>
          </w:p>
        </w:tc>
        <w:tc>
          <w:tcPr>
            <w:tcW w:w="1418" w:type="dxa"/>
            <w:vAlign w:val="center"/>
          </w:tcPr>
          <w:p w14:paraId="1CF9DC12" w14:textId="77777777" w:rsidR="00095358" w:rsidRPr="00153C17" w:rsidRDefault="00095358" w:rsidP="006E6803">
            <w:pPr>
              <w:jc w:val="center"/>
              <w:rPr>
                <w:rFonts w:ascii="宋体" w:hAnsi="宋体" w:cs="宋体"/>
                <w:b/>
                <w:bCs/>
                <w:sz w:val="18"/>
                <w:szCs w:val="18"/>
              </w:rPr>
            </w:pPr>
          </w:p>
        </w:tc>
        <w:tc>
          <w:tcPr>
            <w:tcW w:w="709" w:type="dxa"/>
            <w:vAlign w:val="center"/>
          </w:tcPr>
          <w:p w14:paraId="387C6E1D"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189924A1" w14:textId="77777777" w:rsidR="00095358" w:rsidRPr="00153C17" w:rsidRDefault="00095358" w:rsidP="006E6803">
            <w:pPr>
              <w:jc w:val="center"/>
              <w:rPr>
                <w:rFonts w:ascii="宋体" w:hAnsi="宋体"/>
                <w:b/>
                <w:bCs/>
                <w:sz w:val="18"/>
                <w:szCs w:val="18"/>
              </w:rPr>
            </w:pPr>
          </w:p>
        </w:tc>
        <w:tc>
          <w:tcPr>
            <w:tcW w:w="992" w:type="dxa"/>
            <w:vAlign w:val="center"/>
          </w:tcPr>
          <w:p w14:paraId="461F0303"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2EC371B8" w14:textId="77777777" w:rsidR="00095358" w:rsidRPr="00153C17" w:rsidRDefault="00095358" w:rsidP="006E6803">
            <w:pPr>
              <w:jc w:val="center"/>
              <w:rPr>
                <w:rFonts w:ascii="宋体" w:hAnsi="宋体" w:cs="宋体"/>
                <w:b/>
                <w:bCs/>
                <w:kern w:val="0"/>
                <w:sz w:val="18"/>
                <w:szCs w:val="18"/>
              </w:rPr>
            </w:pPr>
          </w:p>
        </w:tc>
      </w:tr>
    </w:tbl>
    <w:p w14:paraId="4532D49F" w14:textId="77777777" w:rsidR="00095358" w:rsidRPr="00153C17" w:rsidRDefault="00095358" w:rsidP="00095358">
      <w:pPr>
        <w:rPr>
          <w:rFonts w:ascii="宋体" w:hAnsi="宋体"/>
          <w:szCs w:val="21"/>
        </w:rPr>
      </w:pPr>
      <w:r w:rsidRPr="00153C17">
        <w:rPr>
          <w:rFonts w:ascii="宋体" w:hAnsi="宋体" w:hint="eastAsia"/>
          <w:szCs w:val="21"/>
        </w:rPr>
        <w:t>备注：需上传相关检测（检验）报告扫描件。</w:t>
      </w:r>
    </w:p>
    <w:p w14:paraId="4A13C48F" w14:textId="77777777" w:rsidR="00095358" w:rsidRPr="00153C17" w:rsidRDefault="00095358" w:rsidP="00095358">
      <w:pPr>
        <w:rPr>
          <w:rFonts w:ascii="宋体" w:hAnsi="宋体"/>
          <w:szCs w:val="21"/>
        </w:rPr>
      </w:pPr>
    </w:p>
    <w:p w14:paraId="736871E5" w14:textId="77777777" w:rsidR="00095358" w:rsidRPr="00153C17" w:rsidRDefault="00095358" w:rsidP="00095358">
      <w:pPr>
        <w:pStyle w:val="4"/>
        <w:rPr>
          <w:rFonts w:ascii="宋体" w:eastAsia="宋体" w:hAnsi="宋体"/>
          <w:szCs w:val="21"/>
        </w:rPr>
      </w:pPr>
      <w:bookmarkStart w:id="271" w:name="_Toc68798700"/>
      <w:bookmarkStart w:id="272" w:name="_Toc82701260"/>
      <w:bookmarkStart w:id="273" w:name="_Toc87948758"/>
      <w:r w:rsidRPr="00153C17">
        <w:rPr>
          <w:rFonts w:ascii="宋体" w:eastAsia="宋体" w:hAnsi="宋体" w:hint="eastAsia"/>
          <w:szCs w:val="21"/>
          <w:lang w:eastAsia="zh-CN"/>
        </w:rPr>
        <w:t>7</w:t>
      </w:r>
      <w:r w:rsidRPr="00153C17">
        <w:rPr>
          <w:rFonts w:ascii="宋体" w:eastAsia="宋体" w:hAnsi="宋体"/>
          <w:szCs w:val="21"/>
          <w:lang w:eastAsia="zh-CN"/>
        </w:rPr>
        <w:t>.2.</w:t>
      </w:r>
      <w:r>
        <w:rPr>
          <w:rFonts w:ascii="宋体" w:eastAsia="宋体" w:hAnsi="宋体"/>
          <w:szCs w:val="21"/>
          <w:lang w:eastAsia="zh-CN"/>
        </w:rPr>
        <w:t>21</w:t>
      </w:r>
      <w:r w:rsidRPr="00153C17">
        <w:rPr>
          <w:rFonts w:ascii="宋体" w:eastAsia="宋体" w:hAnsi="宋体"/>
          <w:szCs w:val="21"/>
          <w:lang w:eastAsia="zh-CN"/>
        </w:rPr>
        <w:t xml:space="preserve"> </w:t>
      </w:r>
      <w:r w:rsidRPr="00153C17">
        <w:rPr>
          <w:rFonts w:ascii="宋体" w:eastAsia="宋体" w:hAnsi="宋体" w:hint="eastAsia"/>
          <w:szCs w:val="21"/>
          <w:lang w:eastAsia="zh-CN"/>
        </w:rPr>
        <w:t>弱电线缆</w:t>
      </w:r>
      <w:r w:rsidRPr="00153C17">
        <w:rPr>
          <w:rFonts w:ascii="宋体" w:eastAsia="宋体" w:hAnsi="宋体" w:hint="eastAsia"/>
          <w:szCs w:val="21"/>
        </w:rPr>
        <w:t>技术参数表</w:t>
      </w:r>
      <w:bookmarkEnd w:id="271"/>
      <w:bookmarkEnd w:id="272"/>
      <w:bookmarkEnd w:id="27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
        <w:gridCol w:w="1630"/>
        <w:gridCol w:w="1145"/>
        <w:gridCol w:w="1853"/>
        <w:gridCol w:w="670"/>
        <w:gridCol w:w="793"/>
        <w:gridCol w:w="917"/>
        <w:gridCol w:w="640"/>
      </w:tblGrid>
      <w:tr w:rsidR="00095358" w:rsidRPr="00153C17" w14:paraId="0417DB87" w14:textId="77777777" w:rsidTr="006E6803">
        <w:trPr>
          <w:trHeight w:val="419"/>
        </w:trPr>
        <w:tc>
          <w:tcPr>
            <w:tcW w:w="6062" w:type="dxa"/>
            <w:gridSpan w:val="4"/>
            <w:vAlign w:val="center"/>
          </w:tcPr>
          <w:p w14:paraId="08E65721"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技术要求内容</w:t>
            </w:r>
          </w:p>
        </w:tc>
        <w:tc>
          <w:tcPr>
            <w:tcW w:w="3226" w:type="dxa"/>
            <w:gridSpan w:val="4"/>
            <w:vMerge w:val="restart"/>
            <w:vAlign w:val="center"/>
          </w:tcPr>
          <w:p w14:paraId="07A9471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厂家响应</w:t>
            </w:r>
          </w:p>
        </w:tc>
      </w:tr>
      <w:tr w:rsidR="00095358" w:rsidRPr="00153C17" w14:paraId="2B6D06F1" w14:textId="77777777" w:rsidTr="006E6803">
        <w:trPr>
          <w:trHeight w:val="434"/>
        </w:trPr>
        <w:tc>
          <w:tcPr>
            <w:tcW w:w="943" w:type="dxa"/>
            <w:vAlign w:val="center"/>
          </w:tcPr>
          <w:p w14:paraId="224D6BB0"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产品执行标准</w:t>
            </w:r>
          </w:p>
        </w:tc>
        <w:tc>
          <w:tcPr>
            <w:tcW w:w="5119" w:type="dxa"/>
            <w:gridSpan w:val="3"/>
            <w:vAlign w:val="center"/>
          </w:tcPr>
          <w:p w14:paraId="0F2907C5" w14:textId="77777777" w:rsidR="00095358" w:rsidRPr="00153C17" w:rsidRDefault="00095358" w:rsidP="006E6803">
            <w:pPr>
              <w:jc w:val="left"/>
              <w:rPr>
                <w:rFonts w:ascii="宋体" w:hAnsi="宋体"/>
                <w:sz w:val="18"/>
                <w:szCs w:val="18"/>
              </w:rPr>
            </w:pPr>
            <w:r w:rsidRPr="00153C17">
              <w:rPr>
                <w:rFonts w:ascii="宋体" w:hAnsi="宋体" w:hint="eastAsia"/>
                <w:sz w:val="18"/>
                <w:szCs w:val="18"/>
              </w:rPr>
              <w:t>GB/T5023.5-2008/IEC 60227-5：0:23《额定电压450/750V及以下聚氯乙烯绝缘电缆 第5部分：软电缆（软线）》</w:t>
            </w:r>
          </w:p>
        </w:tc>
        <w:tc>
          <w:tcPr>
            <w:tcW w:w="3226" w:type="dxa"/>
            <w:gridSpan w:val="4"/>
            <w:vMerge/>
            <w:vAlign w:val="center"/>
          </w:tcPr>
          <w:p w14:paraId="341BD953" w14:textId="77777777" w:rsidR="00095358" w:rsidRPr="00153C17" w:rsidRDefault="00095358" w:rsidP="006E6803">
            <w:pPr>
              <w:widowControl/>
              <w:jc w:val="center"/>
              <w:rPr>
                <w:rFonts w:ascii="宋体" w:hAnsi="宋体"/>
                <w:kern w:val="0"/>
                <w:sz w:val="18"/>
                <w:szCs w:val="18"/>
              </w:rPr>
            </w:pPr>
          </w:p>
        </w:tc>
      </w:tr>
      <w:tr w:rsidR="00095358" w:rsidRPr="00153C17" w14:paraId="24CC45ED" w14:textId="77777777" w:rsidTr="006E6803">
        <w:trPr>
          <w:trHeight w:val="90"/>
        </w:trPr>
        <w:tc>
          <w:tcPr>
            <w:tcW w:w="943" w:type="dxa"/>
            <w:vAlign w:val="center"/>
          </w:tcPr>
          <w:p w14:paraId="10B0117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技术参数</w:t>
            </w:r>
          </w:p>
        </w:tc>
        <w:tc>
          <w:tcPr>
            <w:tcW w:w="5119" w:type="dxa"/>
            <w:gridSpan w:val="3"/>
            <w:vAlign w:val="center"/>
          </w:tcPr>
          <w:p w14:paraId="4D9AA166"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sz w:val="18"/>
                <w:szCs w:val="18"/>
              </w:rPr>
              <w:t>参考指标</w:t>
            </w:r>
          </w:p>
        </w:tc>
        <w:tc>
          <w:tcPr>
            <w:tcW w:w="709" w:type="dxa"/>
            <w:vAlign w:val="center"/>
          </w:tcPr>
          <w:p w14:paraId="402EB579"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检验结果</w:t>
            </w:r>
          </w:p>
        </w:tc>
        <w:tc>
          <w:tcPr>
            <w:tcW w:w="850" w:type="dxa"/>
            <w:vAlign w:val="center"/>
          </w:tcPr>
          <w:p w14:paraId="5AF4C09E"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先进性说明</w:t>
            </w:r>
          </w:p>
        </w:tc>
        <w:tc>
          <w:tcPr>
            <w:tcW w:w="992" w:type="dxa"/>
            <w:vAlign w:val="center"/>
          </w:tcPr>
          <w:p w14:paraId="7A8E492F"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支持材料相应页码</w:t>
            </w:r>
          </w:p>
        </w:tc>
        <w:tc>
          <w:tcPr>
            <w:tcW w:w="675" w:type="dxa"/>
            <w:vAlign w:val="center"/>
          </w:tcPr>
          <w:p w14:paraId="3F9A7D78"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0EA307FB" w14:textId="77777777" w:rsidTr="006E6803">
        <w:trPr>
          <w:trHeight w:val="349"/>
        </w:trPr>
        <w:tc>
          <w:tcPr>
            <w:tcW w:w="943" w:type="dxa"/>
            <w:vAlign w:val="center"/>
          </w:tcPr>
          <w:p w14:paraId="4BA36D10"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结构尺寸检查</w:t>
            </w:r>
          </w:p>
        </w:tc>
        <w:tc>
          <w:tcPr>
            <w:tcW w:w="5119" w:type="dxa"/>
            <w:gridSpan w:val="3"/>
            <w:vAlign w:val="center"/>
          </w:tcPr>
          <w:p w14:paraId="579BE217" w14:textId="77777777" w:rsidR="00095358" w:rsidRPr="00153C17" w:rsidRDefault="00095358" w:rsidP="00095358">
            <w:pPr>
              <w:numPr>
                <w:ilvl w:val="0"/>
                <w:numId w:val="19"/>
              </w:numPr>
              <w:rPr>
                <w:rFonts w:ascii="宋体" w:hAnsi="宋体"/>
                <w:sz w:val="18"/>
                <w:szCs w:val="18"/>
              </w:rPr>
            </w:pPr>
            <w:r w:rsidRPr="00153C17">
              <w:rPr>
                <w:rFonts w:ascii="宋体" w:hAnsi="宋体" w:hint="eastAsia"/>
                <w:sz w:val="18"/>
                <w:szCs w:val="18"/>
              </w:rPr>
              <w:t>绝缘平均厚度mm：最小0.6；</w:t>
            </w:r>
          </w:p>
          <w:p w14:paraId="123D800C" w14:textId="77777777" w:rsidR="00095358" w:rsidRPr="00153C17" w:rsidRDefault="00095358" w:rsidP="00095358">
            <w:pPr>
              <w:numPr>
                <w:ilvl w:val="0"/>
                <w:numId w:val="19"/>
              </w:numPr>
              <w:rPr>
                <w:rFonts w:ascii="宋体" w:hAnsi="宋体"/>
                <w:sz w:val="18"/>
                <w:szCs w:val="18"/>
              </w:rPr>
            </w:pPr>
            <w:r w:rsidRPr="00153C17">
              <w:rPr>
                <w:rFonts w:ascii="宋体" w:hAnsi="宋体" w:hint="eastAsia"/>
                <w:sz w:val="18"/>
                <w:szCs w:val="18"/>
              </w:rPr>
              <w:t>绝缘最薄处厚度mm：最小0.44；</w:t>
            </w:r>
          </w:p>
          <w:p w14:paraId="5C661138" w14:textId="77777777" w:rsidR="00095358" w:rsidRPr="00153C17" w:rsidRDefault="00095358" w:rsidP="00095358">
            <w:pPr>
              <w:numPr>
                <w:ilvl w:val="0"/>
                <w:numId w:val="19"/>
              </w:numPr>
              <w:rPr>
                <w:rFonts w:ascii="宋体" w:hAnsi="宋体"/>
                <w:sz w:val="18"/>
                <w:szCs w:val="18"/>
              </w:rPr>
            </w:pPr>
            <w:r w:rsidRPr="00153C17">
              <w:rPr>
                <w:rFonts w:ascii="宋体" w:hAnsi="宋体" w:hint="eastAsia"/>
                <w:sz w:val="18"/>
                <w:szCs w:val="18"/>
              </w:rPr>
              <w:t>护套平均厚度mm：最小0.8；</w:t>
            </w:r>
          </w:p>
          <w:p w14:paraId="52AF6869" w14:textId="77777777" w:rsidR="00095358" w:rsidRPr="00153C17" w:rsidRDefault="00095358" w:rsidP="00095358">
            <w:pPr>
              <w:numPr>
                <w:ilvl w:val="0"/>
                <w:numId w:val="19"/>
              </w:numPr>
              <w:rPr>
                <w:rFonts w:ascii="宋体" w:hAnsi="宋体"/>
                <w:sz w:val="18"/>
                <w:szCs w:val="18"/>
              </w:rPr>
            </w:pPr>
            <w:r w:rsidRPr="00153C17">
              <w:rPr>
                <w:rFonts w:ascii="宋体" w:hAnsi="宋体" w:hint="eastAsia"/>
                <w:sz w:val="18"/>
                <w:szCs w:val="18"/>
              </w:rPr>
              <w:t>护套最薄处厚度mm：最小0.58。</w:t>
            </w:r>
          </w:p>
        </w:tc>
        <w:tc>
          <w:tcPr>
            <w:tcW w:w="709" w:type="dxa"/>
            <w:vAlign w:val="center"/>
          </w:tcPr>
          <w:p w14:paraId="2E456088" w14:textId="77777777" w:rsidR="00095358" w:rsidRPr="00153C17" w:rsidRDefault="00095358" w:rsidP="006E6803">
            <w:pPr>
              <w:jc w:val="center"/>
              <w:rPr>
                <w:rFonts w:ascii="宋体" w:hAnsi="宋体"/>
                <w:sz w:val="18"/>
                <w:szCs w:val="18"/>
              </w:rPr>
            </w:pPr>
          </w:p>
        </w:tc>
        <w:tc>
          <w:tcPr>
            <w:tcW w:w="850" w:type="dxa"/>
            <w:vAlign w:val="center"/>
          </w:tcPr>
          <w:p w14:paraId="369519D3" w14:textId="77777777" w:rsidR="00095358" w:rsidRPr="00153C17" w:rsidRDefault="00095358" w:rsidP="006E6803">
            <w:pPr>
              <w:jc w:val="center"/>
              <w:rPr>
                <w:rFonts w:ascii="宋体" w:hAnsi="宋体"/>
                <w:sz w:val="18"/>
                <w:szCs w:val="18"/>
              </w:rPr>
            </w:pPr>
          </w:p>
        </w:tc>
        <w:tc>
          <w:tcPr>
            <w:tcW w:w="992" w:type="dxa"/>
            <w:vAlign w:val="center"/>
          </w:tcPr>
          <w:p w14:paraId="110C7405" w14:textId="77777777" w:rsidR="00095358" w:rsidRPr="00153C17" w:rsidRDefault="00095358" w:rsidP="006E6803">
            <w:pPr>
              <w:jc w:val="center"/>
              <w:rPr>
                <w:rFonts w:ascii="宋体" w:hAnsi="宋体"/>
                <w:sz w:val="18"/>
                <w:szCs w:val="18"/>
              </w:rPr>
            </w:pPr>
          </w:p>
        </w:tc>
        <w:tc>
          <w:tcPr>
            <w:tcW w:w="675" w:type="dxa"/>
            <w:vAlign w:val="center"/>
          </w:tcPr>
          <w:p w14:paraId="25CB986B" w14:textId="77777777" w:rsidR="00095358" w:rsidRPr="00153C17" w:rsidRDefault="00095358" w:rsidP="006E6803">
            <w:pPr>
              <w:jc w:val="center"/>
              <w:rPr>
                <w:rFonts w:ascii="宋体" w:hAnsi="宋体"/>
                <w:sz w:val="18"/>
                <w:szCs w:val="18"/>
              </w:rPr>
            </w:pPr>
          </w:p>
        </w:tc>
      </w:tr>
      <w:tr w:rsidR="00095358" w:rsidRPr="00153C17" w14:paraId="1640A990" w14:textId="77777777" w:rsidTr="006E6803">
        <w:trPr>
          <w:trHeight w:val="349"/>
        </w:trPr>
        <w:tc>
          <w:tcPr>
            <w:tcW w:w="943" w:type="dxa"/>
            <w:vAlign w:val="center"/>
          </w:tcPr>
          <w:p w14:paraId="1F75EA1F" w14:textId="77777777" w:rsidR="00095358" w:rsidRPr="00153C17" w:rsidRDefault="00095358" w:rsidP="006E6803">
            <w:pPr>
              <w:jc w:val="center"/>
              <w:rPr>
                <w:rFonts w:ascii="宋体" w:hAnsi="宋体"/>
                <w:sz w:val="18"/>
                <w:szCs w:val="18"/>
              </w:rPr>
            </w:pPr>
            <w:r w:rsidRPr="00153C17">
              <w:rPr>
                <w:rFonts w:ascii="宋体" w:hAnsi="宋体" w:hint="eastAsia"/>
                <w:sz w:val="18"/>
                <w:szCs w:val="18"/>
              </w:rPr>
              <w:t>电气性能试验</w:t>
            </w:r>
          </w:p>
        </w:tc>
        <w:tc>
          <w:tcPr>
            <w:tcW w:w="5119" w:type="dxa"/>
            <w:gridSpan w:val="3"/>
            <w:vAlign w:val="center"/>
          </w:tcPr>
          <w:p w14:paraId="09A37B1C" w14:textId="77777777" w:rsidR="00095358" w:rsidRPr="00153C17" w:rsidRDefault="00095358" w:rsidP="006E6803">
            <w:pPr>
              <w:rPr>
                <w:rFonts w:ascii="宋体" w:hAnsi="宋体"/>
                <w:sz w:val="18"/>
                <w:szCs w:val="18"/>
              </w:rPr>
            </w:pPr>
            <w:r w:rsidRPr="00153C17">
              <w:rPr>
                <w:rFonts w:ascii="宋体" w:hAnsi="宋体" w:hint="eastAsia"/>
                <w:sz w:val="18"/>
                <w:szCs w:val="18"/>
              </w:rPr>
              <w:t>导体电阻20℃（Ω/km）：最大19.5。</w:t>
            </w:r>
          </w:p>
        </w:tc>
        <w:tc>
          <w:tcPr>
            <w:tcW w:w="709" w:type="dxa"/>
            <w:vAlign w:val="center"/>
          </w:tcPr>
          <w:p w14:paraId="5FB69E76" w14:textId="77777777" w:rsidR="00095358" w:rsidRPr="00153C17" w:rsidRDefault="00095358" w:rsidP="006E6803">
            <w:pPr>
              <w:jc w:val="center"/>
              <w:rPr>
                <w:rFonts w:ascii="宋体" w:hAnsi="宋体"/>
                <w:sz w:val="18"/>
                <w:szCs w:val="18"/>
              </w:rPr>
            </w:pPr>
          </w:p>
        </w:tc>
        <w:tc>
          <w:tcPr>
            <w:tcW w:w="850" w:type="dxa"/>
            <w:vAlign w:val="center"/>
          </w:tcPr>
          <w:p w14:paraId="7BEA0508" w14:textId="77777777" w:rsidR="00095358" w:rsidRPr="00153C17" w:rsidRDefault="00095358" w:rsidP="006E6803">
            <w:pPr>
              <w:jc w:val="center"/>
              <w:rPr>
                <w:rFonts w:ascii="宋体" w:hAnsi="宋体"/>
                <w:sz w:val="18"/>
                <w:szCs w:val="18"/>
              </w:rPr>
            </w:pPr>
          </w:p>
        </w:tc>
        <w:tc>
          <w:tcPr>
            <w:tcW w:w="992" w:type="dxa"/>
            <w:vAlign w:val="center"/>
          </w:tcPr>
          <w:p w14:paraId="5BD000E3" w14:textId="77777777" w:rsidR="00095358" w:rsidRPr="00153C17" w:rsidRDefault="00095358" w:rsidP="006E6803">
            <w:pPr>
              <w:jc w:val="center"/>
              <w:rPr>
                <w:rFonts w:ascii="宋体" w:hAnsi="宋体"/>
                <w:sz w:val="18"/>
                <w:szCs w:val="18"/>
              </w:rPr>
            </w:pPr>
          </w:p>
        </w:tc>
        <w:tc>
          <w:tcPr>
            <w:tcW w:w="675" w:type="dxa"/>
            <w:vAlign w:val="center"/>
          </w:tcPr>
          <w:p w14:paraId="55BEDD67" w14:textId="77777777" w:rsidR="00095358" w:rsidRPr="00153C17" w:rsidRDefault="00095358" w:rsidP="006E6803">
            <w:pPr>
              <w:jc w:val="center"/>
              <w:rPr>
                <w:rFonts w:ascii="宋体" w:hAnsi="宋体"/>
                <w:sz w:val="18"/>
                <w:szCs w:val="18"/>
              </w:rPr>
            </w:pPr>
          </w:p>
        </w:tc>
      </w:tr>
      <w:tr w:rsidR="00095358" w:rsidRPr="00153C17" w14:paraId="5B4AC0B0" w14:textId="77777777" w:rsidTr="006E6803">
        <w:trPr>
          <w:trHeight w:val="413"/>
        </w:trPr>
        <w:tc>
          <w:tcPr>
            <w:tcW w:w="9288" w:type="dxa"/>
            <w:gridSpan w:val="8"/>
            <w:vAlign w:val="center"/>
          </w:tcPr>
          <w:p w14:paraId="49B5B76E" w14:textId="77777777" w:rsidR="00095358" w:rsidRPr="00153C17" w:rsidRDefault="00095358" w:rsidP="006E6803">
            <w:pPr>
              <w:jc w:val="center"/>
              <w:rPr>
                <w:rFonts w:ascii="宋体" w:hAnsi="宋体"/>
                <w:b/>
                <w:bCs/>
                <w:sz w:val="18"/>
                <w:szCs w:val="18"/>
              </w:rPr>
            </w:pPr>
            <w:r w:rsidRPr="00153C17">
              <w:rPr>
                <w:rFonts w:ascii="宋体" w:hAnsi="宋体" w:cs="宋体" w:hint="eastAsia"/>
                <w:b/>
                <w:bCs/>
                <w:kern w:val="0"/>
                <w:sz w:val="18"/>
                <w:szCs w:val="18"/>
              </w:rPr>
              <w:t>厂家认为需补充的技术参数及相关说明</w:t>
            </w:r>
          </w:p>
        </w:tc>
      </w:tr>
      <w:tr w:rsidR="00095358" w:rsidRPr="00153C17" w14:paraId="0898787E" w14:textId="77777777" w:rsidTr="006E6803">
        <w:trPr>
          <w:trHeight w:val="349"/>
        </w:trPr>
        <w:tc>
          <w:tcPr>
            <w:tcW w:w="943" w:type="dxa"/>
            <w:vAlign w:val="center"/>
          </w:tcPr>
          <w:p w14:paraId="5DCF15F3" w14:textId="77777777" w:rsidR="00095358" w:rsidRPr="00153C17" w:rsidRDefault="00095358" w:rsidP="006E6803">
            <w:pPr>
              <w:jc w:val="center"/>
              <w:rPr>
                <w:rFonts w:ascii="宋体" w:hAnsi="宋体" w:cs="宋体"/>
                <w:sz w:val="18"/>
                <w:szCs w:val="18"/>
              </w:rPr>
            </w:pPr>
            <w:r w:rsidRPr="00153C17">
              <w:rPr>
                <w:rFonts w:ascii="宋体" w:hAnsi="宋体" w:cs="宋体" w:hint="eastAsia"/>
                <w:b/>
                <w:bCs/>
                <w:sz w:val="18"/>
                <w:szCs w:val="18"/>
              </w:rPr>
              <w:t>产品名称</w:t>
            </w:r>
          </w:p>
        </w:tc>
        <w:tc>
          <w:tcPr>
            <w:tcW w:w="1806" w:type="dxa"/>
            <w:vAlign w:val="center"/>
          </w:tcPr>
          <w:p w14:paraId="6C89E856"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产品执行标准</w:t>
            </w:r>
          </w:p>
        </w:tc>
        <w:tc>
          <w:tcPr>
            <w:tcW w:w="1252" w:type="dxa"/>
            <w:vAlign w:val="center"/>
          </w:tcPr>
          <w:p w14:paraId="01A31C03"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技术参数</w:t>
            </w:r>
          </w:p>
        </w:tc>
        <w:tc>
          <w:tcPr>
            <w:tcW w:w="2061" w:type="dxa"/>
            <w:vAlign w:val="center"/>
          </w:tcPr>
          <w:p w14:paraId="697660CD" w14:textId="77777777" w:rsidR="00095358" w:rsidRPr="00153C17" w:rsidRDefault="00095358" w:rsidP="006E6803">
            <w:pPr>
              <w:jc w:val="center"/>
              <w:rPr>
                <w:rFonts w:ascii="宋体" w:hAnsi="宋体"/>
                <w:sz w:val="18"/>
                <w:szCs w:val="18"/>
              </w:rPr>
            </w:pPr>
            <w:r w:rsidRPr="00153C17">
              <w:rPr>
                <w:rFonts w:ascii="宋体" w:hAnsi="宋体" w:cs="宋体" w:hint="eastAsia"/>
                <w:b/>
                <w:bCs/>
                <w:sz w:val="18"/>
                <w:szCs w:val="18"/>
              </w:rPr>
              <w:t>参考指标</w:t>
            </w:r>
          </w:p>
        </w:tc>
        <w:tc>
          <w:tcPr>
            <w:tcW w:w="709" w:type="dxa"/>
            <w:vAlign w:val="center"/>
          </w:tcPr>
          <w:p w14:paraId="7D6C7DC6"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检验结果</w:t>
            </w:r>
          </w:p>
        </w:tc>
        <w:tc>
          <w:tcPr>
            <w:tcW w:w="850" w:type="dxa"/>
            <w:vAlign w:val="center"/>
          </w:tcPr>
          <w:p w14:paraId="46221069" w14:textId="77777777" w:rsidR="00095358" w:rsidRPr="00153C17" w:rsidRDefault="00095358" w:rsidP="006E6803">
            <w:pPr>
              <w:jc w:val="center"/>
              <w:rPr>
                <w:rFonts w:ascii="宋体" w:hAnsi="宋体"/>
                <w:sz w:val="18"/>
                <w:szCs w:val="18"/>
              </w:rPr>
            </w:pPr>
            <w:r w:rsidRPr="00153C17">
              <w:rPr>
                <w:rFonts w:ascii="宋体" w:hAnsi="宋体" w:hint="eastAsia"/>
                <w:b/>
                <w:bCs/>
                <w:sz w:val="18"/>
                <w:szCs w:val="18"/>
              </w:rPr>
              <w:t>先进性说明</w:t>
            </w:r>
          </w:p>
        </w:tc>
        <w:tc>
          <w:tcPr>
            <w:tcW w:w="992" w:type="dxa"/>
            <w:vAlign w:val="center"/>
          </w:tcPr>
          <w:p w14:paraId="23DC732C" w14:textId="77777777" w:rsidR="00095358" w:rsidRPr="00153C17" w:rsidRDefault="00095358" w:rsidP="006E6803">
            <w:pPr>
              <w:jc w:val="center"/>
              <w:rPr>
                <w:rFonts w:ascii="宋体" w:hAnsi="宋体"/>
                <w:sz w:val="18"/>
                <w:szCs w:val="18"/>
              </w:rPr>
            </w:pPr>
            <w:r w:rsidRPr="00153C17">
              <w:rPr>
                <w:rFonts w:ascii="宋体" w:hAnsi="宋体" w:cs="宋体" w:hint="eastAsia"/>
                <w:b/>
                <w:bCs/>
                <w:kern w:val="0"/>
                <w:sz w:val="18"/>
                <w:szCs w:val="18"/>
              </w:rPr>
              <w:t>支持材料相应页码</w:t>
            </w:r>
          </w:p>
        </w:tc>
        <w:tc>
          <w:tcPr>
            <w:tcW w:w="675" w:type="dxa"/>
            <w:vAlign w:val="center"/>
          </w:tcPr>
          <w:p w14:paraId="5B3B2F75" w14:textId="77777777" w:rsidR="00095358" w:rsidRPr="00153C17" w:rsidRDefault="00095358" w:rsidP="006E6803">
            <w:pPr>
              <w:jc w:val="center"/>
              <w:rPr>
                <w:rFonts w:ascii="宋体" w:hAnsi="宋体"/>
                <w:b/>
                <w:bCs/>
                <w:sz w:val="18"/>
                <w:szCs w:val="18"/>
              </w:rPr>
            </w:pPr>
            <w:r w:rsidRPr="00153C17">
              <w:rPr>
                <w:rFonts w:ascii="宋体" w:hAnsi="宋体" w:hint="eastAsia"/>
                <w:b/>
                <w:bCs/>
                <w:sz w:val="18"/>
                <w:szCs w:val="18"/>
              </w:rPr>
              <w:t>备注</w:t>
            </w:r>
          </w:p>
        </w:tc>
      </w:tr>
      <w:tr w:rsidR="00095358" w:rsidRPr="00153C17" w14:paraId="6C55CAD3" w14:textId="77777777" w:rsidTr="006E6803">
        <w:trPr>
          <w:trHeight w:val="349"/>
        </w:trPr>
        <w:tc>
          <w:tcPr>
            <w:tcW w:w="943" w:type="dxa"/>
            <w:vAlign w:val="center"/>
          </w:tcPr>
          <w:p w14:paraId="5C533D35" w14:textId="77777777" w:rsidR="00095358" w:rsidRPr="00153C17" w:rsidRDefault="00095358" w:rsidP="006E6803">
            <w:pPr>
              <w:jc w:val="center"/>
              <w:rPr>
                <w:rFonts w:ascii="宋体" w:hAnsi="宋体" w:cs="宋体"/>
                <w:b/>
                <w:bCs/>
                <w:sz w:val="18"/>
                <w:szCs w:val="18"/>
              </w:rPr>
            </w:pPr>
          </w:p>
        </w:tc>
        <w:tc>
          <w:tcPr>
            <w:tcW w:w="1806" w:type="dxa"/>
            <w:vAlign w:val="center"/>
          </w:tcPr>
          <w:p w14:paraId="00600661" w14:textId="77777777" w:rsidR="00095358" w:rsidRPr="00153C17" w:rsidRDefault="00095358" w:rsidP="006E6803">
            <w:pPr>
              <w:jc w:val="center"/>
              <w:rPr>
                <w:rFonts w:ascii="宋体" w:hAnsi="宋体" w:cs="宋体"/>
                <w:b/>
                <w:bCs/>
                <w:sz w:val="18"/>
                <w:szCs w:val="18"/>
              </w:rPr>
            </w:pPr>
          </w:p>
        </w:tc>
        <w:tc>
          <w:tcPr>
            <w:tcW w:w="1252" w:type="dxa"/>
            <w:vAlign w:val="center"/>
          </w:tcPr>
          <w:p w14:paraId="7EE16ED5" w14:textId="77777777" w:rsidR="00095358" w:rsidRPr="00153C17" w:rsidRDefault="00095358" w:rsidP="006E6803">
            <w:pPr>
              <w:jc w:val="center"/>
              <w:rPr>
                <w:rFonts w:ascii="宋体" w:hAnsi="宋体" w:cs="宋体"/>
                <w:b/>
                <w:bCs/>
                <w:sz w:val="18"/>
                <w:szCs w:val="18"/>
              </w:rPr>
            </w:pPr>
          </w:p>
        </w:tc>
        <w:tc>
          <w:tcPr>
            <w:tcW w:w="2061" w:type="dxa"/>
            <w:vAlign w:val="center"/>
          </w:tcPr>
          <w:p w14:paraId="2965D90B" w14:textId="77777777" w:rsidR="00095358" w:rsidRPr="00153C17" w:rsidRDefault="00095358" w:rsidP="006E6803">
            <w:pPr>
              <w:jc w:val="center"/>
              <w:rPr>
                <w:rFonts w:ascii="宋体" w:hAnsi="宋体" w:cs="宋体"/>
                <w:b/>
                <w:bCs/>
                <w:sz w:val="18"/>
                <w:szCs w:val="18"/>
              </w:rPr>
            </w:pPr>
          </w:p>
        </w:tc>
        <w:tc>
          <w:tcPr>
            <w:tcW w:w="709" w:type="dxa"/>
            <w:vAlign w:val="center"/>
          </w:tcPr>
          <w:p w14:paraId="43444001" w14:textId="77777777" w:rsidR="00095358" w:rsidRPr="00153C17" w:rsidRDefault="00095358" w:rsidP="006E6803">
            <w:pPr>
              <w:jc w:val="center"/>
              <w:rPr>
                <w:rFonts w:ascii="宋体" w:hAnsi="宋体" w:cs="宋体"/>
                <w:b/>
                <w:bCs/>
                <w:kern w:val="0"/>
                <w:sz w:val="18"/>
                <w:szCs w:val="18"/>
              </w:rPr>
            </w:pPr>
          </w:p>
        </w:tc>
        <w:tc>
          <w:tcPr>
            <w:tcW w:w="850" w:type="dxa"/>
            <w:vAlign w:val="center"/>
          </w:tcPr>
          <w:p w14:paraId="2C584B5E" w14:textId="77777777" w:rsidR="00095358" w:rsidRPr="00153C17" w:rsidRDefault="00095358" w:rsidP="006E6803">
            <w:pPr>
              <w:jc w:val="center"/>
              <w:rPr>
                <w:rFonts w:ascii="宋体" w:hAnsi="宋体"/>
                <w:b/>
                <w:bCs/>
                <w:sz w:val="18"/>
                <w:szCs w:val="18"/>
              </w:rPr>
            </w:pPr>
          </w:p>
        </w:tc>
        <w:tc>
          <w:tcPr>
            <w:tcW w:w="992" w:type="dxa"/>
            <w:vAlign w:val="center"/>
          </w:tcPr>
          <w:p w14:paraId="5250294B" w14:textId="77777777" w:rsidR="00095358" w:rsidRPr="00153C17" w:rsidRDefault="00095358" w:rsidP="006E6803">
            <w:pPr>
              <w:jc w:val="center"/>
              <w:rPr>
                <w:rFonts w:ascii="宋体" w:hAnsi="宋体" w:cs="宋体"/>
                <w:b/>
                <w:bCs/>
                <w:kern w:val="0"/>
                <w:sz w:val="18"/>
                <w:szCs w:val="18"/>
              </w:rPr>
            </w:pPr>
          </w:p>
        </w:tc>
        <w:tc>
          <w:tcPr>
            <w:tcW w:w="675" w:type="dxa"/>
            <w:vAlign w:val="center"/>
          </w:tcPr>
          <w:p w14:paraId="684CFB69" w14:textId="77777777" w:rsidR="00095358" w:rsidRPr="00153C17" w:rsidRDefault="00095358" w:rsidP="006E6803">
            <w:pPr>
              <w:jc w:val="center"/>
              <w:rPr>
                <w:rFonts w:ascii="宋体" w:hAnsi="宋体" w:cs="宋体"/>
                <w:b/>
                <w:bCs/>
                <w:kern w:val="0"/>
                <w:sz w:val="18"/>
                <w:szCs w:val="18"/>
              </w:rPr>
            </w:pPr>
          </w:p>
        </w:tc>
      </w:tr>
    </w:tbl>
    <w:p w14:paraId="3252FF22" w14:textId="77777777" w:rsidR="00095358" w:rsidRPr="00153C17" w:rsidRDefault="00095358" w:rsidP="00095358">
      <w:pPr>
        <w:rPr>
          <w:lang w:eastAsia="x-none"/>
        </w:rPr>
      </w:pPr>
      <w:r w:rsidRPr="00153C17">
        <w:rPr>
          <w:rFonts w:ascii="宋体" w:hAnsi="宋体" w:hint="eastAsia"/>
          <w:szCs w:val="21"/>
        </w:rPr>
        <w:t>备注：需上传相关检测（检验）报告扫描件。</w:t>
      </w:r>
    </w:p>
    <w:p w14:paraId="35128635" w14:textId="77777777" w:rsidR="00095358" w:rsidRPr="00153C17" w:rsidRDefault="00095358" w:rsidP="00095358">
      <w:pPr>
        <w:pStyle w:val="2"/>
        <w:rPr>
          <w:rFonts w:hAnsi="黑体" w:cs="仿宋"/>
          <w:sz w:val="32"/>
        </w:rPr>
      </w:pPr>
      <w:r w:rsidRPr="00153C17">
        <w:rPr>
          <w:rFonts w:ascii="宋体" w:eastAsia="宋体" w:hAnsi="宋体" w:cs="Arial"/>
          <w:sz w:val="21"/>
          <w:szCs w:val="21"/>
        </w:rPr>
        <w:br w:type="page"/>
      </w:r>
      <w:bookmarkStart w:id="274" w:name="_Toc68798715"/>
      <w:bookmarkStart w:id="275" w:name="_Toc87948759"/>
      <w:r w:rsidRPr="00153C17">
        <w:rPr>
          <w:rFonts w:hAnsi="黑体" w:cs="仿宋" w:hint="eastAsia"/>
          <w:sz w:val="32"/>
        </w:rPr>
        <w:lastRenderedPageBreak/>
        <w:t>8</w:t>
      </w:r>
      <w:r w:rsidRPr="00153C17">
        <w:rPr>
          <w:rFonts w:hAnsi="黑体" w:cs="仿宋"/>
          <w:sz w:val="32"/>
        </w:rPr>
        <w:t>.</w:t>
      </w:r>
      <w:r w:rsidRPr="00153C17">
        <w:rPr>
          <w:rFonts w:hAnsi="黑体" w:cs="仿宋" w:hint="eastAsia"/>
          <w:sz w:val="32"/>
        </w:rPr>
        <w:t>申报产品资料附件</w:t>
      </w:r>
      <w:bookmarkEnd w:id="90"/>
      <w:bookmarkEnd w:id="91"/>
      <w:bookmarkEnd w:id="92"/>
      <w:bookmarkEnd w:id="93"/>
      <w:bookmarkEnd w:id="94"/>
      <w:bookmarkEnd w:id="274"/>
      <w:bookmarkEnd w:id="275"/>
    </w:p>
    <w:p w14:paraId="22B36457" w14:textId="77777777" w:rsidR="00095358" w:rsidRPr="00153C17" w:rsidRDefault="00095358" w:rsidP="00095358">
      <w:pPr>
        <w:pStyle w:val="3"/>
        <w:rPr>
          <w:rFonts w:ascii="宋体" w:eastAsia="宋体" w:hAnsi="宋体"/>
          <w:sz w:val="21"/>
          <w:szCs w:val="21"/>
        </w:rPr>
      </w:pPr>
      <w:bookmarkStart w:id="276" w:name="_Toc68798716"/>
      <w:bookmarkStart w:id="277" w:name="_Toc87948760"/>
      <w:r w:rsidRPr="00153C17">
        <w:rPr>
          <w:rFonts w:ascii="宋体" w:eastAsia="宋体" w:hAnsi="宋体" w:cs="仿宋" w:hint="eastAsia"/>
          <w:sz w:val="21"/>
          <w:szCs w:val="21"/>
        </w:rPr>
        <w:t>8</w:t>
      </w:r>
      <w:r w:rsidRPr="00153C17">
        <w:rPr>
          <w:rFonts w:ascii="宋体" w:eastAsia="宋体" w:hAnsi="宋体" w:cs="仿宋"/>
          <w:sz w:val="21"/>
          <w:szCs w:val="21"/>
        </w:rPr>
        <w:t>.1</w:t>
      </w:r>
      <w:r w:rsidRPr="00153C17">
        <w:rPr>
          <w:rFonts w:ascii="宋体" w:eastAsia="宋体" w:hAnsi="宋体" w:hint="eastAsia"/>
          <w:sz w:val="21"/>
          <w:szCs w:val="21"/>
        </w:rPr>
        <w:t>生产、检测设备</w:t>
      </w:r>
      <w:bookmarkEnd w:id="276"/>
      <w:bookmarkEnd w:id="277"/>
    </w:p>
    <w:p w14:paraId="571D2336" w14:textId="77777777" w:rsidR="00095358" w:rsidRPr="00153C17" w:rsidRDefault="00095358" w:rsidP="00095358">
      <w:pPr>
        <w:pStyle w:val="4"/>
        <w:rPr>
          <w:rFonts w:ascii="宋体" w:eastAsia="宋体" w:hAnsi="宋体"/>
          <w:szCs w:val="21"/>
        </w:rPr>
      </w:pPr>
      <w:bookmarkStart w:id="278" w:name="_Toc68798717"/>
      <w:bookmarkStart w:id="279" w:name="_Toc87948761"/>
      <w:r w:rsidRPr="00153C17">
        <w:rPr>
          <w:rFonts w:ascii="宋体" w:eastAsia="宋体" w:hAnsi="宋体"/>
          <w:szCs w:val="21"/>
        </w:rPr>
        <w:t>8.1.1</w:t>
      </w:r>
      <w:r w:rsidRPr="00153C17">
        <w:rPr>
          <w:rFonts w:ascii="宋体" w:eastAsia="宋体" w:hAnsi="宋体" w:hint="eastAsia"/>
          <w:szCs w:val="21"/>
        </w:rPr>
        <w:t>生产设备</w:t>
      </w:r>
      <w:bookmarkEnd w:id="278"/>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09"/>
        <w:gridCol w:w="1575"/>
        <w:gridCol w:w="992"/>
        <w:gridCol w:w="1295"/>
        <w:gridCol w:w="1169"/>
        <w:gridCol w:w="1790"/>
        <w:gridCol w:w="990"/>
      </w:tblGrid>
      <w:tr w:rsidR="00095358" w:rsidRPr="00153C17" w14:paraId="2D2EA1D8" w14:textId="77777777" w:rsidTr="006E6803">
        <w:trPr>
          <w:trHeight w:val="454"/>
        </w:trPr>
        <w:tc>
          <w:tcPr>
            <w:tcW w:w="362" w:type="pct"/>
            <w:tcBorders>
              <w:top w:val="single" w:sz="4" w:space="0" w:color="auto"/>
              <w:left w:val="single" w:sz="4" w:space="0" w:color="auto"/>
              <w:bottom w:val="single" w:sz="4" w:space="0" w:color="auto"/>
              <w:right w:val="single" w:sz="4" w:space="0" w:color="auto"/>
            </w:tcBorders>
            <w:vAlign w:val="center"/>
          </w:tcPr>
          <w:p w14:paraId="13DCC502"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序号</w:t>
            </w:r>
          </w:p>
        </w:tc>
        <w:tc>
          <w:tcPr>
            <w:tcW w:w="935" w:type="pct"/>
            <w:tcBorders>
              <w:top w:val="single" w:sz="4" w:space="0" w:color="auto"/>
              <w:left w:val="single" w:sz="4" w:space="0" w:color="auto"/>
              <w:bottom w:val="single" w:sz="4" w:space="0" w:color="auto"/>
              <w:right w:val="single" w:sz="4" w:space="0" w:color="auto"/>
            </w:tcBorders>
            <w:vAlign w:val="center"/>
          </w:tcPr>
          <w:p w14:paraId="177E90E8"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主要设备名称</w:t>
            </w:r>
          </w:p>
        </w:tc>
        <w:tc>
          <w:tcPr>
            <w:tcW w:w="589" w:type="pct"/>
            <w:tcBorders>
              <w:top w:val="single" w:sz="4" w:space="0" w:color="auto"/>
              <w:left w:val="single" w:sz="4" w:space="0" w:color="auto"/>
              <w:bottom w:val="single" w:sz="4" w:space="0" w:color="auto"/>
              <w:right w:val="single" w:sz="4" w:space="0" w:color="auto"/>
            </w:tcBorders>
            <w:vAlign w:val="center"/>
          </w:tcPr>
          <w:p w14:paraId="6D89CA14"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规格型号</w:t>
            </w:r>
          </w:p>
        </w:tc>
        <w:tc>
          <w:tcPr>
            <w:tcW w:w="769" w:type="pct"/>
            <w:tcBorders>
              <w:top w:val="single" w:sz="4" w:space="0" w:color="auto"/>
              <w:left w:val="single" w:sz="4" w:space="0" w:color="auto"/>
              <w:bottom w:val="single" w:sz="4" w:space="0" w:color="auto"/>
              <w:right w:val="single" w:sz="4" w:space="0" w:color="auto"/>
            </w:tcBorders>
            <w:vAlign w:val="center"/>
          </w:tcPr>
          <w:p w14:paraId="5A1A4B23"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数量</w:t>
            </w:r>
          </w:p>
          <w:p w14:paraId="3DC170E1"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（注明单位）</w:t>
            </w:r>
          </w:p>
        </w:tc>
        <w:tc>
          <w:tcPr>
            <w:tcW w:w="694" w:type="pct"/>
            <w:tcBorders>
              <w:top w:val="single" w:sz="4" w:space="0" w:color="auto"/>
              <w:left w:val="single" w:sz="4" w:space="0" w:color="auto"/>
              <w:bottom w:val="single" w:sz="4" w:space="0" w:color="auto"/>
              <w:right w:val="single" w:sz="4" w:space="0" w:color="auto"/>
            </w:tcBorders>
            <w:vAlign w:val="center"/>
          </w:tcPr>
          <w:p w14:paraId="4114488C"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购置日期</w:t>
            </w:r>
          </w:p>
        </w:tc>
        <w:tc>
          <w:tcPr>
            <w:tcW w:w="1063" w:type="pct"/>
            <w:tcBorders>
              <w:top w:val="single" w:sz="4" w:space="0" w:color="auto"/>
              <w:left w:val="single" w:sz="4" w:space="0" w:color="auto"/>
              <w:bottom w:val="single" w:sz="4" w:space="0" w:color="auto"/>
              <w:right w:val="single" w:sz="4" w:space="0" w:color="auto"/>
            </w:tcBorders>
            <w:vAlign w:val="center"/>
          </w:tcPr>
          <w:p w14:paraId="422FF069"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用途、先进性等</w:t>
            </w:r>
          </w:p>
          <w:p w14:paraId="4426C5E9"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相关说明</w:t>
            </w:r>
          </w:p>
        </w:tc>
        <w:tc>
          <w:tcPr>
            <w:tcW w:w="588" w:type="pct"/>
            <w:tcBorders>
              <w:top w:val="single" w:sz="4" w:space="0" w:color="auto"/>
              <w:left w:val="single" w:sz="4" w:space="0" w:color="auto"/>
              <w:bottom w:val="single" w:sz="4" w:space="0" w:color="auto"/>
              <w:right w:val="single" w:sz="4" w:space="0" w:color="auto"/>
            </w:tcBorders>
            <w:vAlign w:val="center"/>
          </w:tcPr>
          <w:p w14:paraId="1E83465A"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备注</w:t>
            </w:r>
          </w:p>
        </w:tc>
      </w:tr>
      <w:tr w:rsidR="00095358" w:rsidRPr="00153C17" w14:paraId="39B1E001" w14:textId="77777777" w:rsidTr="006E6803">
        <w:trPr>
          <w:trHeight w:val="454"/>
        </w:trPr>
        <w:tc>
          <w:tcPr>
            <w:tcW w:w="362" w:type="pct"/>
            <w:tcBorders>
              <w:top w:val="single" w:sz="4" w:space="0" w:color="auto"/>
              <w:left w:val="single" w:sz="4" w:space="0" w:color="auto"/>
              <w:bottom w:val="single" w:sz="4" w:space="0" w:color="auto"/>
              <w:right w:val="single" w:sz="4" w:space="0" w:color="auto"/>
            </w:tcBorders>
            <w:vAlign w:val="center"/>
          </w:tcPr>
          <w:p w14:paraId="7103A951"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1</w:t>
            </w:r>
          </w:p>
        </w:tc>
        <w:tc>
          <w:tcPr>
            <w:tcW w:w="935" w:type="pct"/>
            <w:tcBorders>
              <w:top w:val="single" w:sz="4" w:space="0" w:color="auto"/>
              <w:left w:val="single" w:sz="4" w:space="0" w:color="auto"/>
              <w:bottom w:val="single" w:sz="4" w:space="0" w:color="auto"/>
              <w:right w:val="single" w:sz="4" w:space="0" w:color="auto"/>
            </w:tcBorders>
            <w:vAlign w:val="center"/>
          </w:tcPr>
          <w:p w14:paraId="34837E10" w14:textId="77777777" w:rsidR="00095358" w:rsidRPr="00153C17" w:rsidRDefault="00095358" w:rsidP="006E6803">
            <w:pPr>
              <w:jc w:val="center"/>
              <w:rPr>
                <w:rFonts w:ascii="宋体" w:hAnsi="宋体" w:cs="仿宋"/>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33880C8C" w14:textId="77777777" w:rsidR="00095358" w:rsidRPr="00153C17" w:rsidRDefault="00095358" w:rsidP="006E6803">
            <w:pPr>
              <w:jc w:val="center"/>
              <w:rPr>
                <w:rFonts w:ascii="宋体" w:hAnsi="宋体" w:cs="仿宋"/>
                <w:szCs w:val="21"/>
              </w:rPr>
            </w:pPr>
          </w:p>
        </w:tc>
        <w:tc>
          <w:tcPr>
            <w:tcW w:w="769" w:type="pct"/>
            <w:tcBorders>
              <w:top w:val="single" w:sz="4" w:space="0" w:color="auto"/>
              <w:left w:val="single" w:sz="4" w:space="0" w:color="auto"/>
              <w:bottom w:val="single" w:sz="4" w:space="0" w:color="auto"/>
              <w:right w:val="single" w:sz="4" w:space="0" w:color="auto"/>
            </w:tcBorders>
            <w:vAlign w:val="center"/>
          </w:tcPr>
          <w:p w14:paraId="05561D72" w14:textId="77777777" w:rsidR="00095358" w:rsidRPr="00153C17" w:rsidRDefault="00095358" w:rsidP="006E6803">
            <w:pPr>
              <w:jc w:val="center"/>
              <w:rPr>
                <w:rFonts w:ascii="宋体" w:hAnsi="宋体" w:cs="仿宋"/>
                <w:b/>
                <w:bCs/>
                <w:szCs w:val="21"/>
              </w:rPr>
            </w:pPr>
          </w:p>
        </w:tc>
        <w:tc>
          <w:tcPr>
            <w:tcW w:w="694" w:type="pct"/>
            <w:tcBorders>
              <w:top w:val="single" w:sz="4" w:space="0" w:color="auto"/>
              <w:left w:val="single" w:sz="4" w:space="0" w:color="auto"/>
              <w:bottom w:val="single" w:sz="4" w:space="0" w:color="auto"/>
              <w:right w:val="single" w:sz="4" w:space="0" w:color="auto"/>
            </w:tcBorders>
            <w:vAlign w:val="center"/>
          </w:tcPr>
          <w:p w14:paraId="53B455EF" w14:textId="77777777" w:rsidR="00095358" w:rsidRPr="00153C17" w:rsidRDefault="00095358" w:rsidP="006E6803">
            <w:pPr>
              <w:jc w:val="right"/>
            </w:pPr>
            <w:r w:rsidRPr="00153C17">
              <w:rPr>
                <w:rFonts w:hint="eastAsia"/>
              </w:rPr>
              <w:t>年</w:t>
            </w:r>
            <w:r w:rsidRPr="00153C17">
              <w:rPr>
                <w:rFonts w:hint="eastAsia"/>
              </w:rPr>
              <w:t xml:space="preserve">  </w:t>
            </w:r>
            <w:r w:rsidRPr="00153C17">
              <w:rPr>
                <w:rFonts w:hint="eastAsia"/>
              </w:rPr>
              <w:t>月</w:t>
            </w:r>
          </w:p>
        </w:tc>
        <w:tc>
          <w:tcPr>
            <w:tcW w:w="1063" w:type="pct"/>
            <w:tcBorders>
              <w:top w:val="single" w:sz="4" w:space="0" w:color="auto"/>
              <w:left w:val="single" w:sz="4" w:space="0" w:color="auto"/>
              <w:bottom w:val="single" w:sz="4" w:space="0" w:color="auto"/>
              <w:right w:val="single" w:sz="4" w:space="0" w:color="auto"/>
            </w:tcBorders>
            <w:vAlign w:val="center"/>
          </w:tcPr>
          <w:p w14:paraId="4851A284" w14:textId="77777777" w:rsidR="00095358" w:rsidRPr="00153C17" w:rsidRDefault="00095358" w:rsidP="006E6803">
            <w:pPr>
              <w:jc w:val="center"/>
              <w:rPr>
                <w:rFonts w:ascii="宋体" w:hAnsi="宋体" w:cs="仿宋"/>
                <w:szCs w:val="21"/>
              </w:rPr>
            </w:pPr>
          </w:p>
        </w:tc>
        <w:tc>
          <w:tcPr>
            <w:tcW w:w="588" w:type="pct"/>
            <w:tcBorders>
              <w:top w:val="single" w:sz="4" w:space="0" w:color="auto"/>
              <w:left w:val="single" w:sz="4" w:space="0" w:color="auto"/>
              <w:bottom w:val="single" w:sz="4" w:space="0" w:color="auto"/>
              <w:right w:val="single" w:sz="4" w:space="0" w:color="auto"/>
            </w:tcBorders>
            <w:vAlign w:val="center"/>
          </w:tcPr>
          <w:p w14:paraId="7ED482FB" w14:textId="77777777" w:rsidR="00095358" w:rsidRPr="00153C17" w:rsidRDefault="00095358" w:rsidP="006E6803">
            <w:pPr>
              <w:jc w:val="center"/>
              <w:rPr>
                <w:rFonts w:ascii="宋体" w:hAnsi="宋体" w:cs="仿宋"/>
                <w:szCs w:val="21"/>
              </w:rPr>
            </w:pPr>
          </w:p>
        </w:tc>
      </w:tr>
      <w:tr w:rsidR="00095358" w:rsidRPr="00153C17" w14:paraId="3BB0DC2C" w14:textId="77777777" w:rsidTr="006E6803">
        <w:trPr>
          <w:trHeight w:val="454"/>
        </w:trPr>
        <w:tc>
          <w:tcPr>
            <w:tcW w:w="362" w:type="pct"/>
            <w:tcBorders>
              <w:top w:val="single" w:sz="4" w:space="0" w:color="auto"/>
              <w:left w:val="single" w:sz="4" w:space="0" w:color="auto"/>
              <w:bottom w:val="single" w:sz="4" w:space="0" w:color="auto"/>
              <w:right w:val="single" w:sz="4" w:space="0" w:color="auto"/>
            </w:tcBorders>
            <w:vAlign w:val="center"/>
          </w:tcPr>
          <w:p w14:paraId="77EB53E9"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2</w:t>
            </w:r>
          </w:p>
        </w:tc>
        <w:tc>
          <w:tcPr>
            <w:tcW w:w="935" w:type="pct"/>
            <w:tcBorders>
              <w:top w:val="single" w:sz="4" w:space="0" w:color="auto"/>
              <w:left w:val="single" w:sz="4" w:space="0" w:color="auto"/>
              <w:bottom w:val="single" w:sz="4" w:space="0" w:color="auto"/>
              <w:right w:val="single" w:sz="4" w:space="0" w:color="auto"/>
            </w:tcBorders>
            <w:vAlign w:val="center"/>
          </w:tcPr>
          <w:p w14:paraId="19FF11C6" w14:textId="77777777" w:rsidR="00095358" w:rsidRPr="00153C17" w:rsidRDefault="00095358" w:rsidP="006E6803">
            <w:pPr>
              <w:jc w:val="center"/>
              <w:rPr>
                <w:rFonts w:ascii="宋体" w:hAnsi="宋体" w:cs="仿宋"/>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6959A3C8" w14:textId="77777777" w:rsidR="00095358" w:rsidRPr="00153C17" w:rsidRDefault="00095358" w:rsidP="006E6803">
            <w:pPr>
              <w:jc w:val="center"/>
              <w:rPr>
                <w:rFonts w:ascii="宋体" w:hAnsi="宋体" w:cs="仿宋"/>
                <w:szCs w:val="21"/>
              </w:rPr>
            </w:pPr>
          </w:p>
        </w:tc>
        <w:tc>
          <w:tcPr>
            <w:tcW w:w="769" w:type="pct"/>
            <w:tcBorders>
              <w:top w:val="single" w:sz="4" w:space="0" w:color="auto"/>
              <w:left w:val="single" w:sz="4" w:space="0" w:color="auto"/>
              <w:bottom w:val="single" w:sz="4" w:space="0" w:color="auto"/>
              <w:right w:val="single" w:sz="4" w:space="0" w:color="auto"/>
            </w:tcBorders>
            <w:vAlign w:val="center"/>
          </w:tcPr>
          <w:p w14:paraId="2EED1B1B" w14:textId="77777777" w:rsidR="00095358" w:rsidRPr="00153C17" w:rsidRDefault="00095358" w:rsidP="006E6803">
            <w:pPr>
              <w:jc w:val="center"/>
              <w:rPr>
                <w:rFonts w:ascii="宋体" w:hAnsi="宋体" w:cs="仿宋"/>
                <w:szCs w:val="21"/>
              </w:rPr>
            </w:pPr>
          </w:p>
        </w:tc>
        <w:tc>
          <w:tcPr>
            <w:tcW w:w="694" w:type="pct"/>
            <w:tcBorders>
              <w:top w:val="single" w:sz="4" w:space="0" w:color="auto"/>
              <w:left w:val="single" w:sz="4" w:space="0" w:color="auto"/>
              <w:bottom w:val="single" w:sz="4" w:space="0" w:color="auto"/>
              <w:right w:val="single" w:sz="4" w:space="0" w:color="auto"/>
            </w:tcBorders>
            <w:vAlign w:val="center"/>
          </w:tcPr>
          <w:p w14:paraId="5935A06A" w14:textId="77777777" w:rsidR="00095358" w:rsidRPr="00153C17" w:rsidRDefault="00095358" w:rsidP="006E6803">
            <w:pPr>
              <w:jc w:val="right"/>
            </w:pPr>
            <w:r w:rsidRPr="00153C17">
              <w:rPr>
                <w:rFonts w:hint="eastAsia"/>
              </w:rPr>
              <w:t>年</w:t>
            </w:r>
            <w:r w:rsidRPr="00153C17">
              <w:rPr>
                <w:rFonts w:hint="eastAsia"/>
              </w:rPr>
              <w:t xml:space="preserve">  </w:t>
            </w:r>
            <w:r w:rsidRPr="00153C17">
              <w:rPr>
                <w:rFonts w:hint="eastAsia"/>
              </w:rPr>
              <w:t>月</w:t>
            </w:r>
          </w:p>
        </w:tc>
        <w:tc>
          <w:tcPr>
            <w:tcW w:w="1063" w:type="pct"/>
            <w:tcBorders>
              <w:top w:val="single" w:sz="4" w:space="0" w:color="auto"/>
              <w:left w:val="single" w:sz="4" w:space="0" w:color="auto"/>
              <w:bottom w:val="single" w:sz="4" w:space="0" w:color="auto"/>
              <w:right w:val="single" w:sz="4" w:space="0" w:color="auto"/>
            </w:tcBorders>
            <w:vAlign w:val="center"/>
          </w:tcPr>
          <w:p w14:paraId="7957F8E4" w14:textId="77777777" w:rsidR="00095358" w:rsidRPr="00153C17" w:rsidRDefault="00095358" w:rsidP="006E6803">
            <w:pPr>
              <w:jc w:val="center"/>
              <w:rPr>
                <w:rFonts w:ascii="宋体" w:hAnsi="宋体" w:cs="仿宋"/>
                <w:szCs w:val="21"/>
              </w:rPr>
            </w:pPr>
          </w:p>
        </w:tc>
        <w:tc>
          <w:tcPr>
            <w:tcW w:w="588" w:type="pct"/>
            <w:tcBorders>
              <w:top w:val="single" w:sz="4" w:space="0" w:color="auto"/>
              <w:left w:val="single" w:sz="4" w:space="0" w:color="auto"/>
              <w:bottom w:val="single" w:sz="4" w:space="0" w:color="auto"/>
              <w:right w:val="single" w:sz="4" w:space="0" w:color="auto"/>
            </w:tcBorders>
            <w:vAlign w:val="center"/>
          </w:tcPr>
          <w:p w14:paraId="3EF442BB" w14:textId="77777777" w:rsidR="00095358" w:rsidRPr="00153C17" w:rsidRDefault="00095358" w:rsidP="006E6803">
            <w:pPr>
              <w:jc w:val="center"/>
              <w:rPr>
                <w:rFonts w:ascii="宋体" w:hAnsi="宋体" w:cs="仿宋"/>
                <w:szCs w:val="21"/>
              </w:rPr>
            </w:pPr>
          </w:p>
        </w:tc>
      </w:tr>
      <w:tr w:rsidR="00095358" w:rsidRPr="00153C17" w14:paraId="6EE7FBD9" w14:textId="77777777" w:rsidTr="006E6803">
        <w:trPr>
          <w:trHeight w:val="454"/>
        </w:trPr>
        <w:tc>
          <w:tcPr>
            <w:tcW w:w="362" w:type="pct"/>
            <w:tcBorders>
              <w:top w:val="single" w:sz="4" w:space="0" w:color="auto"/>
              <w:left w:val="single" w:sz="4" w:space="0" w:color="auto"/>
              <w:bottom w:val="single" w:sz="4" w:space="0" w:color="auto"/>
              <w:right w:val="single" w:sz="4" w:space="0" w:color="auto"/>
            </w:tcBorders>
            <w:vAlign w:val="center"/>
          </w:tcPr>
          <w:p w14:paraId="0AFB4E77"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3</w:t>
            </w:r>
          </w:p>
        </w:tc>
        <w:tc>
          <w:tcPr>
            <w:tcW w:w="935" w:type="pct"/>
            <w:tcBorders>
              <w:top w:val="single" w:sz="4" w:space="0" w:color="auto"/>
              <w:left w:val="single" w:sz="4" w:space="0" w:color="auto"/>
              <w:bottom w:val="single" w:sz="4" w:space="0" w:color="auto"/>
              <w:right w:val="single" w:sz="4" w:space="0" w:color="auto"/>
            </w:tcBorders>
            <w:vAlign w:val="center"/>
          </w:tcPr>
          <w:p w14:paraId="65FDF3D6" w14:textId="77777777" w:rsidR="00095358" w:rsidRPr="00153C17" w:rsidRDefault="00095358" w:rsidP="006E6803">
            <w:pPr>
              <w:jc w:val="center"/>
              <w:rPr>
                <w:rFonts w:ascii="宋体" w:hAnsi="宋体" w:cs="仿宋"/>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5A8032F4" w14:textId="77777777" w:rsidR="00095358" w:rsidRPr="00153C17" w:rsidRDefault="00095358" w:rsidP="006E6803">
            <w:pPr>
              <w:jc w:val="center"/>
              <w:rPr>
                <w:rFonts w:ascii="宋体" w:hAnsi="宋体" w:cs="仿宋"/>
                <w:szCs w:val="21"/>
              </w:rPr>
            </w:pPr>
          </w:p>
        </w:tc>
        <w:tc>
          <w:tcPr>
            <w:tcW w:w="769" w:type="pct"/>
            <w:tcBorders>
              <w:top w:val="single" w:sz="4" w:space="0" w:color="auto"/>
              <w:left w:val="single" w:sz="4" w:space="0" w:color="auto"/>
              <w:bottom w:val="single" w:sz="4" w:space="0" w:color="auto"/>
              <w:right w:val="single" w:sz="4" w:space="0" w:color="auto"/>
            </w:tcBorders>
            <w:vAlign w:val="center"/>
          </w:tcPr>
          <w:p w14:paraId="032FAF28" w14:textId="77777777" w:rsidR="00095358" w:rsidRPr="00153C17" w:rsidRDefault="00095358" w:rsidP="006E6803">
            <w:pPr>
              <w:jc w:val="center"/>
              <w:rPr>
                <w:rFonts w:ascii="宋体" w:hAnsi="宋体" w:cs="仿宋"/>
                <w:szCs w:val="21"/>
              </w:rPr>
            </w:pPr>
          </w:p>
        </w:tc>
        <w:tc>
          <w:tcPr>
            <w:tcW w:w="694" w:type="pct"/>
            <w:tcBorders>
              <w:top w:val="single" w:sz="4" w:space="0" w:color="auto"/>
              <w:left w:val="single" w:sz="4" w:space="0" w:color="auto"/>
              <w:bottom w:val="single" w:sz="4" w:space="0" w:color="auto"/>
              <w:right w:val="single" w:sz="4" w:space="0" w:color="auto"/>
            </w:tcBorders>
            <w:vAlign w:val="center"/>
          </w:tcPr>
          <w:p w14:paraId="575F5650" w14:textId="77777777" w:rsidR="00095358" w:rsidRPr="00153C17" w:rsidRDefault="00095358" w:rsidP="006E6803">
            <w:pPr>
              <w:jc w:val="right"/>
            </w:pPr>
            <w:r w:rsidRPr="00153C17">
              <w:rPr>
                <w:rFonts w:hint="eastAsia"/>
              </w:rPr>
              <w:t>年</w:t>
            </w:r>
            <w:r w:rsidRPr="00153C17">
              <w:rPr>
                <w:rFonts w:hint="eastAsia"/>
              </w:rPr>
              <w:t xml:space="preserve">  </w:t>
            </w:r>
            <w:r w:rsidRPr="00153C17">
              <w:rPr>
                <w:rFonts w:hint="eastAsia"/>
              </w:rPr>
              <w:t>月</w:t>
            </w:r>
          </w:p>
        </w:tc>
        <w:tc>
          <w:tcPr>
            <w:tcW w:w="1063" w:type="pct"/>
            <w:tcBorders>
              <w:top w:val="single" w:sz="4" w:space="0" w:color="auto"/>
              <w:left w:val="single" w:sz="4" w:space="0" w:color="auto"/>
              <w:bottom w:val="single" w:sz="4" w:space="0" w:color="auto"/>
              <w:right w:val="single" w:sz="4" w:space="0" w:color="auto"/>
            </w:tcBorders>
            <w:vAlign w:val="center"/>
          </w:tcPr>
          <w:p w14:paraId="7F7F3186" w14:textId="77777777" w:rsidR="00095358" w:rsidRPr="00153C17" w:rsidRDefault="00095358" w:rsidP="006E6803">
            <w:pPr>
              <w:jc w:val="center"/>
              <w:rPr>
                <w:rFonts w:ascii="宋体" w:hAnsi="宋体" w:cs="仿宋"/>
                <w:szCs w:val="21"/>
              </w:rPr>
            </w:pPr>
          </w:p>
        </w:tc>
        <w:tc>
          <w:tcPr>
            <w:tcW w:w="588" w:type="pct"/>
            <w:tcBorders>
              <w:top w:val="single" w:sz="4" w:space="0" w:color="auto"/>
              <w:left w:val="single" w:sz="4" w:space="0" w:color="auto"/>
              <w:bottom w:val="single" w:sz="4" w:space="0" w:color="auto"/>
              <w:right w:val="single" w:sz="4" w:space="0" w:color="auto"/>
            </w:tcBorders>
            <w:vAlign w:val="center"/>
          </w:tcPr>
          <w:p w14:paraId="4D9BD931" w14:textId="77777777" w:rsidR="00095358" w:rsidRPr="00153C17" w:rsidRDefault="00095358" w:rsidP="006E6803">
            <w:pPr>
              <w:jc w:val="center"/>
              <w:rPr>
                <w:rFonts w:ascii="宋体" w:hAnsi="宋体" w:cs="仿宋"/>
                <w:szCs w:val="21"/>
              </w:rPr>
            </w:pPr>
          </w:p>
        </w:tc>
      </w:tr>
      <w:tr w:rsidR="00095358" w:rsidRPr="00153C17" w14:paraId="607D8F22" w14:textId="77777777" w:rsidTr="006E6803">
        <w:trPr>
          <w:trHeight w:val="454"/>
        </w:trPr>
        <w:tc>
          <w:tcPr>
            <w:tcW w:w="362" w:type="pct"/>
            <w:tcBorders>
              <w:top w:val="single" w:sz="4" w:space="0" w:color="auto"/>
              <w:left w:val="single" w:sz="4" w:space="0" w:color="auto"/>
              <w:bottom w:val="single" w:sz="4" w:space="0" w:color="auto"/>
              <w:right w:val="single" w:sz="4" w:space="0" w:color="auto"/>
            </w:tcBorders>
            <w:vAlign w:val="center"/>
          </w:tcPr>
          <w:p w14:paraId="54B5A5DF" w14:textId="77777777" w:rsidR="00095358" w:rsidRPr="00153C17" w:rsidRDefault="00095358" w:rsidP="006E6803">
            <w:pPr>
              <w:jc w:val="center"/>
              <w:rPr>
                <w:rFonts w:ascii="宋体" w:hAnsi="宋体" w:cs="仿宋"/>
                <w:szCs w:val="21"/>
              </w:rPr>
            </w:pPr>
            <w:r w:rsidRPr="00153C17">
              <w:rPr>
                <w:rFonts w:ascii="宋体" w:hAnsi="宋体" w:cs="仿宋"/>
                <w:szCs w:val="21"/>
              </w:rPr>
              <w:t>…</w:t>
            </w:r>
          </w:p>
        </w:tc>
        <w:tc>
          <w:tcPr>
            <w:tcW w:w="935" w:type="pct"/>
            <w:tcBorders>
              <w:top w:val="single" w:sz="4" w:space="0" w:color="auto"/>
              <w:left w:val="single" w:sz="4" w:space="0" w:color="auto"/>
              <w:bottom w:val="single" w:sz="4" w:space="0" w:color="auto"/>
              <w:right w:val="single" w:sz="4" w:space="0" w:color="auto"/>
            </w:tcBorders>
            <w:vAlign w:val="center"/>
          </w:tcPr>
          <w:p w14:paraId="57A94788" w14:textId="77777777" w:rsidR="00095358" w:rsidRPr="00153C17" w:rsidRDefault="00095358" w:rsidP="006E6803">
            <w:pPr>
              <w:jc w:val="center"/>
              <w:rPr>
                <w:rFonts w:ascii="宋体" w:hAnsi="宋体" w:cs="仿宋"/>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142A1F59" w14:textId="77777777" w:rsidR="00095358" w:rsidRPr="00153C17" w:rsidRDefault="00095358" w:rsidP="006E6803">
            <w:pPr>
              <w:jc w:val="center"/>
              <w:rPr>
                <w:rFonts w:ascii="宋体" w:hAnsi="宋体" w:cs="仿宋"/>
                <w:szCs w:val="21"/>
              </w:rPr>
            </w:pPr>
          </w:p>
        </w:tc>
        <w:tc>
          <w:tcPr>
            <w:tcW w:w="769" w:type="pct"/>
            <w:tcBorders>
              <w:top w:val="single" w:sz="4" w:space="0" w:color="auto"/>
              <w:left w:val="single" w:sz="4" w:space="0" w:color="auto"/>
              <w:bottom w:val="single" w:sz="4" w:space="0" w:color="auto"/>
              <w:right w:val="single" w:sz="4" w:space="0" w:color="auto"/>
            </w:tcBorders>
            <w:vAlign w:val="center"/>
          </w:tcPr>
          <w:p w14:paraId="2F01653C" w14:textId="77777777" w:rsidR="00095358" w:rsidRPr="00153C17" w:rsidRDefault="00095358" w:rsidP="006E6803">
            <w:pPr>
              <w:jc w:val="center"/>
              <w:rPr>
                <w:rFonts w:ascii="宋体" w:hAnsi="宋体" w:cs="仿宋"/>
                <w:szCs w:val="21"/>
              </w:rPr>
            </w:pPr>
          </w:p>
        </w:tc>
        <w:tc>
          <w:tcPr>
            <w:tcW w:w="694" w:type="pct"/>
            <w:tcBorders>
              <w:top w:val="single" w:sz="4" w:space="0" w:color="auto"/>
              <w:left w:val="single" w:sz="4" w:space="0" w:color="auto"/>
              <w:bottom w:val="single" w:sz="4" w:space="0" w:color="auto"/>
              <w:right w:val="single" w:sz="4" w:space="0" w:color="auto"/>
            </w:tcBorders>
            <w:vAlign w:val="center"/>
          </w:tcPr>
          <w:p w14:paraId="639588B5" w14:textId="77777777" w:rsidR="00095358" w:rsidRPr="00153C17" w:rsidRDefault="00095358" w:rsidP="006E6803">
            <w:pPr>
              <w:jc w:val="right"/>
            </w:pPr>
            <w:r w:rsidRPr="00153C17">
              <w:rPr>
                <w:rFonts w:hint="eastAsia"/>
              </w:rPr>
              <w:t>年</w:t>
            </w:r>
            <w:r w:rsidRPr="00153C17">
              <w:rPr>
                <w:rFonts w:hint="eastAsia"/>
              </w:rPr>
              <w:t xml:space="preserve">  </w:t>
            </w:r>
            <w:r w:rsidRPr="00153C17">
              <w:rPr>
                <w:rFonts w:hint="eastAsia"/>
              </w:rPr>
              <w:t>月</w:t>
            </w:r>
          </w:p>
        </w:tc>
        <w:tc>
          <w:tcPr>
            <w:tcW w:w="1063" w:type="pct"/>
            <w:tcBorders>
              <w:top w:val="single" w:sz="4" w:space="0" w:color="auto"/>
              <w:left w:val="single" w:sz="4" w:space="0" w:color="auto"/>
              <w:bottom w:val="single" w:sz="4" w:space="0" w:color="auto"/>
              <w:right w:val="single" w:sz="4" w:space="0" w:color="auto"/>
            </w:tcBorders>
            <w:vAlign w:val="center"/>
          </w:tcPr>
          <w:p w14:paraId="7AAA86C1" w14:textId="77777777" w:rsidR="00095358" w:rsidRPr="00153C17" w:rsidRDefault="00095358" w:rsidP="006E6803">
            <w:pPr>
              <w:jc w:val="center"/>
              <w:rPr>
                <w:rFonts w:ascii="宋体" w:hAnsi="宋体" w:cs="仿宋"/>
                <w:szCs w:val="21"/>
              </w:rPr>
            </w:pPr>
          </w:p>
        </w:tc>
        <w:tc>
          <w:tcPr>
            <w:tcW w:w="588" w:type="pct"/>
            <w:tcBorders>
              <w:top w:val="single" w:sz="4" w:space="0" w:color="auto"/>
              <w:left w:val="single" w:sz="4" w:space="0" w:color="auto"/>
              <w:bottom w:val="single" w:sz="4" w:space="0" w:color="auto"/>
              <w:right w:val="single" w:sz="4" w:space="0" w:color="auto"/>
            </w:tcBorders>
            <w:vAlign w:val="center"/>
          </w:tcPr>
          <w:p w14:paraId="7B0095BE" w14:textId="77777777" w:rsidR="00095358" w:rsidRPr="00153C17" w:rsidRDefault="00095358" w:rsidP="006E6803">
            <w:pPr>
              <w:jc w:val="center"/>
              <w:rPr>
                <w:rFonts w:ascii="宋体" w:hAnsi="宋体" w:cs="仿宋"/>
                <w:szCs w:val="21"/>
              </w:rPr>
            </w:pPr>
          </w:p>
        </w:tc>
      </w:tr>
    </w:tbl>
    <w:p w14:paraId="4BE907F5" w14:textId="77777777" w:rsidR="00095358" w:rsidRPr="00153C17" w:rsidRDefault="00095358" w:rsidP="00095358">
      <w:pPr>
        <w:rPr>
          <w:rFonts w:ascii="宋体" w:hAnsi="宋体"/>
          <w:szCs w:val="21"/>
        </w:rPr>
      </w:pPr>
      <w:r w:rsidRPr="00153C17">
        <w:rPr>
          <w:rFonts w:ascii="宋体" w:hAnsi="宋体" w:hint="eastAsia"/>
          <w:szCs w:val="21"/>
        </w:rPr>
        <w:t>备注：可自行加行，下同。</w:t>
      </w:r>
    </w:p>
    <w:p w14:paraId="45E31E77" w14:textId="77777777" w:rsidR="00095358" w:rsidRPr="00153C17" w:rsidRDefault="00095358" w:rsidP="00095358">
      <w:pPr>
        <w:rPr>
          <w:rFonts w:ascii="宋体" w:hAnsi="宋体"/>
          <w:szCs w:val="21"/>
        </w:rPr>
      </w:pPr>
    </w:p>
    <w:p w14:paraId="35149A9D" w14:textId="77777777" w:rsidR="00095358" w:rsidRPr="00153C17" w:rsidRDefault="00095358" w:rsidP="00095358">
      <w:pPr>
        <w:pStyle w:val="4"/>
        <w:rPr>
          <w:rFonts w:ascii="宋体" w:eastAsia="宋体" w:hAnsi="宋体"/>
          <w:szCs w:val="21"/>
        </w:rPr>
      </w:pPr>
      <w:bookmarkStart w:id="280" w:name="_Toc68798718"/>
      <w:bookmarkStart w:id="281" w:name="_Toc87948762"/>
      <w:r w:rsidRPr="00153C17">
        <w:rPr>
          <w:rFonts w:ascii="宋体" w:eastAsia="宋体" w:hAnsi="宋体"/>
          <w:szCs w:val="21"/>
        </w:rPr>
        <w:t>8.</w:t>
      </w:r>
      <w:r w:rsidRPr="00153C17">
        <w:rPr>
          <w:rFonts w:ascii="宋体" w:eastAsia="宋体" w:hAnsi="宋体" w:hint="eastAsia"/>
          <w:szCs w:val="21"/>
        </w:rPr>
        <w:t>1.2检测设备</w:t>
      </w:r>
      <w:bookmarkEnd w:id="280"/>
      <w:bookmarkEnd w:id="2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09"/>
        <w:gridCol w:w="1575"/>
        <w:gridCol w:w="992"/>
        <w:gridCol w:w="1295"/>
        <w:gridCol w:w="1169"/>
        <w:gridCol w:w="1790"/>
        <w:gridCol w:w="990"/>
      </w:tblGrid>
      <w:tr w:rsidR="00095358" w:rsidRPr="00153C17" w14:paraId="1A72567E" w14:textId="77777777" w:rsidTr="006E6803">
        <w:trPr>
          <w:trHeight w:val="454"/>
        </w:trPr>
        <w:tc>
          <w:tcPr>
            <w:tcW w:w="362" w:type="pct"/>
            <w:tcBorders>
              <w:top w:val="single" w:sz="4" w:space="0" w:color="auto"/>
              <w:left w:val="single" w:sz="4" w:space="0" w:color="auto"/>
              <w:bottom w:val="single" w:sz="4" w:space="0" w:color="auto"/>
              <w:right w:val="single" w:sz="4" w:space="0" w:color="auto"/>
            </w:tcBorders>
            <w:vAlign w:val="center"/>
          </w:tcPr>
          <w:p w14:paraId="727C5BA3"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序号</w:t>
            </w:r>
          </w:p>
        </w:tc>
        <w:tc>
          <w:tcPr>
            <w:tcW w:w="935" w:type="pct"/>
            <w:tcBorders>
              <w:top w:val="single" w:sz="4" w:space="0" w:color="auto"/>
              <w:left w:val="single" w:sz="4" w:space="0" w:color="auto"/>
              <w:bottom w:val="single" w:sz="4" w:space="0" w:color="auto"/>
              <w:right w:val="single" w:sz="4" w:space="0" w:color="auto"/>
            </w:tcBorders>
            <w:vAlign w:val="center"/>
          </w:tcPr>
          <w:p w14:paraId="27D47DEB"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主要设备名称</w:t>
            </w:r>
          </w:p>
        </w:tc>
        <w:tc>
          <w:tcPr>
            <w:tcW w:w="589" w:type="pct"/>
            <w:tcBorders>
              <w:top w:val="single" w:sz="4" w:space="0" w:color="auto"/>
              <w:left w:val="single" w:sz="4" w:space="0" w:color="auto"/>
              <w:bottom w:val="single" w:sz="4" w:space="0" w:color="auto"/>
              <w:right w:val="single" w:sz="4" w:space="0" w:color="auto"/>
            </w:tcBorders>
            <w:vAlign w:val="center"/>
          </w:tcPr>
          <w:p w14:paraId="1DEF6409"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规格型号</w:t>
            </w:r>
          </w:p>
        </w:tc>
        <w:tc>
          <w:tcPr>
            <w:tcW w:w="769" w:type="pct"/>
            <w:tcBorders>
              <w:top w:val="single" w:sz="4" w:space="0" w:color="auto"/>
              <w:left w:val="single" w:sz="4" w:space="0" w:color="auto"/>
              <w:bottom w:val="single" w:sz="4" w:space="0" w:color="auto"/>
              <w:right w:val="single" w:sz="4" w:space="0" w:color="auto"/>
            </w:tcBorders>
            <w:vAlign w:val="center"/>
          </w:tcPr>
          <w:p w14:paraId="03DD6193"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数量</w:t>
            </w:r>
          </w:p>
          <w:p w14:paraId="5EF4EFA2"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（注明单位）</w:t>
            </w:r>
          </w:p>
        </w:tc>
        <w:tc>
          <w:tcPr>
            <w:tcW w:w="694" w:type="pct"/>
            <w:tcBorders>
              <w:top w:val="single" w:sz="4" w:space="0" w:color="auto"/>
              <w:left w:val="single" w:sz="4" w:space="0" w:color="auto"/>
              <w:bottom w:val="single" w:sz="4" w:space="0" w:color="auto"/>
              <w:right w:val="single" w:sz="4" w:space="0" w:color="auto"/>
            </w:tcBorders>
            <w:vAlign w:val="center"/>
          </w:tcPr>
          <w:p w14:paraId="759A12A2"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购置日期</w:t>
            </w:r>
          </w:p>
        </w:tc>
        <w:tc>
          <w:tcPr>
            <w:tcW w:w="1063" w:type="pct"/>
            <w:tcBorders>
              <w:top w:val="single" w:sz="4" w:space="0" w:color="auto"/>
              <w:left w:val="single" w:sz="4" w:space="0" w:color="auto"/>
              <w:bottom w:val="single" w:sz="4" w:space="0" w:color="auto"/>
              <w:right w:val="single" w:sz="4" w:space="0" w:color="auto"/>
            </w:tcBorders>
            <w:vAlign w:val="center"/>
          </w:tcPr>
          <w:p w14:paraId="32C9C990"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用途、先进性等</w:t>
            </w:r>
          </w:p>
          <w:p w14:paraId="024664C5"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相关说明</w:t>
            </w:r>
          </w:p>
        </w:tc>
        <w:tc>
          <w:tcPr>
            <w:tcW w:w="588" w:type="pct"/>
            <w:tcBorders>
              <w:top w:val="single" w:sz="4" w:space="0" w:color="auto"/>
              <w:left w:val="single" w:sz="4" w:space="0" w:color="auto"/>
              <w:bottom w:val="single" w:sz="4" w:space="0" w:color="auto"/>
              <w:right w:val="single" w:sz="4" w:space="0" w:color="auto"/>
            </w:tcBorders>
            <w:vAlign w:val="center"/>
          </w:tcPr>
          <w:p w14:paraId="619489AB"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备注</w:t>
            </w:r>
          </w:p>
        </w:tc>
      </w:tr>
      <w:tr w:rsidR="00095358" w:rsidRPr="00153C17" w14:paraId="0EE9006B" w14:textId="77777777" w:rsidTr="006E6803">
        <w:trPr>
          <w:trHeight w:val="454"/>
        </w:trPr>
        <w:tc>
          <w:tcPr>
            <w:tcW w:w="362" w:type="pct"/>
            <w:tcBorders>
              <w:top w:val="single" w:sz="4" w:space="0" w:color="auto"/>
              <w:left w:val="single" w:sz="4" w:space="0" w:color="auto"/>
              <w:bottom w:val="single" w:sz="4" w:space="0" w:color="auto"/>
              <w:right w:val="single" w:sz="4" w:space="0" w:color="auto"/>
            </w:tcBorders>
            <w:vAlign w:val="center"/>
          </w:tcPr>
          <w:p w14:paraId="2F6CE36F"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1</w:t>
            </w:r>
          </w:p>
        </w:tc>
        <w:tc>
          <w:tcPr>
            <w:tcW w:w="935" w:type="pct"/>
            <w:tcBorders>
              <w:top w:val="single" w:sz="4" w:space="0" w:color="auto"/>
              <w:left w:val="single" w:sz="4" w:space="0" w:color="auto"/>
              <w:bottom w:val="single" w:sz="4" w:space="0" w:color="auto"/>
              <w:right w:val="single" w:sz="4" w:space="0" w:color="auto"/>
            </w:tcBorders>
            <w:vAlign w:val="center"/>
          </w:tcPr>
          <w:p w14:paraId="7F5DF3FC" w14:textId="77777777" w:rsidR="00095358" w:rsidRPr="00153C17" w:rsidRDefault="00095358" w:rsidP="006E6803">
            <w:pPr>
              <w:jc w:val="center"/>
              <w:rPr>
                <w:rFonts w:ascii="宋体" w:hAnsi="宋体" w:cs="仿宋"/>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52660282" w14:textId="77777777" w:rsidR="00095358" w:rsidRPr="00153C17" w:rsidRDefault="00095358" w:rsidP="006E6803">
            <w:pPr>
              <w:jc w:val="center"/>
              <w:rPr>
                <w:rFonts w:ascii="宋体" w:hAnsi="宋体" w:cs="仿宋"/>
                <w:szCs w:val="21"/>
              </w:rPr>
            </w:pPr>
          </w:p>
        </w:tc>
        <w:tc>
          <w:tcPr>
            <w:tcW w:w="769" w:type="pct"/>
            <w:tcBorders>
              <w:top w:val="single" w:sz="4" w:space="0" w:color="auto"/>
              <w:left w:val="single" w:sz="4" w:space="0" w:color="auto"/>
              <w:bottom w:val="single" w:sz="4" w:space="0" w:color="auto"/>
              <w:right w:val="single" w:sz="4" w:space="0" w:color="auto"/>
            </w:tcBorders>
            <w:vAlign w:val="center"/>
          </w:tcPr>
          <w:p w14:paraId="2E7B07B9" w14:textId="77777777" w:rsidR="00095358" w:rsidRPr="00153C17" w:rsidRDefault="00095358" w:rsidP="006E6803">
            <w:pPr>
              <w:jc w:val="center"/>
              <w:rPr>
                <w:rFonts w:ascii="宋体" w:hAnsi="宋体" w:cs="仿宋"/>
                <w:b/>
                <w:bCs/>
                <w:szCs w:val="21"/>
              </w:rPr>
            </w:pPr>
          </w:p>
        </w:tc>
        <w:tc>
          <w:tcPr>
            <w:tcW w:w="694" w:type="pct"/>
            <w:tcBorders>
              <w:top w:val="single" w:sz="4" w:space="0" w:color="auto"/>
              <w:left w:val="single" w:sz="4" w:space="0" w:color="auto"/>
              <w:bottom w:val="single" w:sz="4" w:space="0" w:color="auto"/>
              <w:right w:val="single" w:sz="4" w:space="0" w:color="auto"/>
            </w:tcBorders>
            <w:vAlign w:val="center"/>
          </w:tcPr>
          <w:p w14:paraId="40E41D86" w14:textId="77777777" w:rsidR="00095358" w:rsidRPr="00153C17" w:rsidRDefault="00095358" w:rsidP="006E6803">
            <w:pPr>
              <w:jc w:val="right"/>
            </w:pPr>
            <w:r w:rsidRPr="00153C17">
              <w:rPr>
                <w:rFonts w:ascii="宋体" w:hAnsi="宋体" w:cs="仿宋" w:hint="eastAsia"/>
                <w:szCs w:val="21"/>
              </w:rPr>
              <w:t>年  月</w:t>
            </w:r>
          </w:p>
        </w:tc>
        <w:tc>
          <w:tcPr>
            <w:tcW w:w="1063" w:type="pct"/>
            <w:tcBorders>
              <w:top w:val="single" w:sz="4" w:space="0" w:color="auto"/>
              <w:left w:val="single" w:sz="4" w:space="0" w:color="auto"/>
              <w:bottom w:val="single" w:sz="4" w:space="0" w:color="auto"/>
              <w:right w:val="single" w:sz="4" w:space="0" w:color="auto"/>
            </w:tcBorders>
            <w:vAlign w:val="center"/>
          </w:tcPr>
          <w:p w14:paraId="0A4D64F1" w14:textId="77777777" w:rsidR="00095358" w:rsidRPr="00153C17" w:rsidRDefault="00095358" w:rsidP="006E6803">
            <w:pPr>
              <w:jc w:val="center"/>
              <w:rPr>
                <w:rFonts w:ascii="宋体" w:hAnsi="宋体" w:cs="仿宋"/>
                <w:szCs w:val="21"/>
              </w:rPr>
            </w:pPr>
          </w:p>
        </w:tc>
        <w:tc>
          <w:tcPr>
            <w:tcW w:w="588" w:type="pct"/>
            <w:tcBorders>
              <w:top w:val="single" w:sz="4" w:space="0" w:color="auto"/>
              <w:left w:val="single" w:sz="4" w:space="0" w:color="auto"/>
              <w:bottom w:val="single" w:sz="4" w:space="0" w:color="auto"/>
              <w:right w:val="single" w:sz="4" w:space="0" w:color="auto"/>
            </w:tcBorders>
            <w:vAlign w:val="center"/>
          </w:tcPr>
          <w:p w14:paraId="56261B0F" w14:textId="77777777" w:rsidR="00095358" w:rsidRPr="00153C17" w:rsidRDefault="00095358" w:rsidP="006E6803">
            <w:pPr>
              <w:jc w:val="center"/>
              <w:rPr>
                <w:rFonts w:ascii="宋体" w:hAnsi="宋体" w:cs="仿宋"/>
                <w:szCs w:val="21"/>
              </w:rPr>
            </w:pPr>
          </w:p>
        </w:tc>
      </w:tr>
      <w:tr w:rsidR="00095358" w:rsidRPr="00153C17" w14:paraId="18E7B842" w14:textId="77777777" w:rsidTr="006E6803">
        <w:trPr>
          <w:trHeight w:val="454"/>
        </w:trPr>
        <w:tc>
          <w:tcPr>
            <w:tcW w:w="362" w:type="pct"/>
            <w:tcBorders>
              <w:top w:val="single" w:sz="4" w:space="0" w:color="auto"/>
              <w:left w:val="single" w:sz="4" w:space="0" w:color="auto"/>
              <w:bottom w:val="single" w:sz="4" w:space="0" w:color="auto"/>
              <w:right w:val="single" w:sz="4" w:space="0" w:color="auto"/>
            </w:tcBorders>
            <w:vAlign w:val="center"/>
          </w:tcPr>
          <w:p w14:paraId="1BC1C6EA"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2</w:t>
            </w:r>
          </w:p>
        </w:tc>
        <w:tc>
          <w:tcPr>
            <w:tcW w:w="935" w:type="pct"/>
            <w:tcBorders>
              <w:top w:val="single" w:sz="4" w:space="0" w:color="auto"/>
              <w:left w:val="single" w:sz="4" w:space="0" w:color="auto"/>
              <w:bottom w:val="single" w:sz="4" w:space="0" w:color="auto"/>
              <w:right w:val="single" w:sz="4" w:space="0" w:color="auto"/>
            </w:tcBorders>
            <w:vAlign w:val="center"/>
          </w:tcPr>
          <w:p w14:paraId="73F8C1C4" w14:textId="77777777" w:rsidR="00095358" w:rsidRPr="00153C17" w:rsidRDefault="00095358" w:rsidP="006E6803">
            <w:pPr>
              <w:jc w:val="center"/>
              <w:rPr>
                <w:rFonts w:ascii="宋体" w:hAnsi="宋体" w:cs="仿宋"/>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292E7657" w14:textId="77777777" w:rsidR="00095358" w:rsidRPr="00153C17" w:rsidRDefault="00095358" w:rsidP="006E6803">
            <w:pPr>
              <w:jc w:val="center"/>
              <w:rPr>
                <w:rFonts w:ascii="宋体" w:hAnsi="宋体" w:cs="仿宋"/>
                <w:szCs w:val="21"/>
              </w:rPr>
            </w:pPr>
          </w:p>
        </w:tc>
        <w:tc>
          <w:tcPr>
            <w:tcW w:w="769" w:type="pct"/>
            <w:tcBorders>
              <w:top w:val="single" w:sz="4" w:space="0" w:color="auto"/>
              <w:left w:val="single" w:sz="4" w:space="0" w:color="auto"/>
              <w:bottom w:val="single" w:sz="4" w:space="0" w:color="auto"/>
              <w:right w:val="single" w:sz="4" w:space="0" w:color="auto"/>
            </w:tcBorders>
            <w:vAlign w:val="center"/>
          </w:tcPr>
          <w:p w14:paraId="767E9E13" w14:textId="77777777" w:rsidR="00095358" w:rsidRPr="00153C17" w:rsidRDefault="00095358" w:rsidP="006E6803">
            <w:pPr>
              <w:jc w:val="center"/>
              <w:rPr>
                <w:rFonts w:ascii="宋体" w:hAnsi="宋体" w:cs="仿宋"/>
                <w:szCs w:val="21"/>
              </w:rPr>
            </w:pPr>
          </w:p>
        </w:tc>
        <w:tc>
          <w:tcPr>
            <w:tcW w:w="694" w:type="pct"/>
            <w:tcBorders>
              <w:top w:val="single" w:sz="4" w:space="0" w:color="auto"/>
              <w:left w:val="single" w:sz="4" w:space="0" w:color="auto"/>
              <w:bottom w:val="single" w:sz="4" w:space="0" w:color="auto"/>
              <w:right w:val="single" w:sz="4" w:space="0" w:color="auto"/>
            </w:tcBorders>
            <w:vAlign w:val="center"/>
          </w:tcPr>
          <w:p w14:paraId="72834120" w14:textId="77777777" w:rsidR="00095358" w:rsidRPr="00153C17" w:rsidRDefault="00095358" w:rsidP="006E6803">
            <w:pPr>
              <w:jc w:val="right"/>
            </w:pPr>
            <w:r w:rsidRPr="00153C17">
              <w:rPr>
                <w:rFonts w:ascii="宋体" w:hAnsi="宋体" w:cs="仿宋" w:hint="eastAsia"/>
                <w:szCs w:val="21"/>
              </w:rPr>
              <w:t>年  月</w:t>
            </w:r>
          </w:p>
        </w:tc>
        <w:tc>
          <w:tcPr>
            <w:tcW w:w="1063" w:type="pct"/>
            <w:tcBorders>
              <w:top w:val="single" w:sz="4" w:space="0" w:color="auto"/>
              <w:left w:val="single" w:sz="4" w:space="0" w:color="auto"/>
              <w:bottom w:val="single" w:sz="4" w:space="0" w:color="auto"/>
              <w:right w:val="single" w:sz="4" w:space="0" w:color="auto"/>
            </w:tcBorders>
            <w:vAlign w:val="center"/>
          </w:tcPr>
          <w:p w14:paraId="30665D24" w14:textId="77777777" w:rsidR="00095358" w:rsidRPr="00153C17" w:rsidRDefault="00095358" w:rsidP="006E6803">
            <w:pPr>
              <w:jc w:val="center"/>
              <w:rPr>
                <w:rFonts w:ascii="宋体" w:hAnsi="宋体" w:cs="仿宋"/>
                <w:szCs w:val="21"/>
              </w:rPr>
            </w:pPr>
          </w:p>
        </w:tc>
        <w:tc>
          <w:tcPr>
            <w:tcW w:w="588" w:type="pct"/>
            <w:tcBorders>
              <w:top w:val="single" w:sz="4" w:space="0" w:color="auto"/>
              <w:left w:val="single" w:sz="4" w:space="0" w:color="auto"/>
              <w:bottom w:val="single" w:sz="4" w:space="0" w:color="auto"/>
              <w:right w:val="single" w:sz="4" w:space="0" w:color="auto"/>
            </w:tcBorders>
            <w:vAlign w:val="center"/>
          </w:tcPr>
          <w:p w14:paraId="620FF2EF" w14:textId="77777777" w:rsidR="00095358" w:rsidRPr="00153C17" w:rsidRDefault="00095358" w:rsidP="006E6803">
            <w:pPr>
              <w:jc w:val="center"/>
              <w:rPr>
                <w:rFonts w:ascii="宋体" w:hAnsi="宋体" w:cs="仿宋"/>
                <w:szCs w:val="21"/>
              </w:rPr>
            </w:pPr>
          </w:p>
        </w:tc>
      </w:tr>
      <w:tr w:rsidR="00095358" w:rsidRPr="00153C17" w14:paraId="7697154E" w14:textId="77777777" w:rsidTr="006E6803">
        <w:trPr>
          <w:trHeight w:val="454"/>
        </w:trPr>
        <w:tc>
          <w:tcPr>
            <w:tcW w:w="362" w:type="pct"/>
            <w:tcBorders>
              <w:top w:val="single" w:sz="4" w:space="0" w:color="auto"/>
              <w:left w:val="single" w:sz="4" w:space="0" w:color="auto"/>
              <w:bottom w:val="single" w:sz="4" w:space="0" w:color="auto"/>
              <w:right w:val="single" w:sz="4" w:space="0" w:color="auto"/>
            </w:tcBorders>
            <w:vAlign w:val="center"/>
          </w:tcPr>
          <w:p w14:paraId="0C947201"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3</w:t>
            </w:r>
          </w:p>
        </w:tc>
        <w:tc>
          <w:tcPr>
            <w:tcW w:w="935" w:type="pct"/>
            <w:tcBorders>
              <w:top w:val="single" w:sz="4" w:space="0" w:color="auto"/>
              <w:left w:val="single" w:sz="4" w:space="0" w:color="auto"/>
              <w:bottom w:val="single" w:sz="4" w:space="0" w:color="auto"/>
              <w:right w:val="single" w:sz="4" w:space="0" w:color="auto"/>
            </w:tcBorders>
            <w:vAlign w:val="center"/>
          </w:tcPr>
          <w:p w14:paraId="35E6426B" w14:textId="77777777" w:rsidR="00095358" w:rsidRPr="00153C17" w:rsidRDefault="00095358" w:rsidP="006E6803">
            <w:pPr>
              <w:jc w:val="center"/>
              <w:rPr>
                <w:rFonts w:ascii="宋体" w:hAnsi="宋体" w:cs="仿宋"/>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5D8EC33C" w14:textId="77777777" w:rsidR="00095358" w:rsidRPr="00153C17" w:rsidRDefault="00095358" w:rsidP="006E6803">
            <w:pPr>
              <w:jc w:val="center"/>
              <w:rPr>
                <w:rFonts w:ascii="宋体" w:hAnsi="宋体" w:cs="仿宋"/>
                <w:szCs w:val="21"/>
              </w:rPr>
            </w:pPr>
          </w:p>
        </w:tc>
        <w:tc>
          <w:tcPr>
            <w:tcW w:w="769" w:type="pct"/>
            <w:tcBorders>
              <w:top w:val="single" w:sz="4" w:space="0" w:color="auto"/>
              <w:left w:val="single" w:sz="4" w:space="0" w:color="auto"/>
              <w:bottom w:val="single" w:sz="4" w:space="0" w:color="auto"/>
              <w:right w:val="single" w:sz="4" w:space="0" w:color="auto"/>
            </w:tcBorders>
            <w:vAlign w:val="center"/>
          </w:tcPr>
          <w:p w14:paraId="48E4AFC2" w14:textId="77777777" w:rsidR="00095358" w:rsidRPr="00153C17" w:rsidRDefault="00095358" w:rsidP="006E6803">
            <w:pPr>
              <w:jc w:val="center"/>
              <w:rPr>
                <w:rFonts w:ascii="宋体" w:hAnsi="宋体" w:cs="仿宋"/>
                <w:szCs w:val="21"/>
              </w:rPr>
            </w:pPr>
          </w:p>
        </w:tc>
        <w:tc>
          <w:tcPr>
            <w:tcW w:w="694" w:type="pct"/>
            <w:tcBorders>
              <w:top w:val="single" w:sz="4" w:space="0" w:color="auto"/>
              <w:left w:val="single" w:sz="4" w:space="0" w:color="auto"/>
              <w:bottom w:val="single" w:sz="4" w:space="0" w:color="auto"/>
              <w:right w:val="single" w:sz="4" w:space="0" w:color="auto"/>
            </w:tcBorders>
            <w:vAlign w:val="center"/>
          </w:tcPr>
          <w:p w14:paraId="083792F3" w14:textId="77777777" w:rsidR="00095358" w:rsidRPr="00153C17" w:rsidRDefault="00095358" w:rsidP="006E6803">
            <w:pPr>
              <w:jc w:val="right"/>
              <w:rPr>
                <w:rFonts w:ascii="宋体" w:hAnsi="宋体" w:cs="仿宋"/>
                <w:szCs w:val="21"/>
              </w:rPr>
            </w:pPr>
            <w:r w:rsidRPr="00153C17">
              <w:rPr>
                <w:rFonts w:ascii="宋体" w:hAnsi="宋体" w:cs="仿宋" w:hint="eastAsia"/>
                <w:szCs w:val="21"/>
              </w:rPr>
              <w:t>年  月</w:t>
            </w:r>
          </w:p>
        </w:tc>
        <w:tc>
          <w:tcPr>
            <w:tcW w:w="1063" w:type="pct"/>
            <w:tcBorders>
              <w:top w:val="single" w:sz="4" w:space="0" w:color="auto"/>
              <w:left w:val="single" w:sz="4" w:space="0" w:color="auto"/>
              <w:bottom w:val="single" w:sz="4" w:space="0" w:color="auto"/>
              <w:right w:val="single" w:sz="4" w:space="0" w:color="auto"/>
            </w:tcBorders>
            <w:vAlign w:val="center"/>
          </w:tcPr>
          <w:p w14:paraId="570D3637" w14:textId="77777777" w:rsidR="00095358" w:rsidRPr="00153C17" w:rsidRDefault="00095358" w:rsidP="006E6803">
            <w:pPr>
              <w:jc w:val="center"/>
              <w:rPr>
                <w:rFonts w:ascii="宋体" w:hAnsi="宋体" w:cs="仿宋"/>
                <w:szCs w:val="21"/>
              </w:rPr>
            </w:pPr>
          </w:p>
        </w:tc>
        <w:tc>
          <w:tcPr>
            <w:tcW w:w="588" w:type="pct"/>
            <w:tcBorders>
              <w:top w:val="single" w:sz="4" w:space="0" w:color="auto"/>
              <w:left w:val="single" w:sz="4" w:space="0" w:color="auto"/>
              <w:bottom w:val="single" w:sz="4" w:space="0" w:color="auto"/>
              <w:right w:val="single" w:sz="4" w:space="0" w:color="auto"/>
            </w:tcBorders>
            <w:vAlign w:val="center"/>
          </w:tcPr>
          <w:p w14:paraId="30E5AFD4" w14:textId="77777777" w:rsidR="00095358" w:rsidRPr="00153C17" w:rsidRDefault="00095358" w:rsidP="006E6803">
            <w:pPr>
              <w:jc w:val="center"/>
              <w:rPr>
                <w:rFonts w:ascii="宋体" w:hAnsi="宋体" w:cs="仿宋"/>
                <w:szCs w:val="21"/>
              </w:rPr>
            </w:pPr>
          </w:p>
        </w:tc>
      </w:tr>
      <w:tr w:rsidR="00095358" w:rsidRPr="00153C17" w14:paraId="282A8635" w14:textId="77777777" w:rsidTr="006E6803">
        <w:trPr>
          <w:trHeight w:val="454"/>
        </w:trPr>
        <w:tc>
          <w:tcPr>
            <w:tcW w:w="362" w:type="pct"/>
            <w:tcBorders>
              <w:top w:val="single" w:sz="4" w:space="0" w:color="auto"/>
              <w:left w:val="single" w:sz="4" w:space="0" w:color="auto"/>
              <w:bottom w:val="single" w:sz="4" w:space="0" w:color="auto"/>
              <w:right w:val="single" w:sz="4" w:space="0" w:color="auto"/>
            </w:tcBorders>
            <w:vAlign w:val="center"/>
          </w:tcPr>
          <w:p w14:paraId="1D194182" w14:textId="77777777" w:rsidR="00095358" w:rsidRPr="00153C17" w:rsidRDefault="00095358" w:rsidP="006E6803">
            <w:pPr>
              <w:jc w:val="center"/>
              <w:rPr>
                <w:rFonts w:ascii="宋体" w:hAnsi="宋体" w:cs="仿宋"/>
                <w:szCs w:val="21"/>
              </w:rPr>
            </w:pPr>
            <w:r w:rsidRPr="00153C17">
              <w:rPr>
                <w:rFonts w:ascii="宋体" w:hAnsi="宋体" w:cs="仿宋"/>
                <w:szCs w:val="21"/>
              </w:rPr>
              <w:t>…</w:t>
            </w:r>
          </w:p>
        </w:tc>
        <w:tc>
          <w:tcPr>
            <w:tcW w:w="935" w:type="pct"/>
            <w:tcBorders>
              <w:top w:val="single" w:sz="4" w:space="0" w:color="auto"/>
              <w:left w:val="single" w:sz="4" w:space="0" w:color="auto"/>
              <w:bottom w:val="single" w:sz="4" w:space="0" w:color="auto"/>
              <w:right w:val="single" w:sz="4" w:space="0" w:color="auto"/>
            </w:tcBorders>
            <w:vAlign w:val="center"/>
          </w:tcPr>
          <w:p w14:paraId="6CF2C88E" w14:textId="77777777" w:rsidR="00095358" w:rsidRPr="00153C17" w:rsidRDefault="00095358" w:rsidP="006E6803">
            <w:pPr>
              <w:jc w:val="center"/>
              <w:rPr>
                <w:rFonts w:ascii="宋体" w:hAnsi="宋体" w:cs="仿宋"/>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3904CF7F" w14:textId="77777777" w:rsidR="00095358" w:rsidRPr="00153C17" w:rsidRDefault="00095358" w:rsidP="006E6803">
            <w:pPr>
              <w:jc w:val="center"/>
              <w:rPr>
                <w:rFonts w:ascii="宋体" w:hAnsi="宋体" w:cs="仿宋"/>
                <w:szCs w:val="21"/>
              </w:rPr>
            </w:pPr>
          </w:p>
        </w:tc>
        <w:tc>
          <w:tcPr>
            <w:tcW w:w="769" w:type="pct"/>
            <w:tcBorders>
              <w:top w:val="single" w:sz="4" w:space="0" w:color="auto"/>
              <w:left w:val="single" w:sz="4" w:space="0" w:color="auto"/>
              <w:bottom w:val="single" w:sz="4" w:space="0" w:color="auto"/>
              <w:right w:val="single" w:sz="4" w:space="0" w:color="auto"/>
            </w:tcBorders>
            <w:vAlign w:val="center"/>
          </w:tcPr>
          <w:p w14:paraId="089901CC" w14:textId="77777777" w:rsidR="00095358" w:rsidRPr="00153C17" w:rsidRDefault="00095358" w:rsidP="006E6803">
            <w:pPr>
              <w:jc w:val="center"/>
              <w:rPr>
                <w:rFonts w:ascii="宋体" w:hAnsi="宋体" w:cs="仿宋"/>
                <w:szCs w:val="21"/>
              </w:rPr>
            </w:pPr>
          </w:p>
        </w:tc>
        <w:tc>
          <w:tcPr>
            <w:tcW w:w="694" w:type="pct"/>
            <w:tcBorders>
              <w:top w:val="single" w:sz="4" w:space="0" w:color="auto"/>
              <w:left w:val="single" w:sz="4" w:space="0" w:color="auto"/>
              <w:bottom w:val="single" w:sz="4" w:space="0" w:color="auto"/>
              <w:right w:val="single" w:sz="4" w:space="0" w:color="auto"/>
            </w:tcBorders>
            <w:vAlign w:val="center"/>
          </w:tcPr>
          <w:p w14:paraId="70E6AD99" w14:textId="77777777" w:rsidR="00095358" w:rsidRPr="00153C17" w:rsidRDefault="00095358" w:rsidP="006E6803">
            <w:pPr>
              <w:jc w:val="right"/>
            </w:pPr>
            <w:r w:rsidRPr="00153C17">
              <w:rPr>
                <w:rFonts w:ascii="宋体" w:hAnsi="宋体" w:cs="仿宋" w:hint="eastAsia"/>
                <w:szCs w:val="21"/>
              </w:rPr>
              <w:t>年  月</w:t>
            </w:r>
          </w:p>
        </w:tc>
        <w:tc>
          <w:tcPr>
            <w:tcW w:w="1063" w:type="pct"/>
            <w:tcBorders>
              <w:top w:val="single" w:sz="4" w:space="0" w:color="auto"/>
              <w:left w:val="single" w:sz="4" w:space="0" w:color="auto"/>
              <w:bottom w:val="single" w:sz="4" w:space="0" w:color="auto"/>
              <w:right w:val="single" w:sz="4" w:space="0" w:color="auto"/>
            </w:tcBorders>
            <w:vAlign w:val="center"/>
          </w:tcPr>
          <w:p w14:paraId="5C9EB327" w14:textId="77777777" w:rsidR="00095358" w:rsidRPr="00153C17" w:rsidRDefault="00095358" w:rsidP="006E6803">
            <w:pPr>
              <w:jc w:val="center"/>
              <w:rPr>
                <w:rFonts w:ascii="宋体" w:hAnsi="宋体" w:cs="仿宋"/>
                <w:szCs w:val="21"/>
              </w:rPr>
            </w:pPr>
          </w:p>
        </w:tc>
        <w:tc>
          <w:tcPr>
            <w:tcW w:w="588" w:type="pct"/>
            <w:tcBorders>
              <w:top w:val="single" w:sz="4" w:space="0" w:color="auto"/>
              <w:left w:val="single" w:sz="4" w:space="0" w:color="auto"/>
              <w:bottom w:val="single" w:sz="4" w:space="0" w:color="auto"/>
              <w:right w:val="single" w:sz="4" w:space="0" w:color="auto"/>
            </w:tcBorders>
            <w:vAlign w:val="center"/>
          </w:tcPr>
          <w:p w14:paraId="4F4BC0A6" w14:textId="77777777" w:rsidR="00095358" w:rsidRPr="00153C17" w:rsidRDefault="00095358" w:rsidP="006E6803">
            <w:pPr>
              <w:jc w:val="center"/>
              <w:rPr>
                <w:rFonts w:ascii="宋体" w:hAnsi="宋体" w:cs="仿宋"/>
                <w:szCs w:val="21"/>
              </w:rPr>
            </w:pPr>
          </w:p>
        </w:tc>
      </w:tr>
    </w:tbl>
    <w:p w14:paraId="026B7A4C" w14:textId="77777777" w:rsidR="00095358" w:rsidRPr="00153C17" w:rsidRDefault="00095358" w:rsidP="00095358">
      <w:pPr>
        <w:rPr>
          <w:rFonts w:ascii="宋体" w:hAnsi="宋体"/>
          <w:szCs w:val="21"/>
        </w:rPr>
      </w:pPr>
      <w:r w:rsidRPr="00153C17">
        <w:rPr>
          <w:rFonts w:ascii="宋体" w:hAnsi="宋体" w:hint="eastAsia"/>
          <w:szCs w:val="21"/>
        </w:rPr>
        <w:t>备注：</w:t>
      </w:r>
    </w:p>
    <w:p w14:paraId="703F5D52" w14:textId="77777777" w:rsidR="00095358" w:rsidRPr="00153C17" w:rsidRDefault="00095358" w:rsidP="00095358">
      <w:pPr>
        <w:rPr>
          <w:rFonts w:ascii="宋体" w:hAnsi="宋体"/>
          <w:szCs w:val="21"/>
        </w:rPr>
      </w:pPr>
      <w:r w:rsidRPr="00153C17">
        <w:rPr>
          <w:rFonts w:ascii="宋体" w:hAnsi="宋体"/>
          <w:szCs w:val="21"/>
        </w:rPr>
        <w:t>1</w:t>
      </w:r>
      <w:r w:rsidRPr="00153C17">
        <w:rPr>
          <w:rFonts w:ascii="宋体" w:hAnsi="宋体" w:hint="eastAsia"/>
          <w:szCs w:val="21"/>
        </w:rPr>
        <w:t>、需提供上述生产、检测设备发票或采购合同等。</w:t>
      </w:r>
    </w:p>
    <w:p w14:paraId="49EBF6F8" w14:textId="77777777" w:rsidR="00095358" w:rsidRPr="00153C17" w:rsidRDefault="00095358" w:rsidP="00095358">
      <w:pPr>
        <w:rPr>
          <w:rFonts w:ascii="宋体" w:hAnsi="宋体"/>
          <w:szCs w:val="21"/>
        </w:rPr>
      </w:pPr>
      <w:r w:rsidRPr="00153C17">
        <w:rPr>
          <w:rFonts w:ascii="宋体" w:hAnsi="宋体" w:hint="eastAsia"/>
          <w:szCs w:val="21"/>
        </w:rPr>
        <w:t>2、</w:t>
      </w:r>
      <w:r w:rsidRPr="00153C17">
        <w:rPr>
          <w:rFonts w:ascii="宋体" w:hAnsi="宋体" w:cs="仿宋" w:hint="eastAsia"/>
          <w:szCs w:val="21"/>
        </w:rPr>
        <w:t>需</w:t>
      </w:r>
      <w:r w:rsidRPr="00153C17">
        <w:rPr>
          <w:rFonts w:ascii="宋体" w:hAnsi="宋体" w:hint="eastAsia"/>
          <w:szCs w:val="21"/>
        </w:rPr>
        <w:t>上传现场作业照片电子版。</w:t>
      </w:r>
    </w:p>
    <w:p w14:paraId="7C6E7350" w14:textId="77777777" w:rsidR="00095358" w:rsidRPr="00153C17" w:rsidRDefault="00095358" w:rsidP="00095358">
      <w:pPr>
        <w:rPr>
          <w:rFonts w:ascii="宋体" w:hAnsi="宋体"/>
          <w:szCs w:val="21"/>
        </w:rPr>
      </w:pPr>
    </w:p>
    <w:p w14:paraId="344AC17E" w14:textId="77777777" w:rsidR="00095358" w:rsidRPr="00153C17" w:rsidRDefault="00095358" w:rsidP="00095358">
      <w:pPr>
        <w:pStyle w:val="3"/>
        <w:rPr>
          <w:rFonts w:ascii="宋体" w:eastAsia="宋体" w:hAnsi="宋体"/>
          <w:sz w:val="21"/>
          <w:szCs w:val="21"/>
        </w:rPr>
      </w:pPr>
      <w:bookmarkStart w:id="282" w:name="_Toc68798719"/>
      <w:bookmarkStart w:id="283" w:name="_Toc87948763"/>
      <w:r w:rsidRPr="00153C17">
        <w:rPr>
          <w:rFonts w:ascii="宋体" w:eastAsia="宋体" w:hAnsi="宋体" w:hint="eastAsia"/>
          <w:sz w:val="21"/>
          <w:szCs w:val="21"/>
        </w:rPr>
        <w:t>8</w:t>
      </w:r>
      <w:r w:rsidRPr="00153C17">
        <w:rPr>
          <w:rFonts w:ascii="宋体" w:eastAsia="宋体" w:hAnsi="宋体"/>
          <w:sz w:val="21"/>
          <w:szCs w:val="21"/>
        </w:rPr>
        <w:t>.2</w:t>
      </w:r>
      <w:r w:rsidRPr="00153C17">
        <w:rPr>
          <w:rFonts w:ascii="宋体" w:eastAsia="宋体" w:hAnsi="宋体" w:hint="eastAsia"/>
          <w:sz w:val="21"/>
          <w:szCs w:val="21"/>
        </w:rPr>
        <w:t>研发能力与技术水平</w:t>
      </w:r>
      <w:bookmarkEnd w:id="282"/>
      <w:bookmarkEnd w:id="283"/>
    </w:p>
    <w:p w14:paraId="32EDDB50" w14:textId="77777777" w:rsidR="00095358" w:rsidRPr="00153C17" w:rsidRDefault="00095358" w:rsidP="00095358">
      <w:pPr>
        <w:pStyle w:val="4"/>
        <w:rPr>
          <w:rFonts w:ascii="宋体" w:eastAsia="宋体" w:hAnsi="宋体"/>
          <w:szCs w:val="21"/>
        </w:rPr>
      </w:pPr>
      <w:bookmarkStart w:id="284" w:name="_Toc63670447"/>
      <w:bookmarkStart w:id="285" w:name="_Toc68798720"/>
      <w:bookmarkStart w:id="286" w:name="_Toc87948764"/>
      <w:r w:rsidRPr="00153C17">
        <w:rPr>
          <w:rFonts w:ascii="宋体" w:eastAsia="宋体" w:hAnsi="宋体"/>
          <w:szCs w:val="21"/>
        </w:rPr>
        <w:t>8.</w:t>
      </w:r>
      <w:r w:rsidRPr="00153C17">
        <w:rPr>
          <w:rFonts w:ascii="宋体" w:eastAsia="宋体" w:hAnsi="宋体" w:hint="eastAsia"/>
          <w:szCs w:val="21"/>
        </w:rPr>
        <w:t>2.</w:t>
      </w:r>
      <w:r w:rsidRPr="00153C17">
        <w:rPr>
          <w:rFonts w:ascii="宋体" w:eastAsia="宋体" w:hAnsi="宋体"/>
          <w:szCs w:val="21"/>
        </w:rPr>
        <w:t>1</w:t>
      </w:r>
      <w:r w:rsidRPr="00153C17">
        <w:rPr>
          <w:rFonts w:ascii="宋体" w:eastAsia="宋体" w:hAnsi="宋体" w:hint="eastAsia"/>
          <w:szCs w:val="21"/>
        </w:rPr>
        <w:t>产品相关专利证明</w:t>
      </w:r>
      <w:bookmarkEnd w:id="284"/>
      <w:bookmarkEnd w:id="285"/>
      <w:bookmarkEnd w:id="286"/>
    </w:p>
    <w:p w14:paraId="6A034C0D" w14:textId="77777777" w:rsidR="00095358" w:rsidRPr="00153C17" w:rsidRDefault="00095358" w:rsidP="00095358">
      <w:pPr>
        <w:pStyle w:val="5"/>
        <w:rPr>
          <w:rFonts w:ascii="宋体" w:hAnsi="宋体"/>
          <w:sz w:val="21"/>
          <w:szCs w:val="21"/>
        </w:rPr>
      </w:pPr>
      <w:bookmarkStart w:id="287" w:name="_Toc63670448"/>
      <w:bookmarkStart w:id="288" w:name="_Toc68798721"/>
      <w:bookmarkStart w:id="289" w:name="_Toc87948765"/>
      <w:r w:rsidRPr="00153C17">
        <w:rPr>
          <w:rFonts w:ascii="宋体" w:hAnsi="宋体"/>
          <w:sz w:val="21"/>
          <w:szCs w:val="21"/>
        </w:rPr>
        <w:t>8.</w:t>
      </w:r>
      <w:r w:rsidRPr="00153C17">
        <w:rPr>
          <w:rFonts w:ascii="宋体" w:hAnsi="宋体" w:hint="eastAsia"/>
          <w:sz w:val="21"/>
          <w:szCs w:val="21"/>
        </w:rPr>
        <w:t>2.</w:t>
      </w:r>
      <w:r w:rsidRPr="00153C17">
        <w:rPr>
          <w:rFonts w:ascii="宋体" w:hAnsi="宋体"/>
          <w:sz w:val="21"/>
          <w:szCs w:val="21"/>
        </w:rPr>
        <w:t>1</w:t>
      </w:r>
      <w:r w:rsidRPr="00153C17">
        <w:rPr>
          <w:rFonts w:ascii="宋体" w:hAnsi="宋体" w:hint="eastAsia"/>
          <w:sz w:val="21"/>
          <w:szCs w:val="21"/>
        </w:rPr>
        <w:t>.</w:t>
      </w:r>
      <w:r w:rsidRPr="00153C17">
        <w:rPr>
          <w:rFonts w:ascii="宋体" w:hAnsi="宋体"/>
          <w:sz w:val="21"/>
          <w:szCs w:val="21"/>
        </w:rPr>
        <w:t>1</w:t>
      </w:r>
      <w:r w:rsidRPr="00153C17">
        <w:rPr>
          <w:rFonts w:ascii="宋体" w:hAnsi="宋体" w:hint="eastAsia"/>
          <w:sz w:val="21"/>
          <w:szCs w:val="21"/>
        </w:rPr>
        <w:t>专利数量</w:t>
      </w:r>
      <w:bookmarkEnd w:id="287"/>
      <w:bookmarkEnd w:id="288"/>
      <w:bookmarkEnd w:id="2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210"/>
        <w:gridCol w:w="4210"/>
      </w:tblGrid>
      <w:tr w:rsidR="00095358" w:rsidRPr="00153C17" w14:paraId="6F679B28" w14:textId="77777777" w:rsidTr="006E6803">
        <w:trPr>
          <w:trHeight w:val="454"/>
          <w:jc w:val="center"/>
        </w:trPr>
        <w:tc>
          <w:tcPr>
            <w:tcW w:w="2500" w:type="pct"/>
            <w:tcBorders>
              <w:top w:val="single" w:sz="4" w:space="0" w:color="auto"/>
              <w:left w:val="single" w:sz="4" w:space="0" w:color="auto"/>
              <w:bottom w:val="single" w:sz="4" w:space="0" w:color="auto"/>
              <w:right w:val="single" w:sz="4" w:space="0" w:color="auto"/>
            </w:tcBorders>
            <w:vAlign w:val="center"/>
          </w:tcPr>
          <w:p w14:paraId="1B896D36"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专利类型</w:t>
            </w:r>
          </w:p>
        </w:tc>
        <w:tc>
          <w:tcPr>
            <w:tcW w:w="2500" w:type="pct"/>
            <w:tcBorders>
              <w:top w:val="single" w:sz="4" w:space="0" w:color="auto"/>
              <w:left w:val="single" w:sz="4" w:space="0" w:color="auto"/>
              <w:bottom w:val="single" w:sz="4" w:space="0" w:color="auto"/>
              <w:right w:val="single" w:sz="4" w:space="0" w:color="auto"/>
            </w:tcBorders>
            <w:vAlign w:val="center"/>
          </w:tcPr>
          <w:p w14:paraId="022F65F8"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专利数量</w:t>
            </w:r>
          </w:p>
        </w:tc>
      </w:tr>
      <w:tr w:rsidR="00095358" w:rsidRPr="00153C17" w14:paraId="72750EC2" w14:textId="77777777" w:rsidTr="006E6803">
        <w:trPr>
          <w:trHeight w:val="454"/>
          <w:jc w:val="center"/>
        </w:trPr>
        <w:tc>
          <w:tcPr>
            <w:tcW w:w="2500" w:type="pct"/>
            <w:tcBorders>
              <w:top w:val="single" w:sz="4" w:space="0" w:color="auto"/>
              <w:left w:val="single" w:sz="4" w:space="0" w:color="auto"/>
              <w:bottom w:val="single" w:sz="4" w:space="0" w:color="auto"/>
              <w:right w:val="single" w:sz="4" w:space="0" w:color="auto"/>
            </w:tcBorders>
            <w:vAlign w:val="center"/>
          </w:tcPr>
          <w:p w14:paraId="74B832FC"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发明专利</w:t>
            </w:r>
          </w:p>
        </w:tc>
        <w:tc>
          <w:tcPr>
            <w:tcW w:w="2500" w:type="pct"/>
            <w:tcBorders>
              <w:top w:val="single" w:sz="4" w:space="0" w:color="auto"/>
              <w:left w:val="single" w:sz="4" w:space="0" w:color="auto"/>
              <w:bottom w:val="single" w:sz="4" w:space="0" w:color="auto"/>
              <w:right w:val="single" w:sz="4" w:space="0" w:color="auto"/>
            </w:tcBorders>
            <w:vAlign w:val="center"/>
          </w:tcPr>
          <w:p w14:paraId="5988DC37" w14:textId="77777777" w:rsidR="00095358" w:rsidRPr="00153C17" w:rsidRDefault="00095358" w:rsidP="006E6803">
            <w:pPr>
              <w:jc w:val="center"/>
              <w:rPr>
                <w:rFonts w:ascii="宋体" w:hAnsi="宋体" w:cs="仿宋"/>
                <w:szCs w:val="21"/>
              </w:rPr>
            </w:pPr>
          </w:p>
        </w:tc>
      </w:tr>
      <w:tr w:rsidR="00095358" w:rsidRPr="00153C17" w14:paraId="5D0E1C4E" w14:textId="77777777" w:rsidTr="006E6803">
        <w:trPr>
          <w:trHeight w:val="454"/>
          <w:jc w:val="center"/>
        </w:trPr>
        <w:tc>
          <w:tcPr>
            <w:tcW w:w="2500" w:type="pct"/>
            <w:tcBorders>
              <w:top w:val="single" w:sz="4" w:space="0" w:color="auto"/>
              <w:left w:val="single" w:sz="4" w:space="0" w:color="auto"/>
              <w:bottom w:val="single" w:sz="4" w:space="0" w:color="auto"/>
              <w:right w:val="single" w:sz="4" w:space="0" w:color="auto"/>
            </w:tcBorders>
            <w:vAlign w:val="center"/>
          </w:tcPr>
          <w:p w14:paraId="0FC40E15"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lastRenderedPageBreak/>
              <w:t>实用新型专利</w:t>
            </w:r>
          </w:p>
        </w:tc>
        <w:tc>
          <w:tcPr>
            <w:tcW w:w="2500" w:type="pct"/>
            <w:tcBorders>
              <w:top w:val="single" w:sz="4" w:space="0" w:color="auto"/>
              <w:left w:val="single" w:sz="4" w:space="0" w:color="auto"/>
              <w:bottom w:val="single" w:sz="4" w:space="0" w:color="auto"/>
              <w:right w:val="single" w:sz="4" w:space="0" w:color="auto"/>
            </w:tcBorders>
            <w:vAlign w:val="center"/>
          </w:tcPr>
          <w:p w14:paraId="6F5CFACA" w14:textId="77777777" w:rsidR="00095358" w:rsidRPr="00153C17" w:rsidRDefault="00095358" w:rsidP="006E6803">
            <w:pPr>
              <w:jc w:val="center"/>
              <w:rPr>
                <w:rFonts w:ascii="宋体" w:hAnsi="宋体" w:cs="仿宋"/>
                <w:szCs w:val="21"/>
              </w:rPr>
            </w:pPr>
          </w:p>
        </w:tc>
      </w:tr>
      <w:tr w:rsidR="00095358" w:rsidRPr="00153C17" w14:paraId="4ED77216" w14:textId="77777777" w:rsidTr="006E6803">
        <w:trPr>
          <w:trHeight w:val="454"/>
          <w:jc w:val="center"/>
        </w:trPr>
        <w:tc>
          <w:tcPr>
            <w:tcW w:w="2500" w:type="pct"/>
            <w:tcBorders>
              <w:top w:val="single" w:sz="4" w:space="0" w:color="auto"/>
              <w:left w:val="single" w:sz="4" w:space="0" w:color="auto"/>
              <w:bottom w:val="single" w:sz="4" w:space="0" w:color="auto"/>
              <w:right w:val="single" w:sz="4" w:space="0" w:color="auto"/>
            </w:tcBorders>
            <w:vAlign w:val="center"/>
          </w:tcPr>
          <w:p w14:paraId="0160BF2C"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外观设计专利</w:t>
            </w:r>
          </w:p>
        </w:tc>
        <w:tc>
          <w:tcPr>
            <w:tcW w:w="2500" w:type="pct"/>
            <w:tcBorders>
              <w:top w:val="single" w:sz="4" w:space="0" w:color="auto"/>
              <w:left w:val="single" w:sz="4" w:space="0" w:color="auto"/>
              <w:bottom w:val="single" w:sz="4" w:space="0" w:color="auto"/>
              <w:right w:val="single" w:sz="4" w:space="0" w:color="auto"/>
            </w:tcBorders>
            <w:vAlign w:val="center"/>
          </w:tcPr>
          <w:p w14:paraId="77929E7F" w14:textId="77777777" w:rsidR="00095358" w:rsidRPr="00153C17" w:rsidRDefault="00095358" w:rsidP="006E6803">
            <w:pPr>
              <w:jc w:val="center"/>
              <w:rPr>
                <w:rFonts w:ascii="宋体" w:hAnsi="宋体" w:cs="仿宋"/>
                <w:szCs w:val="21"/>
              </w:rPr>
            </w:pPr>
          </w:p>
        </w:tc>
      </w:tr>
    </w:tbl>
    <w:p w14:paraId="3A40966D" w14:textId="77777777" w:rsidR="00095358" w:rsidRPr="00153C17" w:rsidRDefault="00095358" w:rsidP="00095358">
      <w:pPr>
        <w:pStyle w:val="5"/>
        <w:rPr>
          <w:rFonts w:ascii="宋体" w:hAnsi="宋体"/>
          <w:sz w:val="21"/>
          <w:szCs w:val="21"/>
        </w:rPr>
      </w:pPr>
      <w:bookmarkStart w:id="290" w:name="_Toc63670449"/>
      <w:bookmarkStart w:id="291" w:name="_Toc68798722"/>
      <w:bookmarkStart w:id="292" w:name="_Toc87948766"/>
      <w:r w:rsidRPr="00153C17">
        <w:rPr>
          <w:rFonts w:ascii="宋体" w:hAnsi="宋体"/>
          <w:sz w:val="21"/>
          <w:szCs w:val="21"/>
        </w:rPr>
        <w:t>8.</w:t>
      </w:r>
      <w:r w:rsidRPr="00153C17">
        <w:rPr>
          <w:rFonts w:ascii="宋体" w:hAnsi="宋体" w:hint="eastAsia"/>
          <w:sz w:val="21"/>
          <w:szCs w:val="21"/>
        </w:rPr>
        <w:t>2.</w:t>
      </w:r>
      <w:r w:rsidRPr="00153C17">
        <w:rPr>
          <w:rFonts w:ascii="宋体" w:hAnsi="宋体"/>
          <w:sz w:val="21"/>
          <w:szCs w:val="21"/>
        </w:rPr>
        <w:t>1</w:t>
      </w:r>
      <w:r w:rsidRPr="00153C17">
        <w:rPr>
          <w:rFonts w:ascii="宋体" w:hAnsi="宋体" w:hint="eastAsia"/>
          <w:sz w:val="21"/>
          <w:szCs w:val="21"/>
        </w:rPr>
        <w:t>.2专利清单</w:t>
      </w:r>
      <w:bookmarkEnd w:id="290"/>
      <w:bookmarkEnd w:id="291"/>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568"/>
        <w:gridCol w:w="3642"/>
        <w:gridCol w:w="4210"/>
      </w:tblGrid>
      <w:tr w:rsidR="00095358" w:rsidRPr="00153C17" w14:paraId="4D527710" w14:textId="77777777" w:rsidTr="006E6803">
        <w:trPr>
          <w:trHeight w:val="454"/>
        </w:trPr>
        <w:tc>
          <w:tcPr>
            <w:tcW w:w="337" w:type="pct"/>
            <w:tcBorders>
              <w:top w:val="single" w:sz="4" w:space="0" w:color="auto"/>
              <w:left w:val="single" w:sz="4" w:space="0" w:color="auto"/>
              <w:bottom w:val="single" w:sz="4" w:space="0" w:color="auto"/>
              <w:right w:val="single" w:sz="4" w:space="0" w:color="auto"/>
            </w:tcBorders>
            <w:vAlign w:val="center"/>
          </w:tcPr>
          <w:p w14:paraId="5AD7A4AB"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序号</w:t>
            </w:r>
          </w:p>
        </w:tc>
        <w:tc>
          <w:tcPr>
            <w:tcW w:w="2163" w:type="pct"/>
            <w:tcBorders>
              <w:top w:val="single" w:sz="4" w:space="0" w:color="auto"/>
              <w:left w:val="single" w:sz="4" w:space="0" w:color="auto"/>
              <w:bottom w:val="single" w:sz="4" w:space="0" w:color="auto"/>
              <w:right w:val="single" w:sz="4" w:space="0" w:color="auto"/>
            </w:tcBorders>
            <w:vAlign w:val="center"/>
          </w:tcPr>
          <w:p w14:paraId="1DD5227E"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专利名称</w:t>
            </w:r>
          </w:p>
        </w:tc>
        <w:tc>
          <w:tcPr>
            <w:tcW w:w="2500" w:type="pct"/>
            <w:tcBorders>
              <w:top w:val="single" w:sz="4" w:space="0" w:color="auto"/>
              <w:left w:val="single" w:sz="4" w:space="0" w:color="auto"/>
              <w:bottom w:val="single" w:sz="4" w:space="0" w:color="auto"/>
              <w:right w:val="single" w:sz="4" w:space="0" w:color="auto"/>
            </w:tcBorders>
            <w:vAlign w:val="center"/>
          </w:tcPr>
          <w:p w14:paraId="1499049B"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专利类型</w:t>
            </w:r>
          </w:p>
        </w:tc>
      </w:tr>
      <w:tr w:rsidR="00095358" w:rsidRPr="00153C17" w14:paraId="35FFCF76" w14:textId="77777777" w:rsidTr="006E6803">
        <w:trPr>
          <w:trHeight w:val="454"/>
        </w:trPr>
        <w:tc>
          <w:tcPr>
            <w:tcW w:w="337" w:type="pct"/>
            <w:tcBorders>
              <w:top w:val="single" w:sz="4" w:space="0" w:color="auto"/>
              <w:left w:val="single" w:sz="4" w:space="0" w:color="auto"/>
              <w:bottom w:val="single" w:sz="4" w:space="0" w:color="auto"/>
              <w:right w:val="single" w:sz="4" w:space="0" w:color="auto"/>
            </w:tcBorders>
            <w:vAlign w:val="center"/>
          </w:tcPr>
          <w:p w14:paraId="6FAE88F6"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1</w:t>
            </w:r>
          </w:p>
        </w:tc>
        <w:tc>
          <w:tcPr>
            <w:tcW w:w="2163" w:type="pct"/>
            <w:tcBorders>
              <w:top w:val="single" w:sz="4" w:space="0" w:color="auto"/>
              <w:left w:val="single" w:sz="4" w:space="0" w:color="auto"/>
              <w:bottom w:val="single" w:sz="4" w:space="0" w:color="auto"/>
              <w:right w:val="single" w:sz="4" w:space="0" w:color="auto"/>
            </w:tcBorders>
            <w:vAlign w:val="center"/>
          </w:tcPr>
          <w:p w14:paraId="15C931A4" w14:textId="77777777" w:rsidR="00095358" w:rsidRPr="00153C17" w:rsidRDefault="00095358" w:rsidP="006E6803">
            <w:pPr>
              <w:jc w:val="center"/>
              <w:rPr>
                <w:rFonts w:ascii="宋体" w:hAnsi="宋体" w:cs="仿宋"/>
                <w:szCs w:val="21"/>
              </w:rPr>
            </w:pPr>
          </w:p>
        </w:tc>
        <w:tc>
          <w:tcPr>
            <w:tcW w:w="2500" w:type="pct"/>
            <w:tcBorders>
              <w:top w:val="single" w:sz="4" w:space="0" w:color="auto"/>
              <w:left w:val="single" w:sz="4" w:space="0" w:color="auto"/>
              <w:bottom w:val="single" w:sz="4" w:space="0" w:color="auto"/>
              <w:right w:val="single" w:sz="4" w:space="0" w:color="auto"/>
            </w:tcBorders>
            <w:vAlign w:val="center"/>
          </w:tcPr>
          <w:p w14:paraId="6282262F" w14:textId="77777777" w:rsidR="00095358" w:rsidRPr="00153C17" w:rsidRDefault="00095358" w:rsidP="006E6803">
            <w:pPr>
              <w:jc w:val="center"/>
              <w:rPr>
                <w:rFonts w:ascii="宋体" w:hAnsi="宋体" w:cs="仿宋"/>
                <w:szCs w:val="21"/>
              </w:rPr>
            </w:pPr>
          </w:p>
        </w:tc>
      </w:tr>
      <w:tr w:rsidR="00095358" w:rsidRPr="00153C17" w14:paraId="36B20D53" w14:textId="77777777" w:rsidTr="006E6803">
        <w:trPr>
          <w:trHeight w:val="454"/>
        </w:trPr>
        <w:tc>
          <w:tcPr>
            <w:tcW w:w="337" w:type="pct"/>
            <w:tcBorders>
              <w:top w:val="single" w:sz="4" w:space="0" w:color="auto"/>
              <w:left w:val="single" w:sz="4" w:space="0" w:color="auto"/>
              <w:bottom w:val="single" w:sz="4" w:space="0" w:color="auto"/>
              <w:right w:val="single" w:sz="4" w:space="0" w:color="auto"/>
            </w:tcBorders>
            <w:vAlign w:val="center"/>
          </w:tcPr>
          <w:p w14:paraId="31C6BB68"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2</w:t>
            </w:r>
          </w:p>
        </w:tc>
        <w:tc>
          <w:tcPr>
            <w:tcW w:w="2163" w:type="pct"/>
            <w:tcBorders>
              <w:top w:val="single" w:sz="4" w:space="0" w:color="auto"/>
              <w:left w:val="single" w:sz="4" w:space="0" w:color="auto"/>
              <w:bottom w:val="single" w:sz="4" w:space="0" w:color="auto"/>
              <w:right w:val="single" w:sz="4" w:space="0" w:color="auto"/>
            </w:tcBorders>
            <w:vAlign w:val="center"/>
          </w:tcPr>
          <w:p w14:paraId="301060F2" w14:textId="77777777" w:rsidR="00095358" w:rsidRPr="00153C17" w:rsidRDefault="00095358" w:rsidP="006E6803">
            <w:pPr>
              <w:jc w:val="center"/>
              <w:rPr>
                <w:rFonts w:ascii="宋体" w:hAnsi="宋体" w:cs="仿宋"/>
                <w:szCs w:val="21"/>
              </w:rPr>
            </w:pPr>
          </w:p>
        </w:tc>
        <w:tc>
          <w:tcPr>
            <w:tcW w:w="2500" w:type="pct"/>
            <w:tcBorders>
              <w:top w:val="single" w:sz="4" w:space="0" w:color="auto"/>
              <w:left w:val="single" w:sz="4" w:space="0" w:color="auto"/>
              <w:bottom w:val="single" w:sz="4" w:space="0" w:color="auto"/>
              <w:right w:val="single" w:sz="4" w:space="0" w:color="auto"/>
            </w:tcBorders>
            <w:vAlign w:val="center"/>
          </w:tcPr>
          <w:p w14:paraId="7F63E76C" w14:textId="77777777" w:rsidR="00095358" w:rsidRPr="00153C17" w:rsidRDefault="00095358" w:rsidP="006E6803">
            <w:pPr>
              <w:jc w:val="center"/>
              <w:rPr>
                <w:rFonts w:ascii="宋体" w:hAnsi="宋体" w:cs="仿宋"/>
                <w:szCs w:val="21"/>
              </w:rPr>
            </w:pPr>
          </w:p>
        </w:tc>
      </w:tr>
      <w:tr w:rsidR="00095358" w:rsidRPr="00153C17" w14:paraId="6E6BBA8F" w14:textId="77777777" w:rsidTr="006E6803">
        <w:trPr>
          <w:trHeight w:val="454"/>
        </w:trPr>
        <w:tc>
          <w:tcPr>
            <w:tcW w:w="337" w:type="pct"/>
            <w:tcBorders>
              <w:top w:val="single" w:sz="4" w:space="0" w:color="auto"/>
              <w:left w:val="single" w:sz="4" w:space="0" w:color="auto"/>
              <w:bottom w:val="single" w:sz="4" w:space="0" w:color="auto"/>
              <w:right w:val="single" w:sz="4" w:space="0" w:color="auto"/>
            </w:tcBorders>
            <w:vAlign w:val="center"/>
          </w:tcPr>
          <w:p w14:paraId="67B602FD"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3</w:t>
            </w:r>
          </w:p>
        </w:tc>
        <w:tc>
          <w:tcPr>
            <w:tcW w:w="2163" w:type="pct"/>
            <w:tcBorders>
              <w:top w:val="single" w:sz="4" w:space="0" w:color="auto"/>
              <w:left w:val="single" w:sz="4" w:space="0" w:color="auto"/>
              <w:bottom w:val="single" w:sz="4" w:space="0" w:color="auto"/>
              <w:right w:val="single" w:sz="4" w:space="0" w:color="auto"/>
            </w:tcBorders>
            <w:vAlign w:val="center"/>
          </w:tcPr>
          <w:p w14:paraId="4C9D9BF2" w14:textId="77777777" w:rsidR="00095358" w:rsidRPr="00153C17" w:rsidRDefault="00095358" w:rsidP="006E6803">
            <w:pPr>
              <w:jc w:val="center"/>
              <w:rPr>
                <w:rFonts w:ascii="宋体" w:hAnsi="宋体" w:cs="仿宋"/>
                <w:szCs w:val="21"/>
              </w:rPr>
            </w:pPr>
          </w:p>
        </w:tc>
        <w:tc>
          <w:tcPr>
            <w:tcW w:w="2500" w:type="pct"/>
            <w:tcBorders>
              <w:top w:val="single" w:sz="4" w:space="0" w:color="auto"/>
              <w:left w:val="single" w:sz="4" w:space="0" w:color="auto"/>
              <w:bottom w:val="single" w:sz="4" w:space="0" w:color="auto"/>
              <w:right w:val="single" w:sz="4" w:space="0" w:color="auto"/>
            </w:tcBorders>
            <w:vAlign w:val="center"/>
          </w:tcPr>
          <w:p w14:paraId="55746C4D" w14:textId="77777777" w:rsidR="00095358" w:rsidRPr="00153C17" w:rsidRDefault="00095358" w:rsidP="006E6803">
            <w:pPr>
              <w:jc w:val="center"/>
              <w:rPr>
                <w:rFonts w:ascii="宋体" w:hAnsi="宋体" w:cs="仿宋"/>
                <w:szCs w:val="21"/>
              </w:rPr>
            </w:pPr>
          </w:p>
        </w:tc>
      </w:tr>
      <w:tr w:rsidR="00095358" w:rsidRPr="00153C17" w14:paraId="22113822" w14:textId="77777777" w:rsidTr="006E6803">
        <w:trPr>
          <w:trHeight w:val="454"/>
        </w:trPr>
        <w:tc>
          <w:tcPr>
            <w:tcW w:w="337" w:type="pct"/>
            <w:tcBorders>
              <w:top w:val="single" w:sz="4" w:space="0" w:color="auto"/>
              <w:left w:val="single" w:sz="4" w:space="0" w:color="auto"/>
              <w:bottom w:val="single" w:sz="4" w:space="0" w:color="auto"/>
              <w:right w:val="single" w:sz="4" w:space="0" w:color="auto"/>
            </w:tcBorders>
            <w:vAlign w:val="center"/>
          </w:tcPr>
          <w:p w14:paraId="35E0F211"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w:t>
            </w:r>
          </w:p>
        </w:tc>
        <w:tc>
          <w:tcPr>
            <w:tcW w:w="2163" w:type="pct"/>
            <w:tcBorders>
              <w:top w:val="single" w:sz="4" w:space="0" w:color="auto"/>
              <w:left w:val="single" w:sz="4" w:space="0" w:color="auto"/>
              <w:bottom w:val="single" w:sz="4" w:space="0" w:color="auto"/>
              <w:right w:val="single" w:sz="4" w:space="0" w:color="auto"/>
            </w:tcBorders>
            <w:vAlign w:val="center"/>
          </w:tcPr>
          <w:p w14:paraId="11B3423B" w14:textId="77777777" w:rsidR="00095358" w:rsidRPr="00153C17" w:rsidRDefault="00095358" w:rsidP="006E6803">
            <w:pPr>
              <w:jc w:val="center"/>
              <w:rPr>
                <w:rFonts w:ascii="宋体" w:hAnsi="宋体" w:cs="仿宋"/>
                <w:szCs w:val="21"/>
              </w:rPr>
            </w:pPr>
          </w:p>
        </w:tc>
        <w:tc>
          <w:tcPr>
            <w:tcW w:w="2500" w:type="pct"/>
            <w:tcBorders>
              <w:top w:val="single" w:sz="4" w:space="0" w:color="auto"/>
              <w:left w:val="single" w:sz="4" w:space="0" w:color="auto"/>
              <w:bottom w:val="single" w:sz="4" w:space="0" w:color="auto"/>
              <w:right w:val="single" w:sz="4" w:space="0" w:color="auto"/>
            </w:tcBorders>
            <w:vAlign w:val="center"/>
          </w:tcPr>
          <w:p w14:paraId="250092EC" w14:textId="77777777" w:rsidR="00095358" w:rsidRPr="00153C17" w:rsidRDefault="00095358" w:rsidP="006E6803">
            <w:pPr>
              <w:jc w:val="center"/>
              <w:rPr>
                <w:rFonts w:ascii="宋体" w:hAnsi="宋体" w:cs="仿宋"/>
                <w:szCs w:val="21"/>
              </w:rPr>
            </w:pPr>
          </w:p>
        </w:tc>
      </w:tr>
    </w:tbl>
    <w:p w14:paraId="09A3465F" w14:textId="77777777" w:rsidR="00095358" w:rsidRPr="00153C17" w:rsidRDefault="00095358" w:rsidP="00095358">
      <w:pPr>
        <w:rPr>
          <w:rFonts w:ascii="宋体" w:hAnsi="宋体"/>
          <w:szCs w:val="21"/>
        </w:rPr>
      </w:pPr>
      <w:r w:rsidRPr="00153C17">
        <w:rPr>
          <w:rFonts w:ascii="宋体" w:hAnsi="宋体" w:hint="eastAsia"/>
          <w:szCs w:val="21"/>
        </w:rPr>
        <w:t>备注：</w:t>
      </w:r>
      <w:r w:rsidRPr="00153C17">
        <w:rPr>
          <w:rFonts w:ascii="宋体" w:hAnsi="宋体" w:cs="仿宋" w:hint="eastAsia"/>
          <w:szCs w:val="21"/>
        </w:rPr>
        <w:t>需上传</w:t>
      </w:r>
      <w:r w:rsidRPr="00153C17">
        <w:rPr>
          <w:rFonts w:ascii="宋体" w:hAnsi="宋体" w:hint="eastAsia"/>
          <w:szCs w:val="21"/>
        </w:rPr>
        <w:t>专利证书扫描件。</w:t>
      </w:r>
    </w:p>
    <w:p w14:paraId="57CF7211" w14:textId="77777777" w:rsidR="00095358" w:rsidRPr="00153C17" w:rsidRDefault="00095358" w:rsidP="00095358">
      <w:pPr>
        <w:rPr>
          <w:rFonts w:ascii="宋体" w:hAnsi="宋体"/>
          <w:szCs w:val="21"/>
        </w:rPr>
      </w:pPr>
    </w:p>
    <w:p w14:paraId="4C57E1EC" w14:textId="77777777" w:rsidR="00095358" w:rsidRPr="00153C17" w:rsidRDefault="00095358" w:rsidP="00095358">
      <w:pPr>
        <w:pStyle w:val="4"/>
        <w:rPr>
          <w:rFonts w:ascii="宋体" w:eastAsia="宋体" w:hAnsi="宋体"/>
          <w:szCs w:val="21"/>
        </w:rPr>
      </w:pPr>
      <w:bookmarkStart w:id="293" w:name="_Toc63670454"/>
      <w:bookmarkStart w:id="294" w:name="_Toc68798723"/>
      <w:bookmarkStart w:id="295" w:name="_Toc87948767"/>
      <w:r w:rsidRPr="00153C17">
        <w:rPr>
          <w:rFonts w:ascii="宋体" w:eastAsia="宋体" w:hAnsi="宋体"/>
          <w:szCs w:val="21"/>
        </w:rPr>
        <w:t>8.</w:t>
      </w:r>
      <w:r w:rsidRPr="00153C17">
        <w:rPr>
          <w:rFonts w:ascii="宋体" w:eastAsia="宋体" w:hAnsi="宋体" w:hint="eastAsia"/>
          <w:szCs w:val="21"/>
        </w:rPr>
        <w:t>2.</w:t>
      </w:r>
      <w:r w:rsidRPr="00153C17">
        <w:rPr>
          <w:rFonts w:ascii="宋体" w:eastAsia="宋体" w:hAnsi="宋体"/>
          <w:szCs w:val="21"/>
        </w:rPr>
        <w:t>2</w:t>
      </w:r>
      <w:r w:rsidRPr="00153C17">
        <w:rPr>
          <w:rFonts w:ascii="宋体" w:eastAsia="宋体" w:hAnsi="宋体" w:hint="eastAsia"/>
          <w:szCs w:val="21"/>
        </w:rPr>
        <w:t>参与编制入库产品相关的技术标准</w:t>
      </w:r>
      <w:bookmarkEnd w:id="293"/>
      <w:bookmarkEnd w:id="294"/>
      <w:bookmarkEnd w:id="295"/>
    </w:p>
    <w:p w14:paraId="6282FC37" w14:textId="77777777" w:rsidR="00095358" w:rsidRPr="00153C17" w:rsidRDefault="00095358" w:rsidP="00095358">
      <w:pPr>
        <w:pStyle w:val="5"/>
        <w:rPr>
          <w:rFonts w:ascii="宋体" w:hAnsi="宋体"/>
          <w:sz w:val="21"/>
          <w:szCs w:val="21"/>
        </w:rPr>
      </w:pPr>
      <w:bookmarkStart w:id="296" w:name="_Toc63670455"/>
      <w:bookmarkStart w:id="297" w:name="_Toc68798724"/>
      <w:bookmarkStart w:id="298" w:name="_Toc87948768"/>
      <w:r w:rsidRPr="00153C17">
        <w:rPr>
          <w:rFonts w:ascii="宋体" w:hAnsi="宋体"/>
          <w:sz w:val="21"/>
          <w:szCs w:val="21"/>
        </w:rPr>
        <w:t>8.</w:t>
      </w:r>
      <w:r w:rsidRPr="00153C17">
        <w:rPr>
          <w:rFonts w:ascii="宋体" w:hAnsi="宋体" w:hint="eastAsia"/>
          <w:sz w:val="21"/>
          <w:szCs w:val="21"/>
        </w:rPr>
        <w:t>2.</w:t>
      </w:r>
      <w:r w:rsidRPr="00153C17">
        <w:rPr>
          <w:rFonts w:ascii="宋体" w:hAnsi="宋体"/>
          <w:sz w:val="21"/>
          <w:szCs w:val="21"/>
        </w:rPr>
        <w:t>2</w:t>
      </w:r>
      <w:r w:rsidRPr="00153C17">
        <w:rPr>
          <w:rFonts w:ascii="宋体" w:hAnsi="宋体" w:hint="eastAsia"/>
          <w:sz w:val="21"/>
          <w:szCs w:val="21"/>
        </w:rPr>
        <w:t>.1技术标准数量</w:t>
      </w:r>
      <w:bookmarkEnd w:id="296"/>
      <w:bookmarkEnd w:id="297"/>
      <w:bookmarkEnd w:id="2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210"/>
        <w:gridCol w:w="4210"/>
      </w:tblGrid>
      <w:tr w:rsidR="00095358" w:rsidRPr="00153C17" w14:paraId="5B5FCF27" w14:textId="77777777" w:rsidTr="006E6803">
        <w:trPr>
          <w:trHeight w:val="454"/>
          <w:jc w:val="center"/>
        </w:trPr>
        <w:tc>
          <w:tcPr>
            <w:tcW w:w="2500" w:type="pct"/>
            <w:tcBorders>
              <w:top w:val="single" w:sz="4" w:space="0" w:color="auto"/>
              <w:left w:val="single" w:sz="4" w:space="0" w:color="auto"/>
              <w:bottom w:val="single" w:sz="4" w:space="0" w:color="auto"/>
              <w:right w:val="single" w:sz="4" w:space="0" w:color="auto"/>
            </w:tcBorders>
            <w:vAlign w:val="center"/>
          </w:tcPr>
          <w:p w14:paraId="5612AFE2"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技术标准类型</w:t>
            </w:r>
          </w:p>
        </w:tc>
        <w:tc>
          <w:tcPr>
            <w:tcW w:w="2500" w:type="pct"/>
            <w:tcBorders>
              <w:top w:val="single" w:sz="4" w:space="0" w:color="auto"/>
              <w:left w:val="single" w:sz="4" w:space="0" w:color="auto"/>
              <w:bottom w:val="single" w:sz="4" w:space="0" w:color="auto"/>
              <w:right w:val="single" w:sz="4" w:space="0" w:color="auto"/>
            </w:tcBorders>
            <w:vAlign w:val="center"/>
          </w:tcPr>
          <w:p w14:paraId="25F24C24"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技术标准数量</w:t>
            </w:r>
          </w:p>
        </w:tc>
      </w:tr>
      <w:tr w:rsidR="00095358" w:rsidRPr="00153C17" w14:paraId="6FF7EA5A" w14:textId="77777777" w:rsidTr="006E6803">
        <w:trPr>
          <w:trHeight w:val="454"/>
          <w:jc w:val="center"/>
        </w:trPr>
        <w:tc>
          <w:tcPr>
            <w:tcW w:w="2500" w:type="pct"/>
            <w:tcBorders>
              <w:top w:val="single" w:sz="4" w:space="0" w:color="auto"/>
              <w:left w:val="single" w:sz="4" w:space="0" w:color="auto"/>
              <w:bottom w:val="single" w:sz="4" w:space="0" w:color="auto"/>
              <w:right w:val="single" w:sz="4" w:space="0" w:color="auto"/>
            </w:tcBorders>
            <w:vAlign w:val="center"/>
          </w:tcPr>
          <w:p w14:paraId="059AEF5A" w14:textId="77777777" w:rsidR="00095358" w:rsidRPr="00153C17" w:rsidRDefault="00095358" w:rsidP="006E6803">
            <w:pPr>
              <w:jc w:val="center"/>
              <w:rPr>
                <w:rFonts w:ascii="宋体" w:hAnsi="宋体" w:cs="仿宋"/>
                <w:szCs w:val="21"/>
              </w:rPr>
            </w:pPr>
            <w:r w:rsidRPr="00153C17">
              <w:rPr>
                <w:rFonts w:ascii="宋体" w:hAnsi="宋体" w:hint="eastAsia"/>
                <w:szCs w:val="21"/>
              </w:rPr>
              <w:t>国际标准</w:t>
            </w:r>
          </w:p>
        </w:tc>
        <w:tc>
          <w:tcPr>
            <w:tcW w:w="2500" w:type="pct"/>
            <w:tcBorders>
              <w:top w:val="single" w:sz="4" w:space="0" w:color="auto"/>
              <w:left w:val="single" w:sz="4" w:space="0" w:color="auto"/>
              <w:bottom w:val="single" w:sz="4" w:space="0" w:color="auto"/>
              <w:right w:val="single" w:sz="4" w:space="0" w:color="auto"/>
            </w:tcBorders>
            <w:vAlign w:val="center"/>
          </w:tcPr>
          <w:p w14:paraId="23DCFD8E" w14:textId="77777777" w:rsidR="00095358" w:rsidRPr="00153C17" w:rsidRDefault="00095358" w:rsidP="006E6803">
            <w:pPr>
              <w:jc w:val="center"/>
              <w:rPr>
                <w:rFonts w:ascii="宋体" w:hAnsi="宋体" w:cs="仿宋"/>
                <w:szCs w:val="21"/>
              </w:rPr>
            </w:pPr>
          </w:p>
        </w:tc>
      </w:tr>
      <w:tr w:rsidR="00095358" w:rsidRPr="00153C17" w14:paraId="7E7140AF" w14:textId="77777777" w:rsidTr="006E6803">
        <w:trPr>
          <w:trHeight w:val="454"/>
          <w:jc w:val="center"/>
        </w:trPr>
        <w:tc>
          <w:tcPr>
            <w:tcW w:w="2500" w:type="pct"/>
            <w:tcBorders>
              <w:top w:val="single" w:sz="4" w:space="0" w:color="auto"/>
              <w:left w:val="single" w:sz="4" w:space="0" w:color="auto"/>
              <w:bottom w:val="single" w:sz="4" w:space="0" w:color="auto"/>
              <w:right w:val="single" w:sz="4" w:space="0" w:color="auto"/>
            </w:tcBorders>
            <w:vAlign w:val="center"/>
          </w:tcPr>
          <w:p w14:paraId="14E680A0" w14:textId="77777777" w:rsidR="00095358" w:rsidRPr="00153C17" w:rsidRDefault="00095358" w:rsidP="006E6803">
            <w:pPr>
              <w:jc w:val="center"/>
              <w:rPr>
                <w:rFonts w:ascii="宋体" w:hAnsi="宋体" w:cs="仿宋"/>
                <w:szCs w:val="21"/>
              </w:rPr>
            </w:pPr>
            <w:r w:rsidRPr="00153C17">
              <w:rPr>
                <w:rFonts w:ascii="宋体" w:hAnsi="宋体" w:hint="eastAsia"/>
                <w:szCs w:val="21"/>
              </w:rPr>
              <w:t>国家标准</w:t>
            </w:r>
          </w:p>
        </w:tc>
        <w:tc>
          <w:tcPr>
            <w:tcW w:w="2500" w:type="pct"/>
            <w:tcBorders>
              <w:top w:val="single" w:sz="4" w:space="0" w:color="auto"/>
              <w:left w:val="single" w:sz="4" w:space="0" w:color="auto"/>
              <w:bottom w:val="single" w:sz="4" w:space="0" w:color="auto"/>
              <w:right w:val="single" w:sz="4" w:space="0" w:color="auto"/>
            </w:tcBorders>
            <w:vAlign w:val="center"/>
          </w:tcPr>
          <w:p w14:paraId="69E12C66" w14:textId="77777777" w:rsidR="00095358" w:rsidRPr="00153C17" w:rsidRDefault="00095358" w:rsidP="006E6803">
            <w:pPr>
              <w:jc w:val="center"/>
              <w:rPr>
                <w:rFonts w:ascii="宋体" w:hAnsi="宋体" w:cs="仿宋"/>
                <w:szCs w:val="21"/>
              </w:rPr>
            </w:pPr>
          </w:p>
        </w:tc>
      </w:tr>
      <w:tr w:rsidR="00095358" w:rsidRPr="00153C17" w14:paraId="30B8E964" w14:textId="77777777" w:rsidTr="006E6803">
        <w:trPr>
          <w:trHeight w:val="454"/>
          <w:jc w:val="center"/>
        </w:trPr>
        <w:tc>
          <w:tcPr>
            <w:tcW w:w="2500" w:type="pct"/>
            <w:tcBorders>
              <w:top w:val="single" w:sz="4" w:space="0" w:color="auto"/>
              <w:left w:val="single" w:sz="4" w:space="0" w:color="auto"/>
              <w:bottom w:val="single" w:sz="4" w:space="0" w:color="auto"/>
              <w:right w:val="single" w:sz="4" w:space="0" w:color="auto"/>
            </w:tcBorders>
            <w:vAlign w:val="center"/>
          </w:tcPr>
          <w:p w14:paraId="59CB6E89" w14:textId="77777777" w:rsidR="00095358" w:rsidRPr="00153C17" w:rsidRDefault="00095358" w:rsidP="006E6803">
            <w:pPr>
              <w:jc w:val="center"/>
              <w:rPr>
                <w:rFonts w:ascii="宋体" w:hAnsi="宋体" w:cs="仿宋"/>
                <w:szCs w:val="21"/>
              </w:rPr>
            </w:pPr>
            <w:r w:rsidRPr="00153C17">
              <w:rPr>
                <w:rFonts w:ascii="宋体" w:hAnsi="宋体" w:hint="eastAsia"/>
                <w:szCs w:val="21"/>
              </w:rPr>
              <w:t>行业标准</w:t>
            </w:r>
          </w:p>
        </w:tc>
        <w:tc>
          <w:tcPr>
            <w:tcW w:w="2500" w:type="pct"/>
            <w:tcBorders>
              <w:top w:val="single" w:sz="4" w:space="0" w:color="auto"/>
              <w:left w:val="single" w:sz="4" w:space="0" w:color="auto"/>
              <w:bottom w:val="single" w:sz="4" w:space="0" w:color="auto"/>
              <w:right w:val="single" w:sz="4" w:space="0" w:color="auto"/>
            </w:tcBorders>
            <w:vAlign w:val="center"/>
          </w:tcPr>
          <w:p w14:paraId="6C5C6C70" w14:textId="77777777" w:rsidR="00095358" w:rsidRPr="00153C17" w:rsidRDefault="00095358" w:rsidP="006E6803">
            <w:pPr>
              <w:jc w:val="center"/>
              <w:rPr>
                <w:rFonts w:ascii="宋体" w:hAnsi="宋体" w:cs="仿宋"/>
                <w:szCs w:val="21"/>
              </w:rPr>
            </w:pPr>
          </w:p>
        </w:tc>
      </w:tr>
      <w:tr w:rsidR="00095358" w:rsidRPr="00153C17" w14:paraId="532179A3" w14:textId="77777777" w:rsidTr="006E6803">
        <w:trPr>
          <w:trHeight w:val="454"/>
          <w:jc w:val="center"/>
        </w:trPr>
        <w:tc>
          <w:tcPr>
            <w:tcW w:w="2500" w:type="pct"/>
            <w:tcBorders>
              <w:top w:val="single" w:sz="4" w:space="0" w:color="auto"/>
              <w:left w:val="single" w:sz="4" w:space="0" w:color="auto"/>
              <w:bottom w:val="single" w:sz="4" w:space="0" w:color="auto"/>
              <w:right w:val="single" w:sz="4" w:space="0" w:color="auto"/>
            </w:tcBorders>
            <w:vAlign w:val="center"/>
          </w:tcPr>
          <w:p w14:paraId="40DE7FF6" w14:textId="77777777" w:rsidR="00095358" w:rsidRPr="00153C17" w:rsidRDefault="00095358" w:rsidP="006E6803">
            <w:pPr>
              <w:jc w:val="center"/>
              <w:rPr>
                <w:rFonts w:ascii="宋体" w:hAnsi="宋体"/>
                <w:szCs w:val="21"/>
              </w:rPr>
            </w:pPr>
            <w:r w:rsidRPr="00153C17">
              <w:rPr>
                <w:rFonts w:ascii="宋体" w:hAnsi="宋体" w:hint="eastAsia"/>
                <w:szCs w:val="21"/>
              </w:rPr>
              <w:t>地方标准</w:t>
            </w:r>
          </w:p>
        </w:tc>
        <w:tc>
          <w:tcPr>
            <w:tcW w:w="2500" w:type="pct"/>
            <w:tcBorders>
              <w:top w:val="single" w:sz="4" w:space="0" w:color="auto"/>
              <w:left w:val="single" w:sz="4" w:space="0" w:color="auto"/>
              <w:bottom w:val="single" w:sz="4" w:space="0" w:color="auto"/>
              <w:right w:val="single" w:sz="4" w:space="0" w:color="auto"/>
            </w:tcBorders>
            <w:vAlign w:val="center"/>
          </w:tcPr>
          <w:p w14:paraId="32DFEA04" w14:textId="77777777" w:rsidR="00095358" w:rsidRPr="00153C17" w:rsidRDefault="00095358" w:rsidP="006E6803">
            <w:pPr>
              <w:jc w:val="center"/>
              <w:rPr>
                <w:rFonts w:ascii="宋体" w:hAnsi="宋体" w:cs="仿宋"/>
                <w:szCs w:val="21"/>
              </w:rPr>
            </w:pPr>
          </w:p>
        </w:tc>
      </w:tr>
    </w:tbl>
    <w:p w14:paraId="4644486B" w14:textId="77777777" w:rsidR="00095358" w:rsidRPr="00153C17" w:rsidRDefault="00095358" w:rsidP="00095358">
      <w:pPr>
        <w:rPr>
          <w:rFonts w:ascii="宋体" w:hAnsi="宋体"/>
          <w:szCs w:val="21"/>
        </w:rPr>
      </w:pPr>
      <w:bookmarkStart w:id="299" w:name="_Toc63670456"/>
      <w:r w:rsidRPr="00153C17">
        <w:rPr>
          <w:rFonts w:ascii="宋体" w:hAnsi="宋体" w:cs="仿宋" w:hint="eastAsia"/>
          <w:szCs w:val="21"/>
        </w:rPr>
        <w:t>备注：需上传</w:t>
      </w:r>
      <w:r w:rsidRPr="00153C17">
        <w:rPr>
          <w:rFonts w:ascii="宋体" w:hAnsi="宋体" w:hint="eastAsia"/>
          <w:szCs w:val="21"/>
        </w:rPr>
        <w:t>相关证明材料。</w:t>
      </w:r>
    </w:p>
    <w:p w14:paraId="449B016B" w14:textId="77777777" w:rsidR="00095358" w:rsidRPr="00153C17" w:rsidRDefault="00095358" w:rsidP="00095358"/>
    <w:p w14:paraId="099249D4" w14:textId="77777777" w:rsidR="00095358" w:rsidRPr="00153C17" w:rsidRDefault="00095358" w:rsidP="00095358">
      <w:pPr>
        <w:pStyle w:val="5"/>
        <w:rPr>
          <w:rFonts w:ascii="宋体" w:hAnsi="宋体"/>
          <w:sz w:val="21"/>
          <w:szCs w:val="21"/>
        </w:rPr>
      </w:pPr>
      <w:bookmarkStart w:id="300" w:name="_Toc68798725"/>
      <w:bookmarkStart w:id="301" w:name="_Toc87948769"/>
      <w:r w:rsidRPr="00153C17">
        <w:rPr>
          <w:rFonts w:ascii="宋体" w:hAnsi="宋体"/>
          <w:sz w:val="21"/>
          <w:szCs w:val="21"/>
        </w:rPr>
        <w:t>8.</w:t>
      </w:r>
      <w:r w:rsidRPr="00153C17">
        <w:rPr>
          <w:rFonts w:ascii="宋体" w:hAnsi="宋体" w:hint="eastAsia"/>
          <w:sz w:val="21"/>
          <w:szCs w:val="21"/>
        </w:rPr>
        <w:t>2.</w:t>
      </w:r>
      <w:r w:rsidRPr="00153C17">
        <w:rPr>
          <w:rFonts w:ascii="宋体" w:hAnsi="宋体"/>
          <w:sz w:val="21"/>
          <w:szCs w:val="21"/>
        </w:rPr>
        <w:t>2</w:t>
      </w:r>
      <w:r w:rsidRPr="00153C17">
        <w:rPr>
          <w:rFonts w:ascii="宋体" w:hAnsi="宋体" w:hint="eastAsia"/>
          <w:sz w:val="21"/>
          <w:szCs w:val="21"/>
        </w:rPr>
        <w:t>.2技术标准清单</w:t>
      </w:r>
      <w:bookmarkEnd w:id="299"/>
      <w:bookmarkEnd w:id="300"/>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11"/>
        <w:gridCol w:w="3597"/>
        <w:gridCol w:w="4212"/>
      </w:tblGrid>
      <w:tr w:rsidR="00095358" w:rsidRPr="00153C17" w14:paraId="28EE1F1A" w14:textId="77777777" w:rsidTr="006E6803">
        <w:trPr>
          <w:trHeight w:val="454"/>
        </w:trPr>
        <w:tc>
          <w:tcPr>
            <w:tcW w:w="363" w:type="pct"/>
            <w:tcBorders>
              <w:top w:val="single" w:sz="4" w:space="0" w:color="auto"/>
              <w:left w:val="single" w:sz="4" w:space="0" w:color="auto"/>
              <w:bottom w:val="single" w:sz="4" w:space="0" w:color="auto"/>
              <w:right w:val="single" w:sz="4" w:space="0" w:color="auto"/>
            </w:tcBorders>
            <w:vAlign w:val="center"/>
          </w:tcPr>
          <w:p w14:paraId="4C270954"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序号</w:t>
            </w:r>
          </w:p>
        </w:tc>
        <w:tc>
          <w:tcPr>
            <w:tcW w:w="2136" w:type="pct"/>
            <w:tcBorders>
              <w:top w:val="single" w:sz="4" w:space="0" w:color="auto"/>
              <w:left w:val="single" w:sz="4" w:space="0" w:color="auto"/>
              <w:bottom w:val="single" w:sz="4" w:space="0" w:color="auto"/>
              <w:right w:val="single" w:sz="4" w:space="0" w:color="auto"/>
            </w:tcBorders>
            <w:vAlign w:val="center"/>
          </w:tcPr>
          <w:p w14:paraId="109DC804"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技术标准名称</w:t>
            </w:r>
          </w:p>
        </w:tc>
        <w:tc>
          <w:tcPr>
            <w:tcW w:w="2500" w:type="pct"/>
            <w:tcBorders>
              <w:top w:val="single" w:sz="4" w:space="0" w:color="auto"/>
              <w:left w:val="single" w:sz="4" w:space="0" w:color="auto"/>
              <w:bottom w:val="single" w:sz="4" w:space="0" w:color="auto"/>
              <w:right w:val="single" w:sz="4" w:space="0" w:color="auto"/>
            </w:tcBorders>
            <w:vAlign w:val="center"/>
          </w:tcPr>
          <w:p w14:paraId="100EF588" w14:textId="77777777" w:rsidR="00095358" w:rsidRPr="00153C17" w:rsidRDefault="00095358" w:rsidP="006E6803">
            <w:pPr>
              <w:jc w:val="center"/>
              <w:rPr>
                <w:rFonts w:ascii="宋体" w:hAnsi="宋体" w:cs="仿宋"/>
                <w:b/>
                <w:bCs/>
                <w:szCs w:val="21"/>
              </w:rPr>
            </w:pPr>
            <w:r w:rsidRPr="00153C17">
              <w:rPr>
                <w:rFonts w:ascii="宋体" w:hAnsi="宋体" w:cs="仿宋" w:hint="eastAsia"/>
                <w:b/>
                <w:bCs/>
                <w:szCs w:val="21"/>
              </w:rPr>
              <w:t>技术标准类型</w:t>
            </w:r>
          </w:p>
        </w:tc>
      </w:tr>
      <w:tr w:rsidR="00095358" w:rsidRPr="00153C17" w14:paraId="620994AA" w14:textId="77777777" w:rsidTr="006E6803">
        <w:trPr>
          <w:trHeight w:val="454"/>
        </w:trPr>
        <w:tc>
          <w:tcPr>
            <w:tcW w:w="363" w:type="pct"/>
            <w:tcBorders>
              <w:top w:val="single" w:sz="4" w:space="0" w:color="auto"/>
              <w:left w:val="single" w:sz="4" w:space="0" w:color="auto"/>
              <w:bottom w:val="single" w:sz="4" w:space="0" w:color="auto"/>
              <w:right w:val="single" w:sz="4" w:space="0" w:color="auto"/>
            </w:tcBorders>
            <w:vAlign w:val="center"/>
          </w:tcPr>
          <w:p w14:paraId="522BE0DE"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1</w:t>
            </w:r>
          </w:p>
        </w:tc>
        <w:tc>
          <w:tcPr>
            <w:tcW w:w="2136" w:type="pct"/>
            <w:tcBorders>
              <w:top w:val="single" w:sz="4" w:space="0" w:color="auto"/>
              <w:left w:val="single" w:sz="4" w:space="0" w:color="auto"/>
              <w:bottom w:val="single" w:sz="4" w:space="0" w:color="auto"/>
              <w:right w:val="single" w:sz="4" w:space="0" w:color="auto"/>
            </w:tcBorders>
            <w:vAlign w:val="center"/>
          </w:tcPr>
          <w:p w14:paraId="785E75DE" w14:textId="77777777" w:rsidR="00095358" w:rsidRPr="00153C17" w:rsidRDefault="00095358" w:rsidP="006E6803">
            <w:pPr>
              <w:jc w:val="center"/>
              <w:rPr>
                <w:rFonts w:ascii="宋体" w:hAnsi="宋体" w:cs="仿宋"/>
                <w:szCs w:val="21"/>
              </w:rPr>
            </w:pPr>
          </w:p>
        </w:tc>
        <w:tc>
          <w:tcPr>
            <w:tcW w:w="2500" w:type="pct"/>
            <w:tcBorders>
              <w:top w:val="single" w:sz="4" w:space="0" w:color="auto"/>
              <w:left w:val="single" w:sz="4" w:space="0" w:color="auto"/>
              <w:bottom w:val="single" w:sz="4" w:space="0" w:color="auto"/>
              <w:right w:val="single" w:sz="4" w:space="0" w:color="auto"/>
            </w:tcBorders>
            <w:vAlign w:val="center"/>
          </w:tcPr>
          <w:p w14:paraId="5ADCC1F4" w14:textId="77777777" w:rsidR="00095358" w:rsidRPr="00153C17" w:rsidRDefault="00095358" w:rsidP="006E6803">
            <w:pPr>
              <w:jc w:val="center"/>
              <w:rPr>
                <w:rFonts w:ascii="宋体" w:hAnsi="宋体" w:cs="仿宋"/>
                <w:szCs w:val="21"/>
              </w:rPr>
            </w:pPr>
          </w:p>
        </w:tc>
      </w:tr>
      <w:tr w:rsidR="00095358" w:rsidRPr="00153C17" w14:paraId="4312780F" w14:textId="77777777" w:rsidTr="006E6803">
        <w:trPr>
          <w:trHeight w:val="454"/>
        </w:trPr>
        <w:tc>
          <w:tcPr>
            <w:tcW w:w="363" w:type="pct"/>
            <w:tcBorders>
              <w:top w:val="single" w:sz="4" w:space="0" w:color="auto"/>
              <w:left w:val="single" w:sz="4" w:space="0" w:color="auto"/>
              <w:bottom w:val="single" w:sz="4" w:space="0" w:color="auto"/>
              <w:right w:val="single" w:sz="4" w:space="0" w:color="auto"/>
            </w:tcBorders>
            <w:vAlign w:val="center"/>
          </w:tcPr>
          <w:p w14:paraId="24993499"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2</w:t>
            </w:r>
          </w:p>
        </w:tc>
        <w:tc>
          <w:tcPr>
            <w:tcW w:w="2136" w:type="pct"/>
            <w:tcBorders>
              <w:top w:val="single" w:sz="4" w:space="0" w:color="auto"/>
              <w:left w:val="single" w:sz="4" w:space="0" w:color="auto"/>
              <w:bottom w:val="single" w:sz="4" w:space="0" w:color="auto"/>
              <w:right w:val="single" w:sz="4" w:space="0" w:color="auto"/>
            </w:tcBorders>
            <w:vAlign w:val="center"/>
          </w:tcPr>
          <w:p w14:paraId="24838835" w14:textId="77777777" w:rsidR="00095358" w:rsidRPr="00153C17" w:rsidRDefault="00095358" w:rsidP="006E6803">
            <w:pPr>
              <w:jc w:val="center"/>
              <w:rPr>
                <w:rFonts w:ascii="宋体" w:hAnsi="宋体" w:cs="仿宋"/>
                <w:szCs w:val="21"/>
              </w:rPr>
            </w:pPr>
          </w:p>
        </w:tc>
        <w:tc>
          <w:tcPr>
            <w:tcW w:w="2500" w:type="pct"/>
            <w:tcBorders>
              <w:top w:val="single" w:sz="4" w:space="0" w:color="auto"/>
              <w:left w:val="single" w:sz="4" w:space="0" w:color="auto"/>
              <w:bottom w:val="single" w:sz="4" w:space="0" w:color="auto"/>
              <w:right w:val="single" w:sz="4" w:space="0" w:color="auto"/>
            </w:tcBorders>
            <w:vAlign w:val="center"/>
          </w:tcPr>
          <w:p w14:paraId="650D1CB0" w14:textId="77777777" w:rsidR="00095358" w:rsidRPr="00153C17" w:rsidRDefault="00095358" w:rsidP="006E6803">
            <w:pPr>
              <w:jc w:val="center"/>
              <w:rPr>
                <w:rFonts w:ascii="宋体" w:hAnsi="宋体" w:cs="仿宋"/>
                <w:szCs w:val="21"/>
              </w:rPr>
            </w:pPr>
          </w:p>
        </w:tc>
      </w:tr>
      <w:tr w:rsidR="00095358" w:rsidRPr="00153C17" w14:paraId="5EF9BD33" w14:textId="77777777" w:rsidTr="006E6803">
        <w:trPr>
          <w:trHeight w:val="454"/>
        </w:trPr>
        <w:tc>
          <w:tcPr>
            <w:tcW w:w="363" w:type="pct"/>
            <w:tcBorders>
              <w:top w:val="single" w:sz="4" w:space="0" w:color="auto"/>
              <w:left w:val="single" w:sz="4" w:space="0" w:color="auto"/>
              <w:bottom w:val="single" w:sz="4" w:space="0" w:color="auto"/>
              <w:right w:val="single" w:sz="4" w:space="0" w:color="auto"/>
            </w:tcBorders>
            <w:vAlign w:val="center"/>
          </w:tcPr>
          <w:p w14:paraId="3694B569"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lastRenderedPageBreak/>
              <w:t>3</w:t>
            </w:r>
          </w:p>
        </w:tc>
        <w:tc>
          <w:tcPr>
            <w:tcW w:w="2136" w:type="pct"/>
            <w:tcBorders>
              <w:top w:val="single" w:sz="4" w:space="0" w:color="auto"/>
              <w:left w:val="single" w:sz="4" w:space="0" w:color="auto"/>
              <w:bottom w:val="single" w:sz="4" w:space="0" w:color="auto"/>
              <w:right w:val="single" w:sz="4" w:space="0" w:color="auto"/>
            </w:tcBorders>
            <w:vAlign w:val="center"/>
          </w:tcPr>
          <w:p w14:paraId="02004E72" w14:textId="77777777" w:rsidR="00095358" w:rsidRPr="00153C17" w:rsidRDefault="00095358" w:rsidP="006E6803">
            <w:pPr>
              <w:jc w:val="center"/>
              <w:rPr>
                <w:rFonts w:ascii="宋体" w:hAnsi="宋体" w:cs="仿宋"/>
                <w:szCs w:val="21"/>
              </w:rPr>
            </w:pPr>
          </w:p>
        </w:tc>
        <w:tc>
          <w:tcPr>
            <w:tcW w:w="2500" w:type="pct"/>
            <w:tcBorders>
              <w:top w:val="single" w:sz="4" w:space="0" w:color="auto"/>
              <w:left w:val="single" w:sz="4" w:space="0" w:color="auto"/>
              <w:bottom w:val="single" w:sz="4" w:space="0" w:color="auto"/>
              <w:right w:val="single" w:sz="4" w:space="0" w:color="auto"/>
            </w:tcBorders>
            <w:vAlign w:val="center"/>
          </w:tcPr>
          <w:p w14:paraId="60CE21F6" w14:textId="77777777" w:rsidR="00095358" w:rsidRPr="00153C17" w:rsidRDefault="00095358" w:rsidP="006E6803">
            <w:pPr>
              <w:jc w:val="center"/>
              <w:rPr>
                <w:rFonts w:ascii="宋体" w:hAnsi="宋体" w:cs="仿宋"/>
                <w:szCs w:val="21"/>
              </w:rPr>
            </w:pPr>
          </w:p>
        </w:tc>
      </w:tr>
      <w:tr w:rsidR="00095358" w:rsidRPr="00153C17" w14:paraId="4ABAE392" w14:textId="77777777" w:rsidTr="006E6803">
        <w:trPr>
          <w:trHeight w:val="454"/>
        </w:trPr>
        <w:tc>
          <w:tcPr>
            <w:tcW w:w="363" w:type="pct"/>
            <w:tcBorders>
              <w:top w:val="single" w:sz="4" w:space="0" w:color="auto"/>
              <w:left w:val="single" w:sz="4" w:space="0" w:color="auto"/>
              <w:bottom w:val="single" w:sz="4" w:space="0" w:color="auto"/>
              <w:right w:val="single" w:sz="4" w:space="0" w:color="auto"/>
            </w:tcBorders>
            <w:vAlign w:val="center"/>
          </w:tcPr>
          <w:p w14:paraId="2DDC2E69"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w:t>
            </w:r>
          </w:p>
        </w:tc>
        <w:tc>
          <w:tcPr>
            <w:tcW w:w="2136" w:type="pct"/>
            <w:tcBorders>
              <w:top w:val="single" w:sz="4" w:space="0" w:color="auto"/>
              <w:left w:val="single" w:sz="4" w:space="0" w:color="auto"/>
              <w:bottom w:val="single" w:sz="4" w:space="0" w:color="auto"/>
              <w:right w:val="single" w:sz="4" w:space="0" w:color="auto"/>
            </w:tcBorders>
            <w:vAlign w:val="center"/>
          </w:tcPr>
          <w:p w14:paraId="72ED46A9" w14:textId="77777777" w:rsidR="00095358" w:rsidRPr="00153C17" w:rsidRDefault="00095358" w:rsidP="006E6803">
            <w:pPr>
              <w:jc w:val="center"/>
              <w:rPr>
                <w:rFonts w:ascii="宋体" w:hAnsi="宋体" w:cs="仿宋"/>
                <w:szCs w:val="21"/>
              </w:rPr>
            </w:pPr>
          </w:p>
        </w:tc>
        <w:tc>
          <w:tcPr>
            <w:tcW w:w="2500" w:type="pct"/>
            <w:tcBorders>
              <w:top w:val="single" w:sz="4" w:space="0" w:color="auto"/>
              <w:left w:val="single" w:sz="4" w:space="0" w:color="auto"/>
              <w:bottom w:val="single" w:sz="4" w:space="0" w:color="auto"/>
              <w:right w:val="single" w:sz="4" w:space="0" w:color="auto"/>
            </w:tcBorders>
            <w:vAlign w:val="center"/>
          </w:tcPr>
          <w:p w14:paraId="13BCBD67" w14:textId="77777777" w:rsidR="00095358" w:rsidRPr="00153C17" w:rsidRDefault="00095358" w:rsidP="006E6803">
            <w:pPr>
              <w:jc w:val="center"/>
              <w:rPr>
                <w:rFonts w:ascii="宋体" w:hAnsi="宋体" w:cs="仿宋"/>
                <w:szCs w:val="21"/>
              </w:rPr>
            </w:pPr>
          </w:p>
        </w:tc>
      </w:tr>
    </w:tbl>
    <w:p w14:paraId="7EB938FE" w14:textId="77777777" w:rsidR="00095358" w:rsidRPr="00153C17" w:rsidRDefault="00095358" w:rsidP="00095358">
      <w:pPr>
        <w:rPr>
          <w:rFonts w:ascii="宋体" w:hAnsi="宋体"/>
          <w:szCs w:val="21"/>
        </w:rPr>
      </w:pPr>
      <w:r w:rsidRPr="00153C17">
        <w:rPr>
          <w:rFonts w:ascii="宋体" w:hAnsi="宋体" w:hint="eastAsia"/>
          <w:szCs w:val="21"/>
        </w:rPr>
        <w:t>备注：</w:t>
      </w:r>
      <w:r w:rsidRPr="00153C17">
        <w:rPr>
          <w:rFonts w:ascii="宋体" w:hAnsi="宋体" w:cs="仿宋" w:hint="eastAsia"/>
          <w:szCs w:val="21"/>
        </w:rPr>
        <w:t>需上传</w:t>
      </w:r>
      <w:r w:rsidRPr="00153C17">
        <w:rPr>
          <w:rFonts w:ascii="宋体" w:hAnsi="宋体" w:hint="eastAsia"/>
          <w:szCs w:val="21"/>
        </w:rPr>
        <w:t>相关证明材料。</w:t>
      </w:r>
    </w:p>
    <w:p w14:paraId="22CC6A20" w14:textId="77777777" w:rsidR="00095358" w:rsidRPr="00153C17" w:rsidRDefault="00095358" w:rsidP="00095358">
      <w:bookmarkStart w:id="302" w:name="_Toc63670453"/>
    </w:p>
    <w:p w14:paraId="17101F3A" w14:textId="77777777" w:rsidR="00095358" w:rsidRPr="00153C17" w:rsidRDefault="00095358" w:rsidP="00095358">
      <w:pPr>
        <w:pStyle w:val="3"/>
        <w:rPr>
          <w:rFonts w:ascii="宋体" w:eastAsia="宋体" w:hAnsi="宋体"/>
          <w:sz w:val="21"/>
          <w:szCs w:val="21"/>
        </w:rPr>
      </w:pPr>
      <w:bookmarkStart w:id="303" w:name="_Toc68798726"/>
      <w:bookmarkStart w:id="304" w:name="_Toc87948770"/>
      <w:r w:rsidRPr="00153C17">
        <w:rPr>
          <w:rFonts w:ascii="宋体" w:eastAsia="宋体" w:hAnsi="宋体"/>
          <w:sz w:val="21"/>
          <w:szCs w:val="21"/>
        </w:rPr>
        <w:t>8.3</w:t>
      </w:r>
      <w:r w:rsidRPr="00153C17">
        <w:rPr>
          <w:rFonts w:ascii="宋体" w:eastAsia="宋体" w:hAnsi="宋体" w:hint="eastAsia"/>
          <w:sz w:val="21"/>
          <w:szCs w:val="21"/>
        </w:rPr>
        <w:t>产品认证证书</w:t>
      </w:r>
      <w:bookmarkEnd w:id="302"/>
      <w:bookmarkEnd w:id="303"/>
      <w:bookmarkEnd w:id="304"/>
    </w:p>
    <w:p w14:paraId="608AA020" w14:textId="77777777" w:rsidR="00095358" w:rsidRPr="00153C17" w:rsidRDefault="00095358" w:rsidP="00095358">
      <w:pPr>
        <w:rPr>
          <w:rFonts w:ascii="宋体" w:hAnsi="宋体"/>
          <w:szCs w:val="21"/>
        </w:rPr>
      </w:pPr>
      <w:r w:rsidRPr="00153C17">
        <w:rPr>
          <w:rFonts w:ascii="宋体" w:hAnsi="宋体" w:hint="eastAsia"/>
          <w:szCs w:val="21"/>
        </w:rPr>
        <w:t>备注：需上传建材认证、环保认证、节能认证等</w:t>
      </w:r>
      <w:bookmarkStart w:id="305" w:name="_Toc63670441"/>
      <w:r w:rsidRPr="00153C17">
        <w:rPr>
          <w:rFonts w:ascii="宋体" w:hAnsi="宋体" w:hint="eastAsia"/>
          <w:szCs w:val="21"/>
        </w:rPr>
        <w:t>产品认证的证书扫描件。</w:t>
      </w:r>
    </w:p>
    <w:p w14:paraId="412DE456" w14:textId="77777777" w:rsidR="00095358" w:rsidRPr="00153C17" w:rsidRDefault="00095358" w:rsidP="00095358">
      <w:pPr>
        <w:rPr>
          <w:rFonts w:ascii="宋体" w:hAnsi="宋体"/>
          <w:szCs w:val="21"/>
        </w:rPr>
      </w:pPr>
    </w:p>
    <w:p w14:paraId="189D829F" w14:textId="77777777" w:rsidR="00095358" w:rsidRPr="00153C17" w:rsidRDefault="00095358" w:rsidP="00095358">
      <w:pPr>
        <w:pStyle w:val="3"/>
        <w:rPr>
          <w:rFonts w:ascii="宋体" w:eastAsia="宋体" w:hAnsi="宋体"/>
          <w:sz w:val="21"/>
          <w:szCs w:val="21"/>
        </w:rPr>
      </w:pPr>
      <w:bookmarkStart w:id="306" w:name="_Toc68798727"/>
      <w:bookmarkStart w:id="307" w:name="_Toc87948771"/>
      <w:r w:rsidRPr="00153C17">
        <w:rPr>
          <w:rFonts w:ascii="宋体" w:eastAsia="宋体" w:hAnsi="宋体" w:hint="eastAsia"/>
          <w:sz w:val="21"/>
          <w:szCs w:val="21"/>
        </w:rPr>
        <w:t>8</w:t>
      </w:r>
      <w:r w:rsidRPr="00153C17">
        <w:rPr>
          <w:rFonts w:ascii="宋体" w:eastAsia="宋体" w:hAnsi="宋体"/>
          <w:sz w:val="21"/>
          <w:szCs w:val="21"/>
        </w:rPr>
        <w:t>.4</w:t>
      </w:r>
      <w:r w:rsidRPr="00153C17">
        <w:rPr>
          <w:rFonts w:ascii="宋体" w:eastAsia="宋体" w:hAnsi="宋体" w:hint="eastAsia"/>
          <w:sz w:val="21"/>
          <w:szCs w:val="21"/>
        </w:rPr>
        <w:t>产品应用证明</w:t>
      </w:r>
      <w:bookmarkEnd w:id="305"/>
      <w:bookmarkEnd w:id="306"/>
      <w:bookmarkEnd w:id="307"/>
    </w:p>
    <w:p w14:paraId="6DA8DD42" w14:textId="77777777" w:rsidR="00095358" w:rsidRPr="00153C17" w:rsidRDefault="00095358" w:rsidP="00095358">
      <w:pPr>
        <w:pStyle w:val="4"/>
        <w:rPr>
          <w:rFonts w:ascii="宋体" w:eastAsia="宋体" w:hAnsi="宋体"/>
          <w:szCs w:val="21"/>
        </w:rPr>
      </w:pPr>
      <w:bookmarkStart w:id="308" w:name="_Toc63670442"/>
      <w:bookmarkStart w:id="309" w:name="_Toc68798728"/>
      <w:bookmarkStart w:id="310" w:name="_Toc87948772"/>
      <w:r w:rsidRPr="00153C17">
        <w:rPr>
          <w:rFonts w:ascii="宋体" w:eastAsia="宋体" w:hAnsi="宋体"/>
          <w:szCs w:val="21"/>
        </w:rPr>
        <w:t>8.4</w:t>
      </w:r>
      <w:r w:rsidRPr="00153C17">
        <w:rPr>
          <w:rFonts w:ascii="宋体" w:eastAsia="宋体" w:hAnsi="宋体" w:hint="eastAsia"/>
          <w:szCs w:val="21"/>
        </w:rPr>
        <w:t>.1工程案例证明材料</w:t>
      </w:r>
      <w:bookmarkEnd w:id="308"/>
      <w:bookmarkEnd w:id="309"/>
      <w:bookmarkEnd w:id="3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86"/>
        <w:gridCol w:w="1189"/>
        <w:gridCol w:w="1037"/>
        <w:gridCol w:w="1948"/>
        <w:gridCol w:w="1300"/>
        <w:gridCol w:w="2260"/>
      </w:tblGrid>
      <w:tr w:rsidR="00095358" w:rsidRPr="00153C17" w14:paraId="6AAA79C5" w14:textId="77777777" w:rsidTr="006E6803">
        <w:trPr>
          <w:trHeight w:val="454"/>
          <w:jc w:val="center"/>
        </w:trPr>
        <w:tc>
          <w:tcPr>
            <w:tcW w:w="407" w:type="pct"/>
            <w:vAlign w:val="center"/>
          </w:tcPr>
          <w:p w14:paraId="023D2278"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序号</w:t>
            </w:r>
          </w:p>
        </w:tc>
        <w:tc>
          <w:tcPr>
            <w:tcW w:w="706" w:type="pct"/>
            <w:vAlign w:val="center"/>
          </w:tcPr>
          <w:p w14:paraId="7E6001DF"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工程名称</w:t>
            </w:r>
          </w:p>
        </w:tc>
        <w:tc>
          <w:tcPr>
            <w:tcW w:w="616" w:type="pct"/>
            <w:vAlign w:val="center"/>
          </w:tcPr>
          <w:p w14:paraId="4434D5A1"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项目类别</w:t>
            </w:r>
          </w:p>
        </w:tc>
        <w:tc>
          <w:tcPr>
            <w:tcW w:w="1157" w:type="pct"/>
            <w:vAlign w:val="center"/>
          </w:tcPr>
          <w:p w14:paraId="39F45795" w14:textId="77777777" w:rsidR="00095358" w:rsidRPr="00153C17" w:rsidRDefault="00095358" w:rsidP="006E6803">
            <w:pPr>
              <w:jc w:val="center"/>
              <w:rPr>
                <w:rFonts w:ascii="宋体" w:hAnsi="宋体" w:cs="仿宋"/>
                <w:spacing w:val="-10"/>
                <w:szCs w:val="21"/>
              </w:rPr>
            </w:pPr>
            <w:r w:rsidRPr="00153C17">
              <w:rPr>
                <w:rFonts w:ascii="宋体" w:hAnsi="宋体" w:cs="仿宋" w:hint="eastAsia"/>
                <w:szCs w:val="21"/>
              </w:rPr>
              <w:t>业主名称、地址、联系人和电话</w:t>
            </w:r>
          </w:p>
        </w:tc>
        <w:tc>
          <w:tcPr>
            <w:tcW w:w="772" w:type="pct"/>
            <w:vAlign w:val="center"/>
          </w:tcPr>
          <w:p w14:paraId="6DD0BDA7"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合同金额</w:t>
            </w:r>
          </w:p>
          <w:p w14:paraId="7C08974A"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(万元)</w:t>
            </w:r>
          </w:p>
        </w:tc>
        <w:tc>
          <w:tcPr>
            <w:tcW w:w="1342" w:type="pct"/>
            <w:vAlign w:val="center"/>
          </w:tcPr>
          <w:p w14:paraId="70A0FA2D"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起止日期</w:t>
            </w:r>
          </w:p>
        </w:tc>
      </w:tr>
      <w:tr w:rsidR="00095358" w:rsidRPr="00153C17" w14:paraId="7080F3A7" w14:textId="77777777" w:rsidTr="006E6803">
        <w:trPr>
          <w:trHeight w:val="454"/>
          <w:jc w:val="center"/>
        </w:trPr>
        <w:tc>
          <w:tcPr>
            <w:tcW w:w="407" w:type="pct"/>
            <w:vAlign w:val="center"/>
          </w:tcPr>
          <w:p w14:paraId="290E6A49"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1</w:t>
            </w:r>
          </w:p>
        </w:tc>
        <w:tc>
          <w:tcPr>
            <w:tcW w:w="706" w:type="pct"/>
            <w:vAlign w:val="center"/>
          </w:tcPr>
          <w:p w14:paraId="291045B1" w14:textId="77777777" w:rsidR="00095358" w:rsidRPr="00153C17" w:rsidRDefault="00095358" w:rsidP="006E6803">
            <w:pPr>
              <w:jc w:val="center"/>
              <w:rPr>
                <w:rFonts w:ascii="宋体" w:hAnsi="宋体" w:cs="仿宋"/>
                <w:szCs w:val="21"/>
              </w:rPr>
            </w:pPr>
          </w:p>
        </w:tc>
        <w:tc>
          <w:tcPr>
            <w:tcW w:w="616" w:type="pct"/>
            <w:vAlign w:val="center"/>
          </w:tcPr>
          <w:p w14:paraId="704E629A" w14:textId="77777777" w:rsidR="00095358" w:rsidRPr="00153C17" w:rsidRDefault="00095358" w:rsidP="006E6803">
            <w:pPr>
              <w:jc w:val="center"/>
              <w:rPr>
                <w:rFonts w:ascii="宋体" w:hAnsi="宋体" w:cs="仿宋"/>
                <w:szCs w:val="21"/>
              </w:rPr>
            </w:pPr>
          </w:p>
        </w:tc>
        <w:tc>
          <w:tcPr>
            <w:tcW w:w="1157" w:type="pct"/>
            <w:vAlign w:val="center"/>
          </w:tcPr>
          <w:p w14:paraId="0A299CD8" w14:textId="77777777" w:rsidR="00095358" w:rsidRPr="00153C17" w:rsidRDefault="00095358" w:rsidP="006E6803">
            <w:pPr>
              <w:jc w:val="center"/>
              <w:rPr>
                <w:rFonts w:ascii="宋体" w:hAnsi="宋体" w:cs="仿宋"/>
                <w:szCs w:val="21"/>
              </w:rPr>
            </w:pPr>
          </w:p>
        </w:tc>
        <w:tc>
          <w:tcPr>
            <w:tcW w:w="772" w:type="pct"/>
            <w:vAlign w:val="center"/>
          </w:tcPr>
          <w:p w14:paraId="7972B759" w14:textId="77777777" w:rsidR="00095358" w:rsidRPr="00153C17" w:rsidRDefault="00095358" w:rsidP="006E6803">
            <w:pPr>
              <w:jc w:val="center"/>
              <w:rPr>
                <w:rFonts w:ascii="宋体" w:hAnsi="宋体" w:cs="仿宋"/>
                <w:szCs w:val="21"/>
              </w:rPr>
            </w:pPr>
          </w:p>
        </w:tc>
        <w:tc>
          <w:tcPr>
            <w:tcW w:w="1342" w:type="pct"/>
            <w:vAlign w:val="center"/>
          </w:tcPr>
          <w:p w14:paraId="40F0C9F8" w14:textId="77777777" w:rsidR="00095358" w:rsidRPr="00153C17" w:rsidRDefault="00095358" w:rsidP="006E6803">
            <w:pPr>
              <w:ind w:firstLineChars="100" w:firstLine="210"/>
              <w:jc w:val="center"/>
              <w:rPr>
                <w:rFonts w:ascii="宋体" w:hAnsi="宋体" w:cs="仿宋"/>
                <w:szCs w:val="21"/>
              </w:rPr>
            </w:pPr>
            <w:r w:rsidRPr="00153C17">
              <w:rPr>
                <w:rFonts w:ascii="宋体" w:hAnsi="宋体" w:cs="仿宋" w:hint="eastAsia"/>
                <w:szCs w:val="21"/>
              </w:rPr>
              <w:t xml:space="preserve">年 </w:t>
            </w:r>
            <w:r w:rsidRPr="00153C17">
              <w:rPr>
                <w:rFonts w:ascii="宋体" w:hAnsi="宋体" w:cs="仿宋"/>
                <w:szCs w:val="21"/>
              </w:rPr>
              <w:t xml:space="preserve">  </w:t>
            </w:r>
            <w:r w:rsidRPr="00153C17">
              <w:rPr>
                <w:rFonts w:ascii="宋体" w:hAnsi="宋体" w:cs="仿宋" w:hint="eastAsia"/>
                <w:szCs w:val="21"/>
              </w:rPr>
              <w:t xml:space="preserve">月至  </w:t>
            </w:r>
            <w:r w:rsidRPr="00153C17">
              <w:rPr>
                <w:rFonts w:ascii="宋体" w:hAnsi="宋体" w:cs="仿宋"/>
                <w:szCs w:val="21"/>
              </w:rPr>
              <w:t xml:space="preserve"> </w:t>
            </w:r>
            <w:r w:rsidRPr="00153C17">
              <w:rPr>
                <w:rFonts w:ascii="宋体" w:hAnsi="宋体" w:cs="仿宋" w:hint="eastAsia"/>
                <w:szCs w:val="21"/>
              </w:rPr>
              <w:t xml:space="preserve">年 </w:t>
            </w:r>
            <w:r w:rsidRPr="00153C17">
              <w:rPr>
                <w:rFonts w:ascii="宋体" w:hAnsi="宋体" w:cs="仿宋"/>
                <w:szCs w:val="21"/>
              </w:rPr>
              <w:t xml:space="preserve"> </w:t>
            </w:r>
            <w:r w:rsidRPr="00153C17">
              <w:rPr>
                <w:rFonts w:ascii="宋体" w:hAnsi="宋体" w:cs="仿宋" w:hint="eastAsia"/>
                <w:szCs w:val="21"/>
              </w:rPr>
              <w:t>月</w:t>
            </w:r>
          </w:p>
        </w:tc>
      </w:tr>
      <w:tr w:rsidR="00095358" w:rsidRPr="00153C17" w14:paraId="76C8FA11" w14:textId="77777777" w:rsidTr="006E6803">
        <w:trPr>
          <w:trHeight w:val="454"/>
          <w:jc w:val="center"/>
        </w:trPr>
        <w:tc>
          <w:tcPr>
            <w:tcW w:w="407" w:type="pct"/>
            <w:vAlign w:val="center"/>
          </w:tcPr>
          <w:p w14:paraId="1E102F3A"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2</w:t>
            </w:r>
          </w:p>
        </w:tc>
        <w:tc>
          <w:tcPr>
            <w:tcW w:w="706" w:type="pct"/>
            <w:vAlign w:val="center"/>
          </w:tcPr>
          <w:p w14:paraId="6DF08ABA" w14:textId="77777777" w:rsidR="00095358" w:rsidRPr="00153C17" w:rsidRDefault="00095358" w:rsidP="006E6803">
            <w:pPr>
              <w:jc w:val="center"/>
              <w:rPr>
                <w:rFonts w:ascii="宋体" w:hAnsi="宋体" w:cs="仿宋"/>
                <w:szCs w:val="21"/>
              </w:rPr>
            </w:pPr>
          </w:p>
        </w:tc>
        <w:tc>
          <w:tcPr>
            <w:tcW w:w="616" w:type="pct"/>
            <w:vAlign w:val="center"/>
          </w:tcPr>
          <w:p w14:paraId="4006E66D" w14:textId="77777777" w:rsidR="00095358" w:rsidRPr="00153C17" w:rsidRDefault="00095358" w:rsidP="006E6803">
            <w:pPr>
              <w:jc w:val="center"/>
              <w:rPr>
                <w:rFonts w:ascii="宋体" w:hAnsi="宋体" w:cs="仿宋"/>
                <w:szCs w:val="21"/>
              </w:rPr>
            </w:pPr>
          </w:p>
        </w:tc>
        <w:tc>
          <w:tcPr>
            <w:tcW w:w="1157" w:type="pct"/>
            <w:vAlign w:val="center"/>
          </w:tcPr>
          <w:p w14:paraId="63C2A9F4" w14:textId="77777777" w:rsidR="00095358" w:rsidRPr="00153C17" w:rsidRDefault="00095358" w:rsidP="006E6803">
            <w:pPr>
              <w:jc w:val="center"/>
              <w:rPr>
                <w:rFonts w:ascii="宋体" w:hAnsi="宋体" w:cs="仿宋"/>
                <w:szCs w:val="21"/>
              </w:rPr>
            </w:pPr>
          </w:p>
        </w:tc>
        <w:tc>
          <w:tcPr>
            <w:tcW w:w="772" w:type="pct"/>
            <w:vAlign w:val="center"/>
          </w:tcPr>
          <w:p w14:paraId="3DFEE4FC" w14:textId="77777777" w:rsidR="00095358" w:rsidRPr="00153C17" w:rsidRDefault="00095358" w:rsidP="006E6803">
            <w:pPr>
              <w:jc w:val="center"/>
              <w:rPr>
                <w:rFonts w:ascii="宋体" w:hAnsi="宋体" w:cs="仿宋"/>
                <w:szCs w:val="21"/>
              </w:rPr>
            </w:pPr>
          </w:p>
        </w:tc>
        <w:tc>
          <w:tcPr>
            <w:tcW w:w="1342" w:type="pct"/>
            <w:vAlign w:val="center"/>
          </w:tcPr>
          <w:p w14:paraId="76A36E3C" w14:textId="77777777" w:rsidR="00095358" w:rsidRPr="00153C17" w:rsidRDefault="00095358" w:rsidP="006E6803">
            <w:pPr>
              <w:ind w:firstLineChars="100" w:firstLine="210"/>
              <w:jc w:val="center"/>
              <w:rPr>
                <w:rFonts w:ascii="宋体" w:hAnsi="宋体" w:cs="仿宋"/>
                <w:szCs w:val="21"/>
              </w:rPr>
            </w:pPr>
            <w:r w:rsidRPr="00153C17">
              <w:rPr>
                <w:rFonts w:ascii="宋体" w:hAnsi="宋体" w:cs="仿宋" w:hint="eastAsia"/>
                <w:szCs w:val="21"/>
              </w:rPr>
              <w:t xml:space="preserve">年 </w:t>
            </w:r>
            <w:r w:rsidRPr="00153C17">
              <w:rPr>
                <w:rFonts w:ascii="宋体" w:hAnsi="宋体" w:cs="仿宋"/>
                <w:szCs w:val="21"/>
              </w:rPr>
              <w:t xml:space="preserve">  </w:t>
            </w:r>
            <w:r w:rsidRPr="00153C17">
              <w:rPr>
                <w:rFonts w:ascii="宋体" w:hAnsi="宋体" w:cs="仿宋" w:hint="eastAsia"/>
                <w:szCs w:val="21"/>
              </w:rPr>
              <w:t xml:space="preserve">月至  </w:t>
            </w:r>
            <w:r w:rsidRPr="00153C17">
              <w:rPr>
                <w:rFonts w:ascii="宋体" w:hAnsi="宋体" w:cs="仿宋"/>
                <w:szCs w:val="21"/>
              </w:rPr>
              <w:t xml:space="preserve"> </w:t>
            </w:r>
            <w:r w:rsidRPr="00153C17">
              <w:rPr>
                <w:rFonts w:ascii="宋体" w:hAnsi="宋体" w:cs="仿宋" w:hint="eastAsia"/>
                <w:szCs w:val="21"/>
              </w:rPr>
              <w:t xml:space="preserve">年 </w:t>
            </w:r>
            <w:r w:rsidRPr="00153C17">
              <w:rPr>
                <w:rFonts w:ascii="宋体" w:hAnsi="宋体" w:cs="仿宋"/>
                <w:szCs w:val="21"/>
              </w:rPr>
              <w:t xml:space="preserve"> </w:t>
            </w:r>
            <w:r w:rsidRPr="00153C17">
              <w:rPr>
                <w:rFonts w:ascii="宋体" w:hAnsi="宋体" w:cs="仿宋" w:hint="eastAsia"/>
                <w:szCs w:val="21"/>
              </w:rPr>
              <w:t>月</w:t>
            </w:r>
          </w:p>
        </w:tc>
      </w:tr>
      <w:tr w:rsidR="00095358" w:rsidRPr="00153C17" w14:paraId="24142B16" w14:textId="77777777" w:rsidTr="006E6803">
        <w:trPr>
          <w:trHeight w:val="454"/>
          <w:jc w:val="center"/>
        </w:trPr>
        <w:tc>
          <w:tcPr>
            <w:tcW w:w="407" w:type="pct"/>
            <w:vAlign w:val="center"/>
          </w:tcPr>
          <w:p w14:paraId="172E4B33" w14:textId="77777777" w:rsidR="00095358" w:rsidRPr="00153C17" w:rsidRDefault="00095358" w:rsidP="006E6803">
            <w:pPr>
              <w:jc w:val="center"/>
              <w:rPr>
                <w:rFonts w:ascii="宋体" w:hAnsi="宋体" w:cs="仿宋"/>
                <w:szCs w:val="21"/>
              </w:rPr>
            </w:pPr>
            <w:r w:rsidRPr="00153C17">
              <w:rPr>
                <w:rFonts w:ascii="宋体" w:hAnsi="宋体" w:cs="仿宋" w:hint="eastAsia"/>
                <w:szCs w:val="21"/>
              </w:rPr>
              <w:t>……</w:t>
            </w:r>
          </w:p>
        </w:tc>
        <w:tc>
          <w:tcPr>
            <w:tcW w:w="706" w:type="pct"/>
            <w:vAlign w:val="center"/>
          </w:tcPr>
          <w:p w14:paraId="6607A217" w14:textId="77777777" w:rsidR="00095358" w:rsidRPr="00153C17" w:rsidRDefault="00095358" w:rsidP="006E6803">
            <w:pPr>
              <w:jc w:val="center"/>
              <w:rPr>
                <w:rFonts w:ascii="宋体" w:hAnsi="宋体" w:cs="仿宋"/>
                <w:szCs w:val="21"/>
              </w:rPr>
            </w:pPr>
          </w:p>
        </w:tc>
        <w:tc>
          <w:tcPr>
            <w:tcW w:w="616" w:type="pct"/>
            <w:vAlign w:val="center"/>
          </w:tcPr>
          <w:p w14:paraId="4DE23FE5" w14:textId="77777777" w:rsidR="00095358" w:rsidRPr="00153C17" w:rsidRDefault="00095358" w:rsidP="006E6803">
            <w:pPr>
              <w:jc w:val="center"/>
              <w:rPr>
                <w:rFonts w:ascii="宋体" w:hAnsi="宋体" w:cs="仿宋"/>
                <w:szCs w:val="21"/>
              </w:rPr>
            </w:pPr>
          </w:p>
        </w:tc>
        <w:tc>
          <w:tcPr>
            <w:tcW w:w="1157" w:type="pct"/>
            <w:vAlign w:val="center"/>
          </w:tcPr>
          <w:p w14:paraId="7BBA1179" w14:textId="77777777" w:rsidR="00095358" w:rsidRPr="00153C17" w:rsidRDefault="00095358" w:rsidP="006E6803">
            <w:pPr>
              <w:jc w:val="center"/>
              <w:rPr>
                <w:rFonts w:ascii="宋体" w:hAnsi="宋体" w:cs="仿宋"/>
                <w:szCs w:val="21"/>
              </w:rPr>
            </w:pPr>
          </w:p>
        </w:tc>
        <w:tc>
          <w:tcPr>
            <w:tcW w:w="772" w:type="pct"/>
            <w:vAlign w:val="center"/>
          </w:tcPr>
          <w:p w14:paraId="2C3D54A1" w14:textId="77777777" w:rsidR="00095358" w:rsidRPr="00153C17" w:rsidRDefault="00095358" w:rsidP="006E6803">
            <w:pPr>
              <w:jc w:val="center"/>
              <w:rPr>
                <w:rFonts w:ascii="宋体" w:hAnsi="宋体" w:cs="仿宋"/>
                <w:szCs w:val="21"/>
              </w:rPr>
            </w:pPr>
          </w:p>
        </w:tc>
        <w:tc>
          <w:tcPr>
            <w:tcW w:w="1342" w:type="pct"/>
            <w:vAlign w:val="center"/>
          </w:tcPr>
          <w:p w14:paraId="47E48020" w14:textId="77777777" w:rsidR="00095358" w:rsidRPr="00153C17" w:rsidRDefault="00095358" w:rsidP="006E6803">
            <w:pPr>
              <w:ind w:firstLineChars="100" w:firstLine="210"/>
              <w:jc w:val="center"/>
              <w:rPr>
                <w:rFonts w:ascii="宋体" w:hAnsi="宋体" w:cs="仿宋"/>
                <w:szCs w:val="21"/>
              </w:rPr>
            </w:pPr>
            <w:r w:rsidRPr="00153C17">
              <w:rPr>
                <w:rFonts w:ascii="宋体" w:hAnsi="宋体" w:cs="仿宋" w:hint="eastAsia"/>
                <w:szCs w:val="21"/>
              </w:rPr>
              <w:t xml:space="preserve">年 </w:t>
            </w:r>
            <w:r w:rsidRPr="00153C17">
              <w:rPr>
                <w:rFonts w:ascii="宋体" w:hAnsi="宋体" w:cs="仿宋"/>
                <w:szCs w:val="21"/>
              </w:rPr>
              <w:t xml:space="preserve">  </w:t>
            </w:r>
            <w:r w:rsidRPr="00153C17">
              <w:rPr>
                <w:rFonts w:ascii="宋体" w:hAnsi="宋体" w:cs="仿宋" w:hint="eastAsia"/>
                <w:szCs w:val="21"/>
              </w:rPr>
              <w:t xml:space="preserve">月至  </w:t>
            </w:r>
            <w:r w:rsidRPr="00153C17">
              <w:rPr>
                <w:rFonts w:ascii="宋体" w:hAnsi="宋体" w:cs="仿宋"/>
                <w:szCs w:val="21"/>
              </w:rPr>
              <w:t xml:space="preserve"> </w:t>
            </w:r>
            <w:r w:rsidRPr="00153C17">
              <w:rPr>
                <w:rFonts w:ascii="宋体" w:hAnsi="宋体" w:cs="仿宋" w:hint="eastAsia"/>
                <w:szCs w:val="21"/>
              </w:rPr>
              <w:t xml:space="preserve">年 </w:t>
            </w:r>
            <w:r w:rsidRPr="00153C17">
              <w:rPr>
                <w:rFonts w:ascii="宋体" w:hAnsi="宋体" w:cs="仿宋"/>
                <w:szCs w:val="21"/>
              </w:rPr>
              <w:t xml:space="preserve"> </w:t>
            </w:r>
            <w:r w:rsidRPr="00153C17">
              <w:rPr>
                <w:rFonts w:ascii="宋体" w:hAnsi="宋体" w:cs="仿宋" w:hint="eastAsia"/>
                <w:szCs w:val="21"/>
              </w:rPr>
              <w:t>月</w:t>
            </w:r>
          </w:p>
        </w:tc>
      </w:tr>
    </w:tbl>
    <w:p w14:paraId="34C5AE34" w14:textId="77777777" w:rsidR="00095358" w:rsidRPr="00153C17" w:rsidRDefault="00095358" w:rsidP="00095358">
      <w:pPr>
        <w:ind w:left="40"/>
        <w:rPr>
          <w:rFonts w:ascii="宋体" w:hAnsi="宋体" w:cs="仿宋"/>
          <w:szCs w:val="21"/>
        </w:rPr>
      </w:pPr>
      <w:bookmarkStart w:id="311" w:name="_Toc63670443"/>
      <w:r w:rsidRPr="00153C17">
        <w:rPr>
          <w:rFonts w:ascii="宋体" w:hAnsi="宋体" w:cs="仿宋" w:hint="eastAsia"/>
          <w:szCs w:val="21"/>
        </w:rPr>
        <w:t>备注：</w:t>
      </w:r>
    </w:p>
    <w:p w14:paraId="1EB8D81C" w14:textId="77777777" w:rsidR="00095358" w:rsidRPr="00153C17" w:rsidRDefault="00095358" w:rsidP="00095358">
      <w:pPr>
        <w:ind w:left="40"/>
        <w:rPr>
          <w:rFonts w:ascii="宋体" w:hAnsi="宋体" w:cs="仿宋"/>
          <w:szCs w:val="21"/>
        </w:rPr>
      </w:pPr>
      <w:r w:rsidRPr="00153C17">
        <w:rPr>
          <w:rFonts w:ascii="宋体" w:hAnsi="宋体" w:cs="仿宋" w:hint="eastAsia"/>
          <w:szCs w:val="21"/>
        </w:rPr>
        <w:t>1、项目类别可选择：机场、地铁、酒店、写字楼、学校、医院、体育场馆、其他等。</w:t>
      </w:r>
    </w:p>
    <w:p w14:paraId="34476E22" w14:textId="77777777" w:rsidR="00095358" w:rsidRPr="00153C17" w:rsidRDefault="00095358" w:rsidP="00095358">
      <w:pPr>
        <w:ind w:left="40"/>
        <w:rPr>
          <w:rFonts w:ascii="宋体" w:hAnsi="宋体" w:cs="仿宋"/>
          <w:szCs w:val="21"/>
        </w:rPr>
      </w:pPr>
      <w:r w:rsidRPr="00153C17">
        <w:rPr>
          <w:rFonts w:ascii="宋体" w:hAnsi="宋体" w:cs="仿宋" w:hint="eastAsia"/>
          <w:szCs w:val="21"/>
        </w:rPr>
        <w:t>2、业主名称、代表及电话：需填写客户的名称及联系方式。</w:t>
      </w:r>
    </w:p>
    <w:p w14:paraId="3358DE87" w14:textId="77777777" w:rsidR="00095358" w:rsidRPr="00153C17" w:rsidRDefault="00095358" w:rsidP="00095358">
      <w:pPr>
        <w:ind w:left="40"/>
        <w:rPr>
          <w:rFonts w:ascii="宋体" w:hAnsi="宋体" w:cs="仿宋"/>
          <w:szCs w:val="21"/>
        </w:rPr>
      </w:pPr>
      <w:r w:rsidRPr="00153C17">
        <w:rPr>
          <w:rFonts w:ascii="宋体" w:hAnsi="宋体" w:cs="仿宋" w:hint="eastAsia"/>
          <w:szCs w:val="21"/>
        </w:rPr>
        <w:t>3、起/止日期：填合同开始和完成的年、月。</w:t>
      </w:r>
    </w:p>
    <w:p w14:paraId="735DA227" w14:textId="77777777" w:rsidR="00095358" w:rsidRPr="00153C17" w:rsidRDefault="00095358" w:rsidP="00095358">
      <w:pPr>
        <w:ind w:left="40"/>
        <w:rPr>
          <w:rFonts w:ascii="宋体" w:hAnsi="宋体" w:cs="仿宋"/>
          <w:szCs w:val="21"/>
        </w:rPr>
      </w:pPr>
      <w:r w:rsidRPr="00153C17">
        <w:rPr>
          <w:rFonts w:ascii="宋体" w:hAnsi="宋体" w:cs="仿宋" w:hint="eastAsia"/>
          <w:szCs w:val="21"/>
        </w:rPr>
        <w:t>4、证明材料为：</w:t>
      </w:r>
    </w:p>
    <w:p w14:paraId="6A22AC73" w14:textId="77777777" w:rsidR="00095358" w:rsidRPr="00153C17" w:rsidRDefault="00095358" w:rsidP="00095358">
      <w:pPr>
        <w:pStyle w:val="19"/>
        <w:ind w:firstLineChars="0" w:firstLine="0"/>
        <w:rPr>
          <w:rFonts w:ascii="宋体" w:hAnsi="宋体" w:cs="仿宋"/>
          <w:szCs w:val="21"/>
        </w:rPr>
      </w:pPr>
      <w:r w:rsidRPr="00153C17">
        <w:rPr>
          <w:rFonts w:ascii="宋体" w:hAnsi="宋体" w:cs="仿宋" w:hint="eastAsia"/>
          <w:szCs w:val="21"/>
        </w:rPr>
        <w:t>（1）供货合同、验收证明等；</w:t>
      </w:r>
    </w:p>
    <w:p w14:paraId="4F3EA266" w14:textId="77777777" w:rsidR="00095358" w:rsidRPr="00153C17" w:rsidRDefault="00095358" w:rsidP="00095358">
      <w:pPr>
        <w:rPr>
          <w:rFonts w:ascii="宋体" w:hAnsi="宋体" w:cs="仿宋"/>
          <w:szCs w:val="21"/>
        </w:rPr>
      </w:pPr>
      <w:r w:rsidRPr="00153C17">
        <w:rPr>
          <w:rFonts w:ascii="宋体" w:hAnsi="宋体" w:cs="仿宋" w:hint="eastAsia"/>
          <w:szCs w:val="21"/>
        </w:rPr>
        <w:t>（2）需提供201</w:t>
      </w:r>
      <w:r w:rsidRPr="00153C17">
        <w:rPr>
          <w:rFonts w:ascii="宋体" w:hAnsi="宋体" w:cs="仿宋"/>
          <w:szCs w:val="21"/>
        </w:rPr>
        <w:t>6</w:t>
      </w:r>
      <w:r w:rsidRPr="00153C17">
        <w:rPr>
          <w:rFonts w:ascii="宋体" w:hAnsi="宋体" w:cs="仿宋" w:hint="eastAsia"/>
          <w:szCs w:val="21"/>
        </w:rPr>
        <w:t>年1月1日至今参与过的工程案例证明。</w:t>
      </w:r>
    </w:p>
    <w:p w14:paraId="30E90F1A" w14:textId="77777777" w:rsidR="00095358" w:rsidRPr="00153C17" w:rsidRDefault="00095358" w:rsidP="00095358">
      <w:pPr>
        <w:rPr>
          <w:rFonts w:ascii="宋体" w:hAnsi="宋体" w:cs="仿宋"/>
          <w:szCs w:val="21"/>
        </w:rPr>
      </w:pPr>
      <w:r w:rsidRPr="00153C17">
        <w:rPr>
          <w:rFonts w:ascii="宋体" w:hAnsi="宋体" w:cs="仿宋"/>
          <w:szCs w:val="21"/>
        </w:rPr>
        <w:t>5</w:t>
      </w:r>
      <w:r w:rsidRPr="00153C17">
        <w:rPr>
          <w:rFonts w:ascii="宋体" w:hAnsi="宋体" w:cs="仿宋" w:hint="eastAsia"/>
          <w:szCs w:val="21"/>
        </w:rPr>
        <w:t>、需上传</w:t>
      </w:r>
      <w:r w:rsidRPr="00153C17">
        <w:rPr>
          <w:rFonts w:ascii="宋体" w:hAnsi="宋体" w:hint="eastAsia"/>
          <w:szCs w:val="21"/>
        </w:rPr>
        <w:t>相关证明材料</w:t>
      </w:r>
      <w:r w:rsidRPr="00153C17">
        <w:rPr>
          <w:rFonts w:ascii="宋体" w:hAnsi="宋体" w:cs="仿宋" w:hint="eastAsia"/>
          <w:szCs w:val="21"/>
        </w:rPr>
        <w:t>。</w:t>
      </w:r>
    </w:p>
    <w:p w14:paraId="77F52F6F" w14:textId="77777777" w:rsidR="00095358" w:rsidRPr="00153C17" w:rsidRDefault="00095358" w:rsidP="00095358"/>
    <w:p w14:paraId="1429B11C" w14:textId="77777777" w:rsidR="00095358" w:rsidRPr="00153C17" w:rsidRDefault="00095358" w:rsidP="00095358">
      <w:pPr>
        <w:pStyle w:val="4"/>
        <w:rPr>
          <w:rFonts w:ascii="宋体" w:eastAsia="宋体" w:hAnsi="宋体"/>
          <w:szCs w:val="21"/>
        </w:rPr>
      </w:pPr>
      <w:bookmarkStart w:id="312" w:name="_Toc68798729"/>
      <w:bookmarkStart w:id="313" w:name="_Toc87948773"/>
      <w:r w:rsidRPr="00153C17">
        <w:rPr>
          <w:rFonts w:ascii="宋体" w:eastAsia="宋体" w:hAnsi="宋体"/>
          <w:szCs w:val="21"/>
        </w:rPr>
        <w:t>8.4</w:t>
      </w:r>
      <w:r w:rsidRPr="00153C17">
        <w:rPr>
          <w:rFonts w:ascii="宋体" w:eastAsia="宋体" w:hAnsi="宋体" w:hint="eastAsia"/>
          <w:szCs w:val="21"/>
        </w:rPr>
        <w:t>.</w:t>
      </w:r>
      <w:r w:rsidRPr="00153C17">
        <w:rPr>
          <w:rFonts w:ascii="宋体" w:eastAsia="宋体" w:hAnsi="宋体"/>
          <w:szCs w:val="21"/>
        </w:rPr>
        <w:t>2</w:t>
      </w:r>
      <w:r w:rsidRPr="00153C17">
        <w:rPr>
          <w:rFonts w:ascii="宋体" w:eastAsia="宋体" w:hAnsi="宋体" w:hint="eastAsia"/>
          <w:szCs w:val="21"/>
        </w:rPr>
        <w:t>品牌及供应方入库证明材料</w:t>
      </w:r>
      <w:bookmarkEnd w:id="311"/>
      <w:bookmarkEnd w:id="312"/>
      <w:bookmarkEnd w:id="3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77"/>
        <w:gridCol w:w="4523"/>
        <w:gridCol w:w="1664"/>
        <w:gridCol w:w="1556"/>
      </w:tblGrid>
      <w:tr w:rsidR="00095358" w:rsidRPr="00153C17" w14:paraId="2278BB82" w14:textId="77777777" w:rsidTr="006E6803">
        <w:trPr>
          <w:trHeight w:val="454"/>
          <w:jc w:val="center"/>
        </w:trPr>
        <w:tc>
          <w:tcPr>
            <w:tcW w:w="402" w:type="pct"/>
            <w:tcBorders>
              <w:top w:val="single" w:sz="4" w:space="0" w:color="auto"/>
              <w:left w:val="single" w:sz="4" w:space="0" w:color="auto"/>
              <w:bottom w:val="single" w:sz="4" w:space="0" w:color="auto"/>
              <w:right w:val="single" w:sz="4" w:space="0" w:color="auto"/>
            </w:tcBorders>
            <w:vAlign w:val="center"/>
          </w:tcPr>
          <w:p w14:paraId="1E7C3559" w14:textId="77777777" w:rsidR="00095358" w:rsidRPr="00153C17" w:rsidRDefault="00095358" w:rsidP="006E6803">
            <w:pPr>
              <w:pStyle w:val="19"/>
              <w:ind w:firstLineChars="0" w:firstLine="0"/>
              <w:jc w:val="center"/>
              <w:rPr>
                <w:rFonts w:ascii="宋体" w:hAnsi="宋体" w:cs="仿宋"/>
                <w:b/>
                <w:bCs/>
                <w:szCs w:val="21"/>
              </w:rPr>
            </w:pPr>
            <w:r w:rsidRPr="00153C17">
              <w:rPr>
                <w:rFonts w:ascii="宋体" w:hAnsi="宋体" w:cs="仿宋" w:hint="eastAsia"/>
                <w:b/>
                <w:bCs/>
                <w:szCs w:val="21"/>
              </w:rPr>
              <w:t>序号</w:t>
            </w:r>
          </w:p>
        </w:tc>
        <w:tc>
          <w:tcPr>
            <w:tcW w:w="2686" w:type="pct"/>
            <w:tcBorders>
              <w:top w:val="single" w:sz="4" w:space="0" w:color="auto"/>
              <w:left w:val="single" w:sz="4" w:space="0" w:color="auto"/>
              <w:bottom w:val="single" w:sz="4" w:space="0" w:color="auto"/>
              <w:right w:val="single" w:sz="4" w:space="0" w:color="auto"/>
            </w:tcBorders>
            <w:vAlign w:val="center"/>
          </w:tcPr>
          <w:p w14:paraId="1E175753" w14:textId="77777777" w:rsidR="00095358" w:rsidRPr="00153C17" w:rsidRDefault="00095358" w:rsidP="006E6803">
            <w:pPr>
              <w:pStyle w:val="19"/>
              <w:ind w:firstLineChars="0" w:firstLine="0"/>
              <w:jc w:val="center"/>
              <w:rPr>
                <w:rFonts w:ascii="宋体" w:hAnsi="宋体" w:cs="仿宋"/>
                <w:b/>
                <w:bCs/>
                <w:szCs w:val="21"/>
              </w:rPr>
            </w:pPr>
            <w:r w:rsidRPr="00153C17">
              <w:rPr>
                <w:rFonts w:ascii="宋体" w:hAnsi="宋体" w:cs="仿宋" w:hint="eastAsia"/>
                <w:b/>
                <w:bCs/>
                <w:szCs w:val="21"/>
              </w:rPr>
              <w:t>入库单位名称</w:t>
            </w:r>
          </w:p>
        </w:tc>
        <w:tc>
          <w:tcPr>
            <w:tcW w:w="988" w:type="pct"/>
            <w:tcBorders>
              <w:top w:val="single" w:sz="4" w:space="0" w:color="auto"/>
              <w:left w:val="single" w:sz="4" w:space="0" w:color="auto"/>
              <w:bottom w:val="single" w:sz="4" w:space="0" w:color="auto"/>
              <w:right w:val="single" w:sz="4" w:space="0" w:color="auto"/>
            </w:tcBorders>
            <w:vAlign w:val="center"/>
          </w:tcPr>
          <w:p w14:paraId="007DC347" w14:textId="77777777" w:rsidR="00095358" w:rsidRPr="00153C17" w:rsidRDefault="00095358" w:rsidP="006E6803">
            <w:pPr>
              <w:pStyle w:val="19"/>
              <w:ind w:firstLineChars="0" w:firstLine="0"/>
              <w:jc w:val="center"/>
              <w:rPr>
                <w:rFonts w:ascii="宋体" w:hAnsi="宋体" w:cs="仿宋"/>
                <w:b/>
                <w:bCs/>
                <w:szCs w:val="21"/>
              </w:rPr>
            </w:pPr>
            <w:r w:rsidRPr="00153C17">
              <w:rPr>
                <w:rFonts w:ascii="宋体" w:hAnsi="宋体" w:cs="仿宋" w:hint="eastAsia"/>
                <w:b/>
                <w:bCs/>
                <w:szCs w:val="21"/>
              </w:rPr>
              <w:t>单位类型</w:t>
            </w:r>
          </w:p>
        </w:tc>
        <w:tc>
          <w:tcPr>
            <w:tcW w:w="924" w:type="pct"/>
            <w:tcBorders>
              <w:top w:val="single" w:sz="4" w:space="0" w:color="auto"/>
              <w:left w:val="single" w:sz="4" w:space="0" w:color="auto"/>
              <w:bottom w:val="single" w:sz="4" w:space="0" w:color="auto"/>
              <w:right w:val="single" w:sz="4" w:space="0" w:color="auto"/>
            </w:tcBorders>
            <w:vAlign w:val="center"/>
          </w:tcPr>
          <w:p w14:paraId="73B93024" w14:textId="77777777" w:rsidR="00095358" w:rsidRPr="00153C17" w:rsidRDefault="00095358" w:rsidP="006E6803">
            <w:pPr>
              <w:pStyle w:val="19"/>
              <w:ind w:firstLineChars="0" w:firstLine="0"/>
              <w:jc w:val="center"/>
              <w:rPr>
                <w:rFonts w:ascii="宋体" w:hAnsi="宋体" w:cs="仿宋"/>
                <w:b/>
                <w:bCs/>
                <w:szCs w:val="21"/>
              </w:rPr>
            </w:pPr>
            <w:r w:rsidRPr="00153C17">
              <w:rPr>
                <w:rFonts w:ascii="宋体" w:hAnsi="宋体" w:cs="仿宋"/>
                <w:b/>
                <w:bCs/>
                <w:szCs w:val="21"/>
              </w:rPr>
              <w:t>注册资本</w:t>
            </w:r>
          </w:p>
        </w:tc>
      </w:tr>
      <w:tr w:rsidR="00095358" w:rsidRPr="00153C17" w14:paraId="7CC5A6E8" w14:textId="77777777" w:rsidTr="006E6803">
        <w:trPr>
          <w:trHeight w:val="454"/>
          <w:jc w:val="center"/>
        </w:trPr>
        <w:tc>
          <w:tcPr>
            <w:tcW w:w="402" w:type="pct"/>
            <w:tcBorders>
              <w:top w:val="single" w:sz="4" w:space="0" w:color="auto"/>
              <w:left w:val="single" w:sz="4" w:space="0" w:color="auto"/>
              <w:bottom w:val="single" w:sz="4" w:space="0" w:color="auto"/>
              <w:right w:val="single" w:sz="4" w:space="0" w:color="auto"/>
            </w:tcBorders>
            <w:vAlign w:val="center"/>
          </w:tcPr>
          <w:p w14:paraId="0CBE34EF" w14:textId="77777777" w:rsidR="00095358" w:rsidRPr="00153C17" w:rsidRDefault="00095358" w:rsidP="006E6803">
            <w:pPr>
              <w:pStyle w:val="19"/>
              <w:ind w:firstLineChars="0" w:firstLine="0"/>
              <w:jc w:val="center"/>
              <w:rPr>
                <w:rFonts w:ascii="宋体" w:hAnsi="宋体" w:cs="仿宋"/>
                <w:szCs w:val="21"/>
              </w:rPr>
            </w:pPr>
            <w:r w:rsidRPr="00153C17">
              <w:rPr>
                <w:rFonts w:ascii="宋体" w:hAnsi="宋体" w:cs="仿宋" w:hint="eastAsia"/>
                <w:szCs w:val="21"/>
              </w:rPr>
              <w:t>1</w:t>
            </w:r>
          </w:p>
        </w:tc>
        <w:tc>
          <w:tcPr>
            <w:tcW w:w="2686" w:type="pct"/>
            <w:tcBorders>
              <w:top w:val="single" w:sz="4" w:space="0" w:color="auto"/>
              <w:left w:val="single" w:sz="4" w:space="0" w:color="auto"/>
              <w:bottom w:val="single" w:sz="4" w:space="0" w:color="auto"/>
              <w:right w:val="single" w:sz="4" w:space="0" w:color="auto"/>
            </w:tcBorders>
            <w:vAlign w:val="center"/>
          </w:tcPr>
          <w:p w14:paraId="78016BF8" w14:textId="77777777" w:rsidR="00095358" w:rsidRPr="00153C17" w:rsidRDefault="00095358" w:rsidP="006E6803">
            <w:pPr>
              <w:pStyle w:val="19"/>
              <w:ind w:firstLineChars="0" w:firstLine="0"/>
              <w:jc w:val="center"/>
              <w:rPr>
                <w:rFonts w:ascii="宋体" w:hAnsi="宋体" w:cs="仿宋"/>
                <w:szCs w:val="21"/>
              </w:rPr>
            </w:pPr>
          </w:p>
        </w:tc>
        <w:tc>
          <w:tcPr>
            <w:tcW w:w="988" w:type="pct"/>
            <w:tcBorders>
              <w:top w:val="single" w:sz="4" w:space="0" w:color="auto"/>
              <w:left w:val="single" w:sz="4" w:space="0" w:color="auto"/>
              <w:bottom w:val="single" w:sz="4" w:space="0" w:color="auto"/>
              <w:right w:val="single" w:sz="4" w:space="0" w:color="auto"/>
            </w:tcBorders>
            <w:vAlign w:val="center"/>
          </w:tcPr>
          <w:p w14:paraId="6997FD4E" w14:textId="77777777" w:rsidR="00095358" w:rsidRPr="00153C17" w:rsidRDefault="00095358" w:rsidP="006E6803">
            <w:pPr>
              <w:pStyle w:val="19"/>
              <w:ind w:firstLineChars="0" w:firstLine="0"/>
              <w:jc w:val="center"/>
              <w:rPr>
                <w:rFonts w:ascii="宋体" w:hAnsi="宋体" w:cs="仿宋"/>
                <w:szCs w:val="21"/>
              </w:rPr>
            </w:pPr>
          </w:p>
        </w:tc>
        <w:tc>
          <w:tcPr>
            <w:tcW w:w="924" w:type="pct"/>
            <w:tcBorders>
              <w:top w:val="single" w:sz="4" w:space="0" w:color="auto"/>
              <w:left w:val="single" w:sz="4" w:space="0" w:color="auto"/>
              <w:bottom w:val="single" w:sz="4" w:space="0" w:color="auto"/>
              <w:right w:val="single" w:sz="4" w:space="0" w:color="auto"/>
            </w:tcBorders>
            <w:vAlign w:val="center"/>
          </w:tcPr>
          <w:p w14:paraId="06DD8F0D" w14:textId="77777777" w:rsidR="00095358" w:rsidRPr="00153C17" w:rsidRDefault="00095358" w:rsidP="006E6803">
            <w:pPr>
              <w:pStyle w:val="19"/>
              <w:ind w:firstLineChars="0" w:firstLine="0"/>
              <w:jc w:val="center"/>
              <w:rPr>
                <w:rFonts w:ascii="宋体" w:hAnsi="宋体" w:cs="仿宋"/>
                <w:szCs w:val="21"/>
              </w:rPr>
            </w:pPr>
          </w:p>
        </w:tc>
      </w:tr>
      <w:tr w:rsidR="00095358" w:rsidRPr="00153C17" w14:paraId="54DC614D" w14:textId="77777777" w:rsidTr="006E6803">
        <w:trPr>
          <w:trHeight w:val="454"/>
          <w:jc w:val="center"/>
        </w:trPr>
        <w:tc>
          <w:tcPr>
            <w:tcW w:w="402" w:type="pct"/>
            <w:tcBorders>
              <w:top w:val="single" w:sz="4" w:space="0" w:color="auto"/>
              <w:left w:val="single" w:sz="4" w:space="0" w:color="auto"/>
              <w:bottom w:val="single" w:sz="4" w:space="0" w:color="auto"/>
              <w:right w:val="single" w:sz="4" w:space="0" w:color="auto"/>
            </w:tcBorders>
            <w:vAlign w:val="center"/>
          </w:tcPr>
          <w:p w14:paraId="45A11388" w14:textId="77777777" w:rsidR="00095358" w:rsidRPr="00153C17" w:rsidRDefault="00095358" w:rsidP="006E6803">
            <w:pPr>
              <w:pStyle w:val="19"/>
              <w:ind w:firstLineChars="0" w:firstLine="0"/>
              <w:jc w:val="center"/>
              <w:rPr>
                <w:rFonts w:ascii="宋体" w:hAnsi="宋体" w:cs="仿宋"/>
                <w:szCs w:val="21"/>
              </w:rPr>
            </w:pPr>
            <w:r w:rsidRPr="00153C17">
              <w:rPr>
                <w:rFonts w:ascii="宋体" w:hAnsi="宋体" w:cs="仿宋" w:hint="eastAsia"/>
                <w:szCs w:val="21"/>
              </w:rPr>
              <w:t>2</w:t>
            </w:r>
          </w:p>
        </w:tc>
        <w:tc>
          <w:tcPr>
            <w:tcW w:w="2686" w:type="pct"/>
            <w:tcBorders>
              <w:top w:val="single" w:sz="4" w:space="0" w:color="auto"/>
              <w:left w:val="single" w:sz="4" w:space="0" w:color="auto"/>
              <w:bottom w:val="single" w:sz="4" w:space="0" w:color="auto"/>
              <w:right w:val="single" w:sz="4" w:space="0" w:color="auto"/>
            </w:tcBorders>
            <w:vAlign w:val="center"/>
          </w:tcPr>
          <w:p w14:paraId="4F772EFC" w14:textId="77777777" w:rsidR="00095358" w:rsidRPr="00153C17" w:rsidRDefault="00095358" w:rsidP="006E6803">
            <w:pPr>
              <w:pStyle w:val="19"/>
              <w:ind w:firstLineChars="0" w:firstLine="0"/>
              <w:jc w:val="center"/>
              <w:rPr>
                <w:rFonts w:ascii="宋体" w:hAnsi="宋体" w:cs="仿宋"/>
                <w:szCs w:val="21"/>
              </w:rPr>
            </w:pPr>
          </w:p>
        </w:tc>
        <w:tc>
          <w:tcPr>
            <w:tcW w:w="988" w:type="pct"/>
            <w:tcBorders>
              <w:top w:val="single" w:sz="4" w:space="0" w:color="auto"/>
              <w:left w:val="single" w:sz="4" w:space="0" w:color="auto"/>
              <w:bottom w:val="single" w:sz="4" w:space="0" w:color="auto"/>
              <w:right w:val="single" w:sz="4" w:space="0" w:color="auto"/>
            </w:tcBorders>
            <w:vAlign w:val="center"/>
          </w:tcPr>
          <w:p w14:paraId="2A524693" w14:textId="77777777" w:rsidR="00095358" w:rsidRPr="00153C17" w:rsidRDefault="00095358" w:rsidP="006E6803">
            <w:pPr>
              <w:pStyle w:val="19"/>
              <w:ind w:firstLineChars="0" w:firstLine="0"/>
              <w:jc w:val="center"/>
              <w:rPr>
                <w:rFonts w:ascii="宋体" w:hAnsi="宋体" w:cs="仿宋"/>
                <w:szCs w:val="21"/>
              </w:rPr>
            </w:pPr>
          </w:p>
        </w:tc>
        <w:tc>
          <w:tcPr>
            <w:tcW w:w="924" w:type="pct"/>
            <w:tcBorders>
              <w:top w:val="single" w:sz="4" w:space="0" w:color="auto"/>
              <w:left w:val="single" w:sz="4" w:space="0" w:color="auto"/>
              <w:bottom w:val="single" w:sz="4" w:space="0" w:color="auto"/>
              <w:right w:val="single" w:sz="4" w:space="0" w:color="auto"/>
            </w:tcBorders>
            <w:vAlign w:val="center"/>
          </w:tcPr>
          <w:p w14:paraId="316A44C1" w14:textId="77777777" w:rsidR="00095358" w:rsidRPr="00153C17" w:rsidRDefault="00095358" w:rsidP="006E6803">
            <w:pPr>
              <w:pStyle w:val="19"/>
              <w:ind w:firstLineChars="0" w:firstLine="0"/>
              <w:jc w:val="center"/>
              <w:rPr>
                <w:rFonts w:ascii="宋体" w:hAnsi="宋体" w:cs="仿宋"/>
                <w:szCs w:val="21"/>
              </w:rPr>
            </w:pPr>
          </w:p>
        </w:tc>
      </w:tr>
      <w:tr w:rsidR="00095358" w:rsidRPr="00153C17" w14:paraId="23740FD4" w14:textId="77777777" w:rsidTr="006E6803">
        <w:trPr>
          <w:trHeight w:val="454"/>
          <w:jc w:val="center"/>
        </w:trPr>
        <w:tc>
          <w:tcPr>
            <w:tcW w:w="402" w:type="pct"/>
            <w:tcBorders>
              <w:top w:val="single" w:sz="4" w:space="0" w:color="auto"/>
              <w:left w:val="single" w:sz="4" w:space="0" w:color="auto"/>
              <w:bottom w:val="single" w:sz="4" w:space="0" w:color="auto"/>
              <w:right w:val="single" w:sz="4" w:space="0" w:color="auto"/>
            </w:tcBorders>
            <w:vAlign w:val="center"/>
          </w:tcPr>
          <w:p w14:paraId="258DA1DD" w14:textId="77777777" w:rsidR="00095358" w:rsidRPr="00153C17" w:rsidRDefault="00095358" w:rsidP="006E6803">
            <w:pPr>
              <w:pStyle w:val="19"/>
              <w:ind w:firstLineChars="0" w:firstLine="0"/>
              <w:jc w:val="center"/>
              <w:rPr>
                <w:rFonts w:ascii="宋体" w:hAnsi="宋体" w:cs="仿宋"/>
                <w:szCs w:val="21"/>
              </w:rPr>
            </w:pPr>
            <w:r w:rsidRPr="00153C17">
              <w:rPr>
                <w:rFonts w:ascii="宋体" w:hAnsi="宋体" w:cs="仿宋" w:hint="eastAsia"/>
                <w:szCs w:val="21"/>
              </w:rPr>
              <w:t>……</w:t>
            </w:r>
          </w:p>
        </w:tc>
        <w:tc>
          <w:tcPr>
            <w:tcW w:w="2686" w:type="pct"/>
            <w:tcBorders>
              <w:top w:val="single" w:sz="4" w:space="0" w:color="auto"/>
              <w:left w:val="single" w:sz="4" w:space="0" w:color="auto"/>
              <w:bottom w:val="single" w:sz="4" w:space="0" w:color="auto"/>
              <w:right w:val="single" w:sz="4" w:space="0" w:color="auto"/>
            </w:tcBorders>
            <w:vAlign w:val="center"/>
          </w:tcPr>
          <w:p w14:paraId="45875B6C" w14:textId="77777777" w:rsidR="00095358" w:rsidRPr="00153C17" w:rsidRDefault="00095358" w:rsidP="006E6803">
            <w:pPr>
              <w:pStyle w:val="19"/>
              <w:ind w:firstLineChars="0" w:firstLine="0"/>
              <w:jc w:val="center"/>
              <w:rPr>
                <w:rFonts w:ascii="宋体" w:hAnsi="宋体" w:cs="仿宋"/>
                <w:szCs w:val="21"/>
              </w:rPr>
            </w:pPr>
          </w:p>
        </w:tc>
        <w:tc>
          <w:tcPr>
            <w:tcW w:w="988" w:type="pct"/>
            <w:tcBorders>
              <w:top w:val="single" w:sz="4" w:space="0" w:color="auto"/>
              <w:left w:val="single" w:sz="4" w:space="0" w:color="auto"/>
              <w:bottom w:val="single" w:sz="4" w:space="0" w:color="auto"/>
              <w:right w:val="single" w:sz="4" w:space="0" w:color="auto"/>
            </w:tcBorders>
            <w:vAlign w:val="center"/>
          </w:tcPr>
          <w:p w14:paraId="74CB2AA7" w14:textId="77777777" w:rsidR="00095358" w:rsidRPr="00153C17" w:rsidRDefault="00095358" w:rsidP="006E6803">
            <w:pPr>
              <w:pStyle w:val="19"/>
              <w:ind w:firstLineChars="0" w:firstLine="0"/>
              <w:jc w:val="center"/>
              <w:rPr>
                <w:rFonts w:ascii="宋体" w:hAnsi="宋体" w:cs="仿宋"/>
                <w:szCs w:val="21"/>
              </w:rPr>
            </w:pPr>
          </w:p>
        </w:tc>
        <w:tc>
          <w:tcPr>
            <w:tcW w:w="924" w:type="pct"/>
            <w:tcBorders>
              <w:top w:val="single" w:sz="4" w:space="0" w:color="auto"/>
              <w:left w:val="single" w:sz="4" w:space="0" w:color="auto"/>
              <w:bottom w:val="single" w:sz="4" w:space="0" w:color="auto"/>
              <w:right w:val="single" w:sz="4" w:space="0" w:color="auto"/>
            </w:tcBorders>
            <w:vAlign w:val="center"/>
          </w:tcPr>
          <w:p w14:paraId="31304281" w14:textId="77777777" w:rsidR="00095358" w:rsidRPr="00153C17" w:rsidRDefault="00095358" w:rsidP="006E6803">
            <w:pPr>
              <w:pStyle w:val="19"/>
              <w:ind w:firstLineChars="0" w:firstLine="0"/>
              <w:jc w:val="center"/>
              <w:rPr>
                <w:rFonts w:ascii="宋体" w:hAnsi="宋体" w:cs="仿宋"/>
                <w:szCs w:val="21"/>
              </w:rPr>
            </w:pPr>
          </w:p>
        </w:tc>
      </w:tr>
    </w:tbl>
    <w:p w14:paraId="368FFE00" w14:textId="77777777" w:rsidR="00095358" w:rsidRPr="00153C17" w:rsidRDefault="00095358" w:rsidP="00095358">
      <w:pPr>
        <w:ind w:left="966" w:hangingChars="460" w:hanging="966"/>
        <w:rPr>
          <w:rFonts w:ascii="宋体" w:hAnsi="宋体"/>
          <w:szCs w:val="21"/>
        </w:rPr>
      </w:pPr>
      <w:r w:rsidRPr="00153C17">
        <w:rPr>
          <w:rFonts w:ascii="宋体" w:hAnsi="宋体" w:hint="eastAsia"/>
          <w:szCs w:val="21"/>
        </w:rPr>
        <w:t>备注：</w:t>
      </w:r>
    </w:p>
    <w:p w14:paraId="4D101280" w14:textId="77777777" w:rsidR="00095358" w:rsidRPr="00153C17" w:rsidRDefault="00095358" w:rsidP="00095358">
      <w:pPr>
        <w:rPr>
          <w:rFonts w:ascii="宋体" w:hAnsi="宋体"/>
          <w:szCs w:val="21"/>
        </w:rPr>
      </w:pPr>
      <w:r w:rsidRPr="00153C17">
        <w:rPr>
          <w:rFonts w:ascii="宋体" w:hAnsi="宋体"/>
          <w:szCs w:val="21"/>
        </w:rPr>
        <w:t>1</w:t>
      </w:r>
      <w:r w:rsidRPr="00153C17">
        <w:rPr>
          <w:rFonts w:ascii="宋体" w:hAnsi="宋体" w:hint="eastAsia"/>
          <w:szCs w:val="21"/>
        </w:rPr>
        <w:t>、单位类型可选择政府机构、事业单位、国企、房地产企业或其他单位，单位类型为国企、房地产企业或其他单位时，需填写注册资本。</w:t>
      </w:r>
    </w:p>
    <w:p w14:paraId="7CA2A3CB" w14:textId="77777777" w:rsidR="00095358" w:rsidRPr="00153C17" w:rsidRDefault="00095358" w:rsidP="00095358">
      <w:pPr>
        <w:rPr>
          <w:rFonts w:ascii="宋体" w:hAnsi="宋体"/>
          <w:szCs w:val="21"/>
        </w:rPr>
      </w:pPr>
      <w:r w:rsidRPr="00153C17">
        <w:rPr>
          <w:rFonts w:ascii="宋体" w:hAnsi="宋体"/>
          <w:szCs w:val="21"/>
        </w:rPr>
        <w:t>2</w:t>
      </w:r>
      <w:r w:rsidRPr="00153C17">
        <w:rPr>
          <w:rFonts w:ascii="宋体" w:hAnsi="宋体" w:hint="eastAsia"/>
          <w:szCs w:val="21"/>
        </w:rPr>
        <w:t>、</w:t>
      </w:r>
      <w:bookmarkStart w:id="314" w:name="_Hlk65087286"/>
      <w:r w:rsidRPr="00153C17">
        <w:rPr>
          <w:rFonts w:ascii="宋体" w:hAnsi="宋体" w:cs="仿宋" w:hint="eastAsia"/>
          <w:szCs w:val="21"/>
        </w:rPr>
        <w:t>需</w:t>
      </w:r>
      <w:r w:rsidRPr="00153C17">
        <w:rPr>
          <w:rFonts w:ascii="宋体" w:hAnsi="宋体" w:hint="eastAsia"/>
          <w:szCs w:val="21"/>
        </w:rPr>
        <w:t>上传相关证明材料</w:t>
      </w:r>
      <w:bookmarkEnd w:id="314"/>
      <w:r w:rsidRPr="00153C17">
        <w:rPr>
          <w:rFonts w:ascii="宋体" w:hAnsi="宋体" w:hint="eastAsia"/>
          <w:szCs w:val="21"/>
        </w:rPr>
        <w:t>。</w:t>
      </w:r>
    </w:p>
    <w:p w14:paraId="0672A726" w14:textId="77777777" w:rsidR="00095358" w:rsidRPr="00153C17" w:rsidRDefault="00095358" w:rsidP="00095358">
      <w:pPr>
        <w:rPr>
          <w:rFonts w:ascii="宋体" w:hAnsi="宋体"/>
          <w:szCs w:val="21"/>
        </w:rPr>
      </w:pPr>
    </w:p>
    <w:p w14:paraId="77830EC7" w14:textId="77777777" w:rsidR="00095358" w:rsidRPr="00E25771" w:rsidRDefault="00095358" w:rsidP="00095358">
      <w:pPr>
        <w:pStyle w:val="3"/>
        <w:rPr>
          <w:rFonts w:ascii="宋体" w:eastAsia="宋体" w:hAnsi="宋体"/>
          <w:sz w:val="21"/>
          <w:szCs w:val="21"/>
        </w:rPr>
      </w:pPr>
      <w:bookmarkStart w:id="315" w:name="_Toc63670459"/>
      <w:bookmarkStart w:id="316" w:name="_Toc68798730"/>
      <w:bookmarkStart w:id="317" w:name="_Toc87948774"/>
      <w:r w:rsidRPr="00E25771">
        <w:rPr>
          <w:rFonts w:ascii="宋体" w:hAnsi="宋体" w:hint="eastAsia"/>
          <w:sz w:val="21"/>
          <w:szCs w:val="21"/>
        </w:rPr>
        <w:lastRenderedPageBreak/>
        <w:t>8</w:t>
      </w:r>
      <w:r w:rsidRPr="00E25771">
        <w:rPr>
          <w:rFonts w:ascii="宋体" w:hAnsi="宋体"/>
          <w:sz w:val="21"/>
          <w:szCs w:val="21"/>
        </w:rPr>
        <w:t>.5</w:t>
      </w:r>
      <w:r w:rsidRPr="00E25771">
        <w:rPr>
          <w:rFonts w:ascii="宋体" w:eastAsia="宋体" w:hAnsi="宋体" w:hint="eastAsia"/>
          <w:sz w:val="21"/>
          <w:szCs w:val="21"/>
        </w:rPr>
        <w:t>申报单位认为需要提交的其他产品资料</w:t>
      </w:r>
      <w:bookmarkEnd w:id="315"/>
      <w:bookmarkEnd w:id="316"/>
      <w:bookmarkEnd w:id="317"/>
    </w:p>
    <w:p w14:paraId="299E4DA0" w14:textId="6505ED38" w:rsidR="00965C31" w:rsidRPr="00590BF0" w:rsidRDefault="00095358" w:rsidP="00590BF0">
      <w:pPr>
        <w:rPr>
          <w:rFonts w:ascii="宋体" w:hAnsi="宋体" w:cs="仿宋"/>
          <w:szCs w:val="21"/>
        </w:rPr>
      </w:pPr>
      <w:r w:rsidRPr="00153C17">
        <w:rPr>
          <w:rFonts w:ascii="宋体" w:hAnsi="宋体" w:cs="仿宋" w:hint="eastAsia"/>
          <w:szCs w:val="21"/>
        </w:rPr>
        <w:t>备注：</w:t>
      </w:r>
      <w:r w:rsidRPr="00153C17">
        <w:rPr>
          <w:rFonts w:ascii="宋体" w:hAnsi="宋体" w:hint="eastAsia"/>
          <w:szCs w:val="21"/>
        </w:rPr>
        <w:t>申报单位认为必须的其他证明文件</w:t>
      </w:r>
      <w:r w:rsidRPr="00153C17">
        <w:rPr>
          <w:rFonts w:ascii="宋体" w:hAnsi="宋体" w:cs="仿宋" w:hint="eastAsia"/>
          <w:szCs w:val="21"/>
        </w:rPr>
        <w:t>。</w:t>
      </w:r>
    </w:p>
    <w:sectPr w:rsidR="00965C31" w:rsidRPr="00590B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D2D6" w14:textId="77777777" w:rsidR="009F77C1" w:rsidRDefault="009F77C1">
      <w:r>
        <w:separator/>
      </w:r>
    </w:p>
  </w:endnote>
  <w:endnote w:type="continuationSeparator" w:id="0">
    <w:p w14:paraId="61095126" w14:textId="77777777" w:rsidR="009F77C1" w:rsidRDefault="009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71C1" w14:textId="77777777" w:rsidR="006E6803" w:rsidRDefault="00095358">
    <w:pPr>
      <w:pStyle w:val="a5"/>
      <w:jc w:val="center"/>
    </w:pPr>
    <w:r>
      <w:fldChar w:fldCharType="begin"/>
    </w:r>
    <w:r>
      <w:instrText>PAGE   \* MERGEFORMAT</w:instrText>
    </w:r>
    <w:r>
      <w:fldChar w:fldCharType="separate"/>
    </w:r>
    <w:r w:rsidRPr="007F7626">
      <w:rPr>
        <w:noProof/>
        <w:lang w:val="zh-CN"/>
      </w:rPr>
      <w:t>25</w:t>
    </w:r>
    <w:r>
      <w:fldChar w:fldCharType="end"/>
    </w:r>
  </w:p>
  <w:p w14:paraId="6778B7D4" w14:textId="77777777" w:rsidR="006E6803" w:rsidRDefault="006E68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B90F" w14:textId="77777777" w:rsidR="009F77C1" w:rsidRDefault="009F77C1">
      <w:r>
        <w:separator/>
      </w:r>
    </w:p>
  </w:footnote>
  <w:footnote w:type="continuationSeparator" w:id="0">
    <w:p w14:paraId="01F1B0AB" w14:textId="77777777" w:rsidR="009F77C1" w:rsidRDefault="009F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672"/>
    <w:multiLevelType w:val="hybridMultilevel"/>
    <w:tmpl w:val="C9EAD526"/>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580E69"/>
    <w:multiLevelType w:val="hybridMultilevel"/>
    <w:tmpl w:val="1722F206"/>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061451"/>
    <w:multiLevelType w:val="hybridMultilevel"/>
    <w:tmpl w:val="30B847C0"/>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4270FE"/>
    <w:multiLevelType w:val="hybridMultilevel"/>
    <w:tmpl w:val="FC3C3588"/>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695528"/>
    <w:multiLevelType w:val="hybridMultilevel"/>
    <w:tmpl w:val="6CB0F8A8"/>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082044"/>
    <w:multiLevelType w:val="hybridMultilevel"/>
    <w:tmpl w:val="0B2E6554"/>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BB02D2"/>
    <w:multiLevelType w:val="hybridMultilevel"/>
    <w:tmpl w:val="DC8EB5EE"/>
    <w:lvl w:ilvl="0" w:tplc="287A4BB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5D1D08"/>
    <w:multiLevelType w:val="hybridMultilevel"/>
    <w:tmpl w:val="CCD6B010"/>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C43611"/>
    <w:multiLevelType w:val="hybridMultilevel"/>
    <w:tmpl w:val="DC36A6FC"/>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701248"/>
    <w:multiLevelType w:val="hybridMultilevel"/>
    <w:tmpl w:val="DC8477A2"/>
    <w:lvl w:ilvl="0" w:tplc="287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2C66E4C"/>
    <w:multiLevelType w:val="hybridMultilevel"/>
    <w:tmpl w:val="41B04886"/>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170325"/>
    <w:multiLevelType w:val="hybridMultilevel"/>
    <w:tmpl w:val="A0989670"/>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34538D"/>
    <w:multiLevelType w:val="hybridMultilevel"/>
    <w:tmpl w:val="432C3B8A"/>
    <w:lvl w:ilvl="0" w:tplc="3A645F8A">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7C3F5A"/>
    <w:multiLevelType w:val="hybridMultilevel"/>
    <w:tmpl w:val="49A0EE16"/>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BF1D8F"/>
    <w:multiLevelType w:val="hybridMultilevel"/>
    <w:tmpl w:val="49188722"/>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4278A9"/>
    <w:multiLevelType w:val="hybridMultilevel"/>
    <w:tmpl w:val="6232B494"/>
    <w:lvl w:ilvl="0" w:tplc="287A4BB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6511EB"/>
    <w:multiLevelType w:val="hybridMultilevel"/>
    <w:tmpl w:val="2C540296"/>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CF6201"/>
    <w:multiLevelType w:val="hybridMultilevel"/>
    <w:tmpl w:val="13C4C456"/>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F02673"/>
    <w:multiLevelType w:val="hybridMultilevel"/>
    <w:tmpl w:val="7CE6038E"/>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764826"/>
    <w:multiLevelType w:val="hybridMultilevel"/>
    <w:tmpl w:val="50F66D38"/>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7E745A"/>
    <w:multiLevelType w:val="hybridMultilevel"/>
    <w:tmpl w:val="D0C0126A"/>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AB94679"/>
    <w:multiLevelType w:val="hybridMultilevel"/>
    <w:tmpl w:val="C4CC7202"/>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AD204B1"/>
    <w:multiLevelType w:val="hybridMultilevel"/>
    <w:tmpl w:val="641ABDE4"/>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B4D5A72"/>
    <w:multiLevelType w:val="hybridMultilevel"/>
    <w:tmpl w:val="181ADF56"/>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DE13B47"/>
    <w:multiLevelType w:val="hybridMultilevel"/>
    <w:tmpl w:val="96F2717A"/>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E37416"/>
    <w:multiLevelType w:val="hybridMultilevel"/>
    <w:tmpl w:val="65C47A8C"/>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F2D20B7"/>
    <w:multiLevelType w:val="hybridMultilevel"/>
    <w:tmpl w:val="757C8EC0"/>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00C6AC7"/>
    <w:multiLevelType w:val="hybridMultilevel"/>
    <w:tmpl w:val="32B24EFC"/>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2D60873"/>
    <w:multiLevelType w:val="hybridMultilevel"/>
    <w:tmpl w:val="A224D070"/>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35802DB"/>
    <w:multiLevelType w:val="hybridMultilevel"/>
    <w:tmpl w:val="62027342"/>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5AF3589"/>
    <w:multiLevelType w:val="hybridMultilevel"/>
    <w:tmpl w:val="19701CC4"/>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74D47E0"/>
    <w:multiLevelType w:val="hybridMultilevel"/>
    <w:tmpl w:val="098A3AA0"/>
    <w:lvl w:ilvl="0" w:tplc="EEB416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76F67E5"/>
    <w:multiLevelType w:val="hybridMultilevel"/>
    <w:tmpl w:val="3044207A"/>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87A4EA6"/>
    <w:multiLevelType w:val="hybridMultilevel"/>
    <w:tmpl w:val="E2EC3E2C"/>
    <w:lvl w:ilvl="0" w:tplc="287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9E1D9D"/>
    <w:multiLevelType w:val="hybridMultilevel"/>
    <w:tmpl w:val="AF54A3A4"/>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F3F0FA1"/>
    <w:multiLevelType w:val="hybridMultilevel"/>
    <w:tmpl w:val="8604DA88"/>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4117D4A"/>
    <w:multiLevelType w:val="multilevel"/>
    <w:tmpl w:val="838ACCB4"/>
    <w:lvl w:ilvl="0">
      <w:start w:val="1"/>
      <w:numFmt w:val="chineseCountingThousand"/>
      <w:suff w:val="space"/>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37" w15:restartNumberingAfterBreak="0">
    <w:nsid w:val="44A07039"/>
    <w:multiLevelType w:val="hybridMultilevel"/>
    <w:tmpl w:val="2F52E72A"/>
    <w:lvl w:ilvl="0" w:tplc="55BA142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8A7AED"/>
    <w:multiLevelType w:val="hybridMultilevel"/>
    <w:tmpl w:val="38684144"/>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F871D6"/>
    <w:multiLevelType w:val="hybridMultilevel"/>
    <w:tmpl w:val="CF10233E"/>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7106570"/>
    <w:multiLevelType w:val="hybridMultilevel"/>
    <w:tmpl w:val="95B816F0"/>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80B1C49"/>
    <w:multiLevelType w:val="hybridMultilevel"/>
    <w:tmpl w:val="33BC3230"/>
    <w:lvl w:ilvl="0" w:tplc="287A4BB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9517A5F"/>
    <w:multiLevelType w:val="hybridMultilevel"/>
    <w:tmpl w:val="A8EC06E6"/>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AAA1F2E"/>
    <w:multiLevelType w:val="hybridMultilevel"/>
    <w:tmpl w:val="ADD41AAA"/>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C89590E"/>
    <w:multiLevelType w:val="hybridMultilevel"/>
    <w:tmpl w:val="879876B8"/>
    <w:lvl w:ilvl="0" w:tplc="287A4BB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EFF5D5F"/>
    <w:multiLevelType w:val="hybridMultilevel"/>
    <w:tmpl w:val="EA7A0432"/>
    <w:lvl w:ilvl="0" w:tplc="E12E5C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03D72FE"/>
    <w:multiLevelType w:val="hybridMultilevel"/>
    <w:tmpl w:val="82D8F5D2"/>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1920B92"/>
    <w:multiLevelType w:val="hybridMultilevel"/>
    <w:tmpl w:val="45DC7F0E"/>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4493165"/>
    <w:multiLevelType w:val="hybridMultilevel"/>
    <w:tmpl w:val="426C8C18"/>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4505160"/>
    <w:multiLevelType w:val="hybridMultilevel"/>
    <w:tmpl w:val="2DD0C914"/>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5363A09"/>
    <w:multiLevelType w:val="hybridMultilevel"/>
    <w:tmpl w:val="3CF63002"/>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617750E"/>
    <w:multiLevelType w:val="hybridMultilevel"/>
    <w:tmpl w:val="E8EAFE7C"/>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7ED6A0C"/>
    <w:multiLevelType w:val="hybridMultilevel"/>
    <w:tmpl w:val="9BB4ECC2"/>
    <w:lvl w:ilvl="0" w:tplc="D23CD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8B1505F"/>
    <w:multiLevelType w:val="hybridMultilevel"/>
    <w:tmpl w:val="2DFA160A"/>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A757D18"/>
    <w:multiLevelType w:val="hybridMultilevel"/>
    <w:tmpl w:val="84F668A2"/>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DA2618B"/>
    <w:multiLevelType w:val="multilevel"/>
    <w:tmpl w:val="E154FAEC"/>
    <w:lvl w:ilvl="0">
      <w:start w:val="1"/>
      <w:numFmt w:val="chineseCountingThousand"/>
      <w:suff w:val="space"/>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6" w15:restartNumberingAfterBreak="0">
    <w:nsid w:val="5DC40244"/>
    <w:multiLevelType w:val="hybridMultilevel"/>
    <w:tmpl w:val="26DE6C92"/>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1BF33CF"/>
    <w:multiLevelType w:val="hybridMultilevel"/>
    <w:tmpl w:val="9EB65930"/>
    <w:lvl w:ilvl="0" w:tplc="287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1D86B03"/>
    <w:multiLevelType w:val="hybridMultilevel"/>
    <w:tmpl w:val="45728E88"/>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2940799"/>
    <w:multiLevelType w:val="hybridMultilevel"/>
    <w:tmpl w:val="6F06D138"/>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3BA3329"/>
    <w:multiLevelType w:val="hybridMultilevel"/>
    <w:tmpl w:val="EE7EE92E"/>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5610271"/>
    <w:multiLevelType w:val="hybridMultilevel"/>
    <w:tmpl w:val="B71C587A"/>
    <w:lvl w:ilvl="0" w:tplc="287A4BB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7947183"/>
    <w:multiLevelType w:val="hybridMultilevel"/>
    <w:tmpl w:val="E5C0974C"/>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B80503E"/>
    <w:multiLevelType w:val="hybridMultilevel"/>
    <w:tmpl w:val="45402AE6"/>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D7916C4"/>
    <w:multiLevelType w:val="hybridMultilevel"/>
    <w:tmpl w:val="3DA44EEA"/>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D9E0C4B"/>
    <w:multiLevelType w:val="hybridMultilevel"/>
    <w:tmpl w:val="7346E668"/>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E822F37"/>
    <w:multiLevelType w:val="hybridMultilevel"/>
    <w:tmpl w:val="3E94109A"/>
    <w:lvl w:ilvl="0" w:tplc="D23CD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FA8459B"/>
    <w:multiLevelType w:val="hybridMultilevel"/>
    <w:tmpl w:val="FEDCEAF0"/>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3305164"/>
    <w:multiLevelType w:val="hybridMultilevel"/>
    <w:tmpl w:val="6C206662"/>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482008E"/>
    <w:multiLevelType w:val="hybridMultilevel"/>
    <w:tmpl w:val="00CC030E"/>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49710CB"/>
    <w:multiLevelType w:val="hybridMultilevel"/>
    <w:tmpl w:val="CC661EA6"/>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9743AD8"/>
    <w:multiLevelType w:val="hybridMultilevel"/>
    <w:tmpl w:val="6824B9A4"/>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AC47F82"/>
    <w:multiLevelType w:val="hybridMultilevel"/>
    <w:tmpl w:val="06EA912C"/>
    <w:lvl w:ilvl="0" w:tplc="55BA14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AFD21D4"/>
    <w:multiLevelType w:val="hybridMultilevel"/>
    <w:tmpl w:val="F376B3E6"/>
    <w:lvl w:ilvl="0" w:tplc="54060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BB367AE"/>
    <w:multiLevelType w:val="hybridMultilevel"/>
    <w:tmpl w:val="AFC83D62"/>
    <w:lvl w:ilvl="0" w:tplc="2D7E8A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CD66396"/>
    <w:multiLevelType w:val="hybridMultilevel"/>
    <w:tmpl w:val="68A4D836"/>
    <w:lvl w:ilvl="0" w:tplc="287A4BB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55"/>
  </w:num>
  <w:num w:numId="3">
    <w:abstractNumId w:val="56"/>
  </w:num>
  <w:num w:numId="4">
    <w:abstractNumId w:val="38"/>
  </w:num>
  <w:num w:numId="5">
    <w:abstractNumId w:val="40"/>
  </w:num>
  <w:num w:numId="6">
    <w:abstractNumId w:val="45"/>
  </w:num>
  <w:num w:numId="7">
    <w:abstractNumId w:val="1"/>
  </w:num>
  <w:num w:numId="8">
    <w:abstractNumId w:val="21"/>
  </w:num>
  <w:num w:numId="9">
    <w:abstractNumId w:val="3"/>
  </w:num>
  <w:num w:numId="10">
    <w:abstractNumId w:val="10"/>
  </w:num>
  <w:num w:numId="11">
    <w:abstractNumId w:val="67"/>
  </w:num>
  <w:num w:numId="12">
    <w:abstractNumId w:val="50"/>
  </w:num>
  <w:num w:numId="13">
    <w:abstractNumId w:val="0"/>
  </w:num>
  <w:num w:numId="14">
    <w:abstractNumId w:val="22"/>
  </w:num>
  <w:num w:numId="15">
    <w:abstractNumId w:val="72"/>
  </w:num>
  <w:num w:numId="16">
    <w:abstractNumId w:val="8"/>
  </w:num>
  <w:num w:numId="17">
    <w:abstractNumId w:val="12"/>
  </w:num>
  <w:num w:numId="18">
    <w:abstractNumId w:val="20"/>
  </w:num>
  <w:num w:numId="19">
    <w:abstractNumId w:val="11"/>
  </w:num>
  <w:num w:numId="20">
    <w:abstractNumId w:val="32"/>
  </w:num>
  <w:num w:numId="21">
    <w:abstractNumId w:val="47"/>
  </w:num>
  <w:num w:numId="22">
    <w:abstractNumId w:val="35"/>
  </w:num>
  <w:num w:numId="23">
    <w:abstractNumId w:val="29"/>
  </w:num>
  <w:num w:numId="24">
    <w:abstractNumId w:val="26"/>
  </w:num>
  <w:num w:numId="25">
    <w:abstractNumId w:val="2"/>
  </w:num>
  <w:num w:numId="26">
    <w:abstractNumId w:val="17"/>
  </w:num>
  <w:num w:numId="27">
    <w:abstractNumId w:val="70"/>
  </w:num>
  <w:num w:numId="28">
    <w:abstractNumId w:val="16"/>
  </w:num>
  <w:num w:numId="29">
    <w:abstractNumId w:val="28"/>
  </w:num>
  <w:num w:numId="30">
    <w:abstractNumId w:val="73"/>
  </w:num>
  <w:num w:numId="31">
    <w:abstractNumId w:val="4"/>
  </w:num>
  <w:num w:numId="32">
    <w:abstractNumId w:val="69"/>
  </w:num>
  <w:num w:numId="33">
    <w:abstractNumId w:val="23"/>
  </w:num>
  <w:num w:numId="34">
    <w:abstractNumId w:val="51"/>
  </w:num>
  <w:num w:numId="35">
    <w:abstractNumId w:val="57"/>
  </w:num>
  <w:num w:numId="36">
    <w:abstractNumId w:val="9"/>
  </w:num>
  <w:num w:numId="37">
    <w:abstractNumId w:val="33"/>
  </w:num>
  <w:num w:numId="38">
    <w:abstractNumId w:val="44"/>
  </w:num>
  <w:num w:numId="39">
    <w:abstractNumId w:val="6"/>
  </w:num>
  <w:num w:numId="40">
    <w:abstractNumId w:val="61"/>
  </w:num>
  <w:num w:numId="41">
    <w:abstractNumId w:val="41"/>
  </w:num>
  <w:num w:numId="42">
    <w:abstractNumId w:val="75"/>
  </w:num>
  <w:num w:numId="43">
    <w:abstractNumId w:val="15"/>
  </w:num>
  <w:num w:numId="44">
    <w:abstractNumId w:val="30"/>
  </w:num>
  <w:num w:numId="45">
    <w:abstractNumId w:val="65"/>
  </w:num>
  <w:num w:numId="46">
    <w:abstractNumId w:val="48"/>
  </w:num>
  <w:num w:numId="47">
    <w:abstractNumId w:val="34"/>
  </w:num>
  <w:num w:numId="48">
    <w:abstractNumId w:val="63"/>
  </w:num>
  <w:num w:numId="49">
    <w:abstractNumId w:val="39"/>
  </w:num>
  <w:num w:numId="50">
    <w:abstractNumId w:val="43"/>
  </w:num>
  <w:num w:numId="51">
    <w:abstractNumId w:val="60"/>
  </w:num>
  <w:num w:numId="52">
    <w:abstractNumId w:val="59"/>
  </w:num>
  <w:num w:numId="53">
    <w:abstractNumId w:val="46"/>
  </w:num>
  <w:num w:numId="54">
    <w:abstractNumId w:val="14"/>
  </w:num>
  <w:num w:numId="55">
    <w:abstractNumId w:val="27"/>
  </w:num>
  <w:num w:numId="56">
    <w:abstractNumId w:val="52"/>
  </w:num>
  <w:num w:numId="57">
    <w:abstractNumId w:val="66"/>
  </w:num>
  <w:num w:numId="58">
    <w:abstractNumId w:val="31"/>
  </w:num>
  <w:num w:numId="59">
    <w:abstractNumId w:val="62"/>
  </w:num>
  <w:num w:numId="60">
    <w:abstractNumId w:val="19"/>
  </w:num>
  <w:num w:numId="61">
    <w:abstractNumId w:val="74"/>
  </w:num>
  <w:num w:numId="62">
    <w:abstractNumId w:val="71"/>
  </w:num>
  <w:num w:numId="63">
    <w:abstractNumId w:val="58"/>
  </w:num>
  <w:num w:numId="64">
    <w:abstractNumId w:val="5"/>
  </w:num>
  <w:num w:numId="65">
    <w:abstractNumId w:val="49"/>
  </w:num>
  <w:num w:numId="66">
    <w:abstractNumId w:val="53"/>
  </w:num>
  <w:num w:numId="67">
    <w:abstractNumId w:val="64"/>
  </w:num>
  <w:num w:numId="68">
    <w:abstractNumId w:val="54"/>
  </w:num>
  <w:num w:numId="69">
    <w:abstractNumId w:val="25"/>
  </w:num>
  <w:num w:numId="70">
    <w:abstractNumId w:val="42"/>
  </w:num>
  <w:num w:numId="71">
    <w:abstractNumId w:val="13"/>
  </w:num>
  <w:num w:numId="72">
    <w:abstractNumId w:val="7"/>
  </w:num>
  <w:num w:numId="73">
    <w:abstractNumId w:val="18"/>
  </w:num>
  <w:num w:numId="74">
    <w:abstractNumId w:val="37"/>
  </w:num>
  <w:num w:numId="75">
    <w:abstractNumId w:val="24"/>
  </w:num>
  <w:num w:numId="76">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5358"/>
    <w:rsid w:val="00032338"/>
    <w:rsid w:val="00070679"/>
    <w:rsid w:val="000712DE"/>
    <w:rsid w:val="0007420E"/>
    <w:rsid w:val="00092DB8"/>
    <w:rsid w:val="00095358"/>
    <w:rsid w:val="00190A61"/>
    <w:rsid w:val="001F2FC3"/>
    <w:rsid w:val="002016C8"/>
    <w:rsid w:val="0021499C"/>
    <w:rsid w:val="002B64E2"/>
    <w:rsid w:val="002D2038"/>
    <w:rsid w:val="002E0090"/>
    <w:rsid w:val="002E7D11"/>
    <w:rsid w:val="00305F85"/>
    <w:rsid w:val="003074B9"/>
    <w:rsid w:val="00324C43"/>
    <w:rsid w:val="003F06D4"/>
    <w:rsid w:val="00456D92"/>
    <w:rsid w:val="00516556"/>
    <w:rsid w:val="0051774F"/>
    <w:rsid w:val="00557CBC"/>
    <w:rsid w:val="00574488"/>
    <w:rsid w:val="00590BF0"/>
    <w:rsid w:val="00605AEE"/>
    <w:rsid w:val="00637CAD"/>
    <w:rsid w:val="006921C5"/>
    <w:rsid w:val="006D4978"/>
    <w:rsid w:val="006E6803"/>
    <w:rsid w:val="007C710D"/>
    <w:rsid w:val="008759C3"/>
    <w:rsid w:val="008D225F"/>
    <w:rsid w:val="008D785B"/>
    <w:rsid w:val="008F2252"/>
    <w:rsid w:val="00965C31"/>
    <w:rsid w:val="009B22E0"/>
    <w:rsid w:val="009F77C1"/>
    <w:rsid w:val="00A272AE"/>
    <w:rsid w:val="00A33E19"/>
    <w:rsid w:val="00A35D01"/>
    <w:rsid w:val="00A97119"/>
    <w:rsid w:val="00AC4A80"/>
    <w:rsid w:val="00C231A0"/>
    <w:rsid w:val="00C63298"/>
    <w:rsid w:val="00C9214F"/>
    <w:rsid w:val="00D0006C"/>
    <w:rsid w:val="00D2324A"/>
    <w:rsid w:val="00D33159"/>
    <w:rsid w:val="00D771A4"/>
    <w:rsid w:val="00E11086"/>
    <w:rsid w:val="00E170CF"/>
    <w:rsid w:val="00E25771"/>
    <w:rsid w:val="00E57EA3"/>
    <w:rsid w:val="00ED2312"/>
    <w:rsid w:val="00ED6104"/>
    <w:rsid w:val="00F24A4F"/>
    <w:rsid w:val="00F936AE"/>
    <w:rsid w:val="00FE0195"/>
    <w:rsid w:val="00FE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CADFB"/>
  <w15:docId w15:val="{166938C0-80CE-40B0-82FA-9C53F372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358"/>
    <w:pPr>
      <w:widowControl w:val="0"/>
      <w:jc w:val="both"/>
    </w:pPr>
    <w:rPr>
      <w:rFonts w:ascii="Calibri" w:eastAsia="宋体" w:hAnsi="Calibri" w:cs="Times New Roman"/>
    </w:rPr>
  </w:style>
  <w:style w:type="paragraph" w:styleId="1">
    <w:name w:val="heading 1"/>
    <w:basedOn w:val="a"/>
    <w:next w:val="a"/>
    <w:link w:val="10"/>
    <w:qFormat/>
    <w:rsid w:val="00095358"/>
    <w:pPr>
      <w:keepNext/>
      <w:keepLines/>
      <w:spacing w:before="100" w:after="100" w:line="360" w:lineRule="auto"/>
      <w:jc w:val="center"/>
      <w:outlineLvl w:val="0"/>
    </w:pPr>
    <w:rPr>
      <w:rFonts w:ascii="宋体" w:eastAsia="黑体" w:hAnsi="宋体"/>
      <w:b/>
      <w:kern w:val="44"/>
      <w:sz w:val="36"/>
      <w:szCs w:val="24"/>
      <w:lang w:val="x-none" w:eastAsia="x-none"/>
    </w:rPr>
  </w:style>
  <w:style w:type="paragraph" w:styleId="2">
    <w:name w:val="heading 2"/>
    <w:basedOn w:val="a"/>
    <w:next w:val="a"/>
    <w:link w:val="20"/>
    <w:qFormat/>
    <w:rsid w:val="00095358"/>
    <w:pPr>
      <w:keepNext/>
      <w:keepLines/>
      <w:spacing w:before="120" w:after="120"/>
      <w:outlineLvl w:val="1"/>
    </w:pPr>
    <w:rPr>
      <w:rFonts w:ascii="黑体" w:eastAsia="黑体" w:hAnsi="Calibri Light"/>
      <w:b/>
      <w:bCs/>
      <w:sz w:val="28"/>
      <w:szCs w:val="32"/>
      <w:lang w:val="x-none" w:eastAsia="x-none"/>
    </w:rPr>
  </w:style>
  <w:style w:type="paragraph" w:styleId="3">
    <w:name w:val="heading 3"/>
    <w:basedOn w:val="a"/>
    <w:next w:val="a"/>
    <w:link w:val="30"/>
    <w:qFormat/>
    <w:rsid w:val="00095358"/>
    <w:pPr>
      <w:keepNext/>
      <w:keepLines/>
      <w:spacing w:before="120" w:after="120"/>
      <w:outlineLvl w:val="2"/>
    </w:pPr>
    <w:rPr>
      <w:rFonts w:ascii="黑体" w:eastAsia="黑体"/>
      <w:b/>
      <w:bCs/>
      <w:sz w:val="24"/>
      <w:szCs w:val="32"/>
      <w:lang w:val="x-none" w:eastAsia="x-none"/>
    </w:rPr>
  </w:style>
  <w:style w:type="paragraph" w:styleId="4">
    <w:name w:val="heading 4"/>
    <w:basedOn w:val="a"/>
    <w:next w:val="a"/>
    <w:link w:val="40"/>
    <w:qFormat/>
    <w:rsid w:val="00095358"/>
    <w:pPr>
      <w:keepNext/>
      <w:keepLines/>
      <w:spacing w:before="120" w:after="120"/>
      <w:outlineLvl w:val="3"/>
    </w:pPr>
    <w:rPr>
      <w:rFonts w:ascii="黑体" w:eastAsia="黑体" w:hAnsi="Calibri Light"/>
      <w:b/>
      <w:bCs/>
      <w:szCs w:val="28"/>
      <w:lang w:val="x-none" w:eastAsia="x-none"/>
    </w:rPr>
  </w:style>
  <w:style w:type="paragraph" w:styleId="5">
    <w:name w:val="heading 5"/>
    <w:basedOn w:val="a"/>
    <w:next w:val="a"/>
    <w:link w:val="50"/>
    <w:qFormat/>
    <w:rsid w:val="00095358"/>
    <w:pPr>
      <w:keepNext/>
      <w:keepLines/>
      <w:spacing w:before="280" w:after="290" w:line="376" w:lineRule="auto"/>
      <w:outlineLvl w:val="4"/>
    </w:pPr>
    <w:rPr>
      <w:b/>
      <w:bCs/>
      <w:sz w:val="28"/>
      <w:szCs w:val="28"/>
      <w:lang w:val="x-none" w:eastAsia="x-none"/>
    </w:rPr>
  </w:style>
  <w:style w:type="paragraph" w:styleId="6">
    <w:name w:val="heading 6"/>
    <w:basedOn w:val="a"/>
    <w:next w:val="a"/>
    <w:link w:val="60"/>
    <w:qFormat/>
    <w:rsid w:val="00095358"/>
    <w:pPr>
      <w:keepNext/>
      <w:keepLines/>
      <w:spacing w:before="240" w:after="64" w:line="320" w:lineRule="auto"/>
      <w:outlineLvl w:val="5"/>
    </w:pPr>
    <w:rPr>
      <w:rFonts w:ascii="等线 Light" w:eastAsia="等线 Light" w:hAnsi="等线 Light"/>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95358"/>
    <w:rPr>
      <w:rFonts w:ascii="宋体" w:eastAsia="黑体" w:hAnsi="宋体" w:cs="Times New Roman"/>
      <w:b/>
      <w:kern w:val="44"/>
      <w:sz w:val="36"/>
      <w:szCs w:val="24"/>
      <w:lang w:val="x-none" w:eastAsia="x-none"/>
    </w:rPr>
  </w:style>
  <w:style w:type="character" w:customStyle="1" w:styleId="20">
    <w:name w:val="标题 2 字符"/>
    <w:basedOn w:val="a0"/>
    <w:link w:val="2"/>
    <w:rsid w:val="00095358"/>
    <w:rPr>
      <w:rFonts w:ascii="黑体" w:eastAsia="黑体" w:hAnsi="Calibri Light" w:cs="Times New Roman"/>
      <w:b/>
      <w:bCs/>
      <w:sz w:val="28"/>
      <w:szCs w:val="32"/>
      <w:lang w:val="x-none" w:eastAsia="x-none"/>
    </w:rPr>
  </w:style>
  <w:style w:type="character" w:customStyle="1" w:styleId="30">
    <w:name w:val="标题 3 字符"/>
    <w:basedOn w:val="a0"/>
    <w:link w:val="3"/>
    <w:rsid w:val="00095358"/>
    <w:rPr>
      <w:rFonts w:ascii="黑体" w:eastAsia="黑体" w:hAnsi="Calibri" w:cs="Times New Roman"/>
      <w:b/>
      <w:bCs/>
      <w:sz w:val="24"/>
      <w:szCs w:val="32"/>
      <w:lang w:val="x-none" w:eastAsia="x-none"/>
    </w:rPr>
  </w:style>
  <w:style w:type="character" w:customStyle="1" w:styleId="40">
    <w:name w:val="标题 4 字符"/>
    <w:basedOn w:val="a0"/>
    <w:link w:val="4"/>
    <w:rsid w:val="00095358"/>
    <w:rPr>
      <w:rFonts w:ascii="黑体" w:eastAsia="黑体" w:hAnsi="Calibri Light" w:cs="Times New Roman"/>
      <w:b/>
      <w:bCs/>
      <w:szCs w:val="28"/>
      <w:lang w:val="x-none" w:eastAsia="x-none"/>
    </w:rPr>
  </w:style>
  <w:style w:type="character" w:customStyle="1" w:styleId="50">
    <w:name w:val="标题 5 字符"/>
    <w:basedOn w:val="a0"/>
    <w:link w:val="5"/>
    <w:rsid w:val="00095358"/>
    <w:rPr>
      <w:rFonts w:ascii="Calibri" w:eastAsia="宋体" w:hAnsi="Calibri" w:cs="Times New Roman"/>
      <w:b/>
      <w:bCs/>
      <w:sz w:val="28"/>
      <w:szCs w:val="28"/>
      <w:lang w:val="x-none" w:eastAsia="x-none"/>
    </w:rPr>
  </w:style>
  <w:style w:type="character" w:customStyle="1" w:styleId="60">
    <w:name w:val="标题 6 字符"/>
    <w:basedOn w:val="a0"/>
    <w:link w:val="6"/>
    <w:rsid w:val="00095358"/>
    <w:rPr>
      <w:rFonts w:ascii="等线 Light" w:eastAsia="等线 Light" w:hAnsi="等线 Light" w:cs="Times New Roman"/>
      <w:b/>
      <w:bCs/>
      <w:sz w:val="24"/>
      <w:szCs w:val="24"/>
      <w:lang w:val="x-none" w:eastAsia="x-none"/>
    </w:rPr>
  </w:style>
  <w:style w:type="paragraph" w:styleId="a3">
    <w:name w:val="header"/>
    <w:basedOn w:val="a"/>
    <w:link w:val="11"/>
    <w:uiPriority w:val="99"/>
    <w:unhideWhenUsed/>
    <w:qFormat/>
    <w:rsid w:val="00095358"/>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basedOn w:val="a0"/>
    <w:uiPriority w:val="99"/>
    <w:rsid w:val="00095358"/>
    <w:rPr>
      <w:rFonts w:ascii="Calibri" w:eastAsia="宋体" w:hAnsi="Calibri" w:cs="Times New Roman"/>
      <w:sz w:val="18"/>
      <w:szCs w:val="18"/>
    </w:rPr>
  </w:style>
  <w:style w:type="character" w:customStyle="1" w:styleId="11">
    <w:name w:val="页眉 字符1"/>
    <w:link w:val="a3"/>
    <w:uiPriority w:val="99"/>
    <w:rsid w:val="00095358"/>
    <w:rPr>
      <w:rFonts w:ascii="Calibri" w:eastAsia="宋体" w:hAnsi="Calibri" w:cs="Times New Roman"/>
      <w:kern w:val="0"/>
      <w:sz w:val="18"/>
      <w:szCs w:val="18"/>
      <w:lang w:val="x-none" w:eastAsia="x-none"/>
    </w:rPr>
  </w:style>
  <w:style w:type="paragraph" w:styleId="a5">
    <w:name w:val="footer"/>
    <w:basedOn w:val="a"/>
    <w:link w:val="12"/>
    <w:uiPriority w:val="99"/>
    <w:unhideWhenUsed/>
    <w:qFormat/>
    <w:rsid w:val="00095358"/>
    <w:pPr>
      <w:tabs>
        <w:tab w:val="center" w:pos="4153"/>
        <w:tab w:val="right" w:pos="8306"/>
      </w:tabs>
      <w:snapToGrid w:val="0"/>
      <w:jc w:val="left"/>
    </w:pPr>
    <w:rPr>
      <w:kern w:val="0"/>
      <w:sz w:val="18"/>
      <w:szCs w:val="18"/>
      <w:lang w:val="x-none" w:eastAsia="x-none"/>
    </w:rPr>
  </w:style>
  <w:style w:type="character" w:customStyle="1" w:styleId="a6">
    <w:name w:val="页脚 字符"/>
    <w:basedOn w:val="a0"/>
    <w:uiPriority w:val="99"/>
    <w:rsid w:val="00095358"/>
    <w:rPr>
      <w:rFonts w:ascii="Calibri" w:eastAsia="宋体" w:hAnsi="Calibri" w:cs="Times New Roman"/>
      <w:sz w:val="18"/>
      <w:szCs w:val="18"/>
    </w:rPr>
  </w:style>
  <w:style w:type="character" w:customStyle="1" w:styleId="12">
    <w:name w:val="页脚 字符1"/>
    <w:link w:val="a5"/>
    <w:uiPriority w:val="99"/>
    <w:rsid w:val="00095358"/>
    <w:rPr>
      <w:rFonts w:ascii="Calibri" w:eastAsia="宋体" w:hAnsi="Calibri" w:cs="Times New Roman"/>
      <w:kern w:val="0"/>
      <w:sz w:val="18"/>
      <w:szCs w:val="18"/>
      <w:lang w:val="x-none" w:eastAsia="x-none"/>
    </w:rPr>
  </w:style>
  <w:style w:type="character" w:customStyle="1" w:styleId="13">
    <w:name w:val="正文文本 字符1"/>
    <w:link w:val="a7"/>
    <w:uiPriority w:val="1"/>
    <w:rsid w:val="00095358"/>
    <w:rPr>
      <w:rFonts w:ascii="宋体" w:hAnsi="宋体" w:cs="宋体"/>
      <w:sz w:val="22"/>
      <w:lang w:eastAsia="en-US"/>
    </w:rPr>
  </w:style>
  <w:style w:type="paragraph" w:styleId="a7">
    <w:name w:val="Body Text"/>
    <w:basedOn w:val="a"/>
    <w:link w:val="13"/>
    <w:uiPriority w:val="1"/>
    <w:qFormat/>
    <w:rsid w:val="00095358"/>
    <w:pPr>
      <w:autoSpaceDE w:val="0"/>
      <w:autoSpaceDN w:val="0"/>
      <w:jc w:val="left"/>
    </w:pPr>
    <w:rPr>
      <w:rFonts w:ascii="宋体" w:eastAsiaTheme="minorEastAsia" w:hAnsi="宋体" w:cs="宋体"/>
      <w:sz w:val="22"/>
      <w:lang w:eastAsia="en-US"/>
    </w:rPr>
  </w:style>
  <w:style w:type="character" w:customStyle="1" w:styleId="a8">
    <w:name w:val="正文文本 字符"/>
    <w:basedOn w:val="a0"/>
    <w:uiPriority w:val="1"/>
    <w:rsid w:val="00095358"/>
    <w:rPr>
      <w:rFonts w:ascii="Calibri" w:eastAsia="宋体" w:hAnsi="Calibri" w:cs="Times New Roman"/>
    </w:rPr>
  </w:style>
  <w:style w:type="paragraph" w:styleId="a9">
    <w:name w:val="Title"/>
    <w:basedOn w:val="a"/>
    <w:next w:val="a"/>
    <w:link w:val="aa"/>
    <w:qFormat/>
    <w:rsid w:val="00095358"/>
    <w:pPr>
      <w:spacing w:before="240" w:after="60"/>
      <w:jc w:val="center"/>
      <w:outlineLvl w:val="0"/>
    </w:pPr>
    <w:rPr>
      <w:rFonts w:ascii="等线 Light" w:hAnsi="等线 Light"/>
      <w:b/>
      <w:bCs/>
      <w:sz w:val="32"/>
      <w:szCs w:val="32"/>
      <w:lang w:val="x-none" w:eastAsia="x-none"/>
    </w:rPr>
  </w:style>
  <w:style w:type="character" w:customStyle="1" w:styleId="aa">
    <w:name w:val="标题 字符"/>
    <w:basedOn w:val="a0"/>
    <w:link w:val="a9"/>
    <w:rsid w:val="00095358"/>
    <w:rPr>
      <w:rFonts w:ascii="等线 Light" w:eastAsia="宋体" w:hAnsi="等线 Light" w:cs="Times New Roman"/>
      <w:b/>
      <w:bCs/>
      <w:sz w:val="32"/>
      <w:szCs w:val="32"/>
      <w:lang w:val="x-none" w:eastAsia="x-none"/>
    </w:rPr>
  </w:style>
  <w:style w:type="character" w:styleId="ab">
    <w:name w:val="Hyperlink"/>
    <w:uiPriority w:val="99"/>
    <w:unhideWhenUsed/>
    <w:rsid w:val="00095358"/>
    <w:rPr>
      <w:color w:val="0563C1"/>
      <w:u w:val="single"/>
    </w:rPr>
  </w:style>
  <w:style w:type="character" w:styleId="ac">
    <w:name w:val="annotation reference"/>
    <w:unhideWhenUsed/>
    <w:rsid w:val="00095358"/>
    <w:rPr>
      <w:sz w:val="21"/>
      <w:szCs w:val="21"/>
    </w:rPr>
  </w:style>
  <w:style w:type="character" w:customStyle="1" w:styleId="font21">
    <w:name w:val="font21"/>
    <w:rsid w:val="00095358"/>
    <w:rPr>
      <w:rFonts w:ascii="宋体" w:eastAsia="宋体" w:hAnsi="宋体" w:hint="eastAsia"/>
      <w:b w:val="0"/>
      <w:bCs w:val="0"/>
      <w:i w:val="0"/>
      <w:iCs w:val="0"/>
      <w:strike w:val="0"/>
      <w:dstrike w:val="0"/>
      <w:color w:val="000000"/>
      <w:sz w:val="18"/>
      <w:szCs w:val="18"/>
      <w:u w:val="none"/>
    </w:rPr>
  </w:style>
  <w:style w:type="character" w:customStyle="1" w:styleId="Bodytext3">
    <w:name w:val="Body text|3_"/>
    <w:link w:val="Bodytext30"/>
    <w:rsid w:val="00095358"/>
    <w:rPr>
      <w:rFonts w:ascii="PMingLiU" w:eastAsia="PMingLiU" w:hAnsi="PMingLiU" w:cs="PMingLiU"/>
      <w:sz w:val="22"/>
      <w:shd w:val="clear" w:color="auto" w:fill="FFFFFF"/>
    </w:rPr>
  </w:style>
  <w:style w:type="character" w:customStyle="1" w:styleId="font31">
    <w:name w:val="font31"/>
    <w:rsid w:val="00095358"/>
    <w:rPr>
      <w:rFonts w:ascii="宋体" w:eastAsia="宋体" w:hAnsi="宋体" w:hint="eastAsia"/>
      <w:b w:val="0"/>
      <w:bCs w:val="0"/>
      <w:i/>
      <w:iCs/>
      <w:strike w:val="0"/>
      <w:dstrike w:val="0"/>
      <w:color w:val="000000"/>
      <w:sz w:val="18"/>
      <w:szCs w:val="18"/>
      <w:u w:val="none"/>
    </w:rPr>
  </w:style>
  <w:style w:type="character" w:customStyle="1" w:styleId="ad">
    <w:name w:val="批注框文本 字符"/>
    <w:link w:val="ae"/>
    <w:rsid w:val="00095358"/>
    <w:rPr>
      <w:sz w:val="18"/>
      <w:szCs w:val="18"/>
    </w:rPr>
  </w:style>
  <w:style w:type="character" w:customStyle="1" w:styleId="af">
    <w:name w:val="副标题 字符"/>
    <w:link w:val="af0"/>
    <w:rsid w:val="00095358"/>
    <w:rPr>
      <w:b/>
      <w:bCs/>
      <w:kern w:val="28"/>
      <w:sz w:val="32"/>
      <w:szCs w:val="32"/>
    </w:rPr>
  </w:style>
  <w:style w:type="character" w:customStyle="1" w:styleId="af1">
    <w:name w:val="批注主题 字符"/>
    <w:link w:val="af2"/>
    <w:rsid w:val="00095358"/>
    <w:rPr>
      <w:b/>
      <w:bCs/>
      <w:szCs w:val="24"/>
    </w:rPr>
  </w:style>
  <w:style w:type="character" w:customStyle="1" w:styleId="af3">
    <w:name w:val="批注文字 字符"/>
    <w:link w:val="af4"/>
    <w:rsid w:val="00095358"/>
    <w:rPr>
      <w:szCs w:val="24"/>
    </w:rPr>
  </w:style>
  <w:style w:type="character" w:customStyle="1" w:styleId="font11">
    <w:name w:val="font11"/>
    <w:rsid w:val="00095358"/>
    <w:rPr>
      <w:rFonts w:ascii="宋体" w:eastAsia="宋体" w:hAnsi="宋体" w:hint="eastAsia"/>
      <w:b w:val="0"/>
      <w:bCs w:val="0"/>
      <w:i w:val="0"/>
      <w:iCs w:val="0"/>
      <w:strike w:val="0"/>
      <w:dstrike w:val="0"/>
      <w:color w:val="000000"/>
      <w:sz w:val="18"/>
      <w:szCs w:val="18"/>
      <w:u w:val="none"/>
      <w:vertAlign w:val="subscript"/>
    </w:rPr>
  </w:style>
  <w:style w:type="character" w:customStyle="1" w:styleId="Bodytext2Spacing3pt">
    <w:name w:val="Body text|2 + Spacing 3 pt"/>
    <w:unhideWhenUsed/>
    <w:qFormat/>
    <w:rsid w:val="00095358"/>
    <w:rPr>
      <w:rFonts w:ascii="PMingLiU" w:eastAsia="PMingLiU" w:hAnsi="PMingLiU" w:cs="PMingLiU"/>
      <w:color w:val="000000"/>
      <w:spacing w:val="60"/>
      <w:w w:val="100"/>
      <w:position w:val="0"/>
      <w:sz w:val="26"/>
      <w:szCs w:val="26"/>
      <w:shd w:val="clear" w:color="auto" w:fill="FFFFFF"/>
      <w:lang w:val="zh-CN" w:eastAsia="zh-CN" w:bidi="zh-CN"/>
    </w:rPr>
  </w:style>
  <w:style w:type="character" w:customStyle="1" w:styleId="2Char">
    <w:name w:val="标题 2 Char"/>
    <w:qFormat/>
    <w:rsid w:val="00095358"/>
    <w:rPr>
      <w:rFonts w:ascii="宋体" w:eastAsia="宋体" w:hAnsi="宋体"/>
      <w:b/>
      <w:sz w:val="32"/>
    </w:rPr>
  </w:style>
  <w:style w:type="character" w:customStyle="1" w:styleId="Heading11">
    <w:name w:val="Heading #1|1_"/>
    <w:link w:val="Heading110"/>
    <w:rsid w:val="00095358"/>
    <w:rPr>
      <w:rFonts w:ascii="PMingLiU" w:eastAsia="PMingLiU" w:hAnsi="PMingLiU" w:cs="PMingLiU"/>
      <w:sz w:val="48"/>
      <w:szCs w:val="48"/>
      <w:shd w:val="clear" w:color="auto" w:fill="FFFFFF"/>
    </w:rPr>
  </w:style>
  <w:style w:type="character" w:customStyle="1" w:styleId="Bodytext2">
    <w:name w:val="Body text|2_"/>
    <w:link w:val="Bodytext21"/>
    <w:rsid w:val="00095358"/>
    <w:rPr>
      <w:rFonts w:ascii="PMingLiU" w:eastAsia="PMingLiU" w:hAnsi="PMingLiU" w:cs="PMingLiU"/>
      <w:sz w:val="26"/>
      <w:szCs w:val="26"/>
      <w:shd w:val="clear" w:color="auto" w:fill="FFFFFF"/>
    </w:rPr>
  </w:style>
  <w:style w:type="paragraph" w:styleId="af0">
    <w:name w:val="Subtitle"/>
    <w:basedOn w:val="a"/>
    <w:next w:val="a"/>
    <w:link w:val="af"/>
    <w:qFormat/>
    <w:rsid w:val="00095358"/>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14">
    <w:name w:val="副标题 字符1"/>
    <w:basedOn w:val="a0"/>
    <w:uiPriority w:val="11"/>
    <w:rsid w:val="00095358"/>
    <w:rPr>
      <w:b/>
      <w:bCs/>
      <w:kern w:val="28"/>
      <w:sz w:val="32"/>
      <w:szCs w:val="32"/>
    </w:rPr>
  </w:style>
  <w:style w:type="paragraph" w:styleId="af4">
    <w:name w:val="annotation text"/>
    <w:basedOn w:val="a"/>
    <w:link w:val="af3"/>
    <w:unhideWhenUsed/>
    <w:rsid w:val="00095358"/>
    <w:pPr>
      <w:jc w:val="left"/>
    </w:pPr>
    <w:rPr>
      <w:rFonts w:asciiTheme="minorHAnsi" w:eastAsiaTheme="minorEastAsia" w:hAnsiTheme="minorHAnsi" w:cstheme="minorBidi"/>
      <w:szCs w:val="24"/>
    </w:rPr>
  </w:style>
  <w:style w:type="character" w:customStyle="1" w:styleId="15">
    <w:name w:val="批注文字 字符1"/>
    <w:basedOn w:val="a0"/>
    <w:uiPriority w:val="99"/>
    <w:semiHidden/>
    <w:rsid w:val="00095358"/>
    <w:rPr>
      <w:rFonts w:ascii="Calibri" w:eastAsia="宋体" w:hAnsi="Calibri" w:cs="Times New Roman"/>
    </w:rPr>
  </w:style>
  <w:style w:type="paragraph" w:styleId="af2">
    <w:name w:val="annotation subject"/>
    <w:basedOn w:val="af4"/>
    <w:next w:val="af4"/>
    <w:link w:val="af1"/>
    <w:unhideWhenUsed/>
    <w:rsid w:val="00095358"/>
    <w:rPr>
      <w:b/>
      <w:bCs/>
    </w:rPr>
  </w:style>
  <w:style w:type="character" w:customStyle="1" w:styleId="16">
    <w:name w:val="批注主题 字符1"/>
    <w:basedOn w:val="15"/>
    <w:uiPriority w:val="99"/>
    <w:semiHidden/>
    <w:rsid w:val="00095358"/>
    <w:rPr>
      <w:rFonts w:ascii="Calibri" w:eastAsia="宋体" w:hAnsi="Calibri" w:cs="Times New Roman"/>
      <w:b/>
      <w:bCs/>
    </w:rPr>
  </w:style>
  <w:style w:type="paragraph" w:styleId="TOC1">
    <w:name w:val="toc 1"/>
    <w:basedOn w:val="a"/>
    <w:next w:val="a"/>
    <w:uiPriority w:val="39"/>
    <w:unhideWhenUsed/>
    <w:rsid w:val="00095358"/>
    <w:pPr>
      <w:widowControl/>
      <w:spacing w:after="100" w:line="259" w:lineRule="auto"/>
      <w:jc w:val="left"/>
    </w:pPr>
    <w:rPr>
      <w:rFonts w:ascii="等线" w:eastAsia="等线" w:hAnsi="等线"/>
      <w:kern w:val="0"/>
      <w:sz w:val="22"/>
    </w:rPr>
  </w:style>
  <w:style w:type="paragraph" w:styleId="ae">
    <w:name w:val="Balloon Text"/>
    <w:basedOn w:val="a"/>
    <w:link w:val="ad"/>
    <w:unhideWhenUsed/>
    <w:rsid w:val="00095358"/>
    <w:rPr>
      <w:rFonts w:asciiTheme="minorHAnsi" w:eastAsiaTheme="minorEastAsia" w:hAnsiTheme="minorHAnsi" w:cstheme="minorBidi"/>
      <w:sz w:val="18"/>
      <w:szCs w:val="18"/>
    </w:rPr>
  </w:style>
  <w:style w:type="character" w:customStyle="1" w:styleId="17">
    <w:name w:val="批注框文本 字符1"/>
    <w:basedOn w:val="a0"/>
    <w:uiPriority w:val="99"/>
    <w:semiHidden/>
    <w:rsid w:val="00095358"/>
    <w:rPr>
      <w:rFonts w:ascii="Calibri" w:eastAsia="宋体" w:hAnsi="Calibri" w:cs="Times New Roman"/>
      <w:sz w:val="18"/>
      <w:szCs w:val="18"/>
    </w:rPr>
  </w:style>
  <w:style w:type="paragraph" w:styleId="TOC2">
    <w:name w:val="toc 2"/>
    <w:basedOn w:val="a"/>
    <w:next w:val="a"/>
    <w:uiPriority w:val="39"/>
    <w:unhideWhenUsed/>
    <w:rsid w:val="00095358"/>
    <w:pPr>
      <w:widowControl/>
      <w:spacing w:after="100" w:line="259" w:lineRule="auto"/>
      <w:ind w:left="220"/>
      <w:jc w:val="left"/>
    </w:pPr>
    <w:rPr>
      <w:rFonts w:ascii="等线" w:eastAsia="等线" w:hAnsi="等线"/>
      <w:kern w:val="0"/>
      <w:sz w:val="22"/>
    </w:rPr>
  </w:style>
  <w:style w:type="paragraph" w:styleId="TOC5">
    <w:name w:val="toc 5"/>
    <w:basedOn w:val="a"/>
    <w:next w:val="a"/>
    <w:uiPriority w:val="39"/>
    <w:unhideWhenUsed/>
    <w:rsid w:val="00095358"/>
    <w:pPr>
      <w:ind w:leftChars="800" w:left="1680"/>
    </w:pPr>
    <w:rPr>
      <w:szCs w:val="24"/>
    </w:rPr>
  </w:style>
  <w:style w:type="paragraph" w:styleId="TOC3">
    <w:name w:val="toc 3"/>
    <w:basedOn w:val="a"/>
    <w:next w:val="a"/>
    <w:uiPriority w:val="39"/>
    <w:unhideWhenUsed/>
    <w:rsid w:val="00095358"/>
    <w:pPr>
      <w:widowControl/>
      <w:tabs>
        <w:tab w:val="right" w:leader="dot" w:pos="9062"/>
      </w:tabs>
      <w:spacing w:after="100" w:line="259" w:lineRule="auto"/>
      <w:ind w:left="440"/>
      <w:jc w:val="left"/>
    </w:pPr>
    <w:rPr>
      <w:rFonts w:ascii="Arial" w:eastAsia="等线" w:hAnsi="Arial" w:cs="Arial"/>
      <w:kern w:val="0"/>
      <w:sz w:val="22"/>
    </w:rPr>
  </w:style>
  <w:style w:type="paragraph" w:styleId="TOC4">
    <w:name w:val="toc 4"/>
    <w:basedOn w:val="a"/>
    <w:next w:val="a"/>
    <w:uiPriority w:val="39"/>
    <w:unhideWhenUsed/>
    <w:rsid w:val="00095358"/>
    <w:pPr>
      <w:ind w:leftChars="600" w:left="1260"/>
    </w:pPr>
    <w:rPr>
      <w:szCs w:val="24"/>
    </w:rPr>
  </w:style>
  <w:style w:type="paragraph" w:styleId="TOC6">
    <w:name w:val="toc 6"/>
    <w:basedOn w:val="a"/>
    <w:next w:val="a"/>
    <w:uiPriority w:val="39"/>
    <w:unhideWhenUsed/>
    <w:rsid w:val="00095358"/>
    <w:pPr>
      <w:ind w:leftChars="1000" w:left="2100"/>
    </w:pPr>
    <w:rPr>
      <w:szCs w:val="24"/>
    </w:rPr>
  </w:style>
  <w:style w:type="paragraph" w:styleId="af5">
    <w:name w:val="Revision"/>
    <w:uiPriority w:val="99"/>
    <w:semiHidden/>
    <w:rsid w:val="00095358"/>
    <w:rPr>
      <w:rFonts w:ascii="Calibri" w:eastAsia="宋体" w:hAnsi="Calibri" w:cs="Times New Roman"/>
      <w:szCs w:val="24"/>
    </w:rPr>
  </w:style>
  <w:style w:type="paragraph" w:styleId="TOC">
    <w:name w:val="TOC Heading"/>
    <w:basedOn w:val="1"/>
    <w:next w:val="a"/>
    <w:uiPriority w:val="39"/>
    <w:qFormat/>
    <w:rsid w:val="00095358"/>
    <w:pPr>
      <w:widowControl/>
      <w:spacing w:before="240" w:after="0" w:line="259" w:lineRule="auto"/>
      <w:jc w:val="left"/>
      <w:outlineLvl w:val="9"/>
    </w:pPr>
    <w:rPr>
      <w:rFonts w:ascii="等线 Light" w:eastAsia="等线 Light" w:hAnsi="等线 Light"/>
      <w:b w:val="0"/>
      <w:color w:val="2F5496"/>
      <w:kern w:val="0"/>
      <w:sz w:val="32"/>
      <w:szCs w:val="32"/>
    </w:rPr>
  </w:style>
  <w:style w:type="paragraph" w:customStyle="1" w:styleId="18">
    <w:name w:val="列出段落1"/>
    <w:basedOn w:val="a"/>
    <w:qFormat/>
    <w:rsid w:val="00095358"/>
    <w:pPr>
      <w:ind w:firstLineChars="200" w:firstLine="420"/>
    </w:pPr>
    <w:rPr>
      <w:szCs w:val="24"/>
    </w:rPr>
  </w:style>
  <w:style w:type="paragraph" w:customStyle="1" w:styleId="Bodytext21">
    <w:name w:val="Body text|21"/>
    <w:basedOn w:val="a"/>
    <w:link w:val="Bodytext2"/>
    <w:qFormat/>
    <w:rsid w:val="00095358"/>
    <w:pPr>
      <w:shd w:val="clear" w:color="auto" w:fill="FFFFFF"/>
      <w:spacing w:before="540" w:after="540" w:line="358" w:lineRule="exact"/>
      <w:jc w:val="right"/>
    </w:pPr>
    <w:rPr>
      <w:rFonts w:ascii="PMingLiU" w:eastAsia="PMingLiU" w:hAnsi="PMingLiU" w:cs="PMingLiU"/>
      <w:sz w:val="26"/>
      <w:szCs w:val="26"/>
    </w:rPr>
  </w:style>
  <w:style w:type="paragraph" w:customStyle="1" w:styleId="19">
    <w:name w:val="列表段落1"/>
    <w:basedOn w:val="a"/>
    <w:qFormat/>
    <w:rsid w:val="00095358"/>
    <w:pPr>
      <w:ind w:firstLineChars="200" w:firstLine="420"/>
    </w:pPr>
    <w:rPr>
      <w:szCs w:val="24"/>
    </w:rPr>
  </w:style>
  <w:style w:type="paragraph" w:customStyle="1" w:styleId="Heading110">
    <w:name w:val="Heading #1|1"/>
    <w:basedOn w:val="a"/>
    <w:link w:val="Heading11"/>
    <w:qFormat/>
    <w:rsid w:val="00095358"/>
    <w:pPr>
      <w:shd w:val="clear" w:color="auto" w:fill="FFFFFF"/>
      <w:spacing w:after="540" w:line="480" w:lineRule="exact"/>
      <w:jc w:val="center"/>
      <w:outlineLvl w:val="0"/>
    </w:pPr>
    <w:rPr>
      <w:rFonts w:ascii="PMingLiU" w:eastAsia="PMingLiU" w:hAnsi="PMingLiU" w:cs="PMingLiU"/>
      <w:sz w:val="48"/>
      <w:szCs w:val="48"/>
    </w:rPr>
  </w:style>
  <w:style w:type="paragraph" w:customStyle="1" w:styleId="Bodytext30">
    <w:name w:val="Body text|3"/>
    <w:basedOn w:val="a"/>
    <w:link w:val="Bodytext3"/>
    <w:rsid w:val="00095358"/>
    <w:pPr>
      <w:shd w:val="clear" w:color="auto" w:fill="FFFFFF"/>
      <w:spacing w:before="440" w:line="302" w:lineRule="exact"/>
      <w:ind w:hanging="680"/>
      <w:jc w:val="left"/>
    </w:pPr>
    <w:rPr>
      <w:rFonts w:ascii="PMingLiU" w:eastAsia="PMingLiU" w:hAnsi="PMingLiU" w:cs="PMingLiU"/>
      <w:sz w:val="22"/>
    </w:rPr>
  </w:style>
  <w:style w:type="paragraph" w:styleId="af6">
    <w:name w:val="List Paragraph"/>
    <w:basedOn w:val="a"/>
    <w:uiPriority w:val="34"/>
    <w:qFormat/>
    <w:rsid w:val="00095358"/>
    <w:pPr>
      <w:ind w:firstLineChars="200" w:firstLine="420"/>
    </w:pPr>
    <w:rPr>
      <w:rFonts w:ascii="等线" w:eastAsia="等线" w:hAnsi="等线"/>
    </w:rPr>
  </w:style>
  <w:style w:type="paragraph" w:customStyle="1" w:styleId="BankNormal">
    <w:name w:val="BankNormal"/>
    <w:basedOn w:val="a"/>
    <w:rsid w:val="00095358"/>
    <w:pPr>
      <w:widowControl/>
      <w:autoSpaceDE w:val="0"/>
      <w:autoSpaceDN w:val="0"/>
      <w:adjustRightInd w:val="0"/>
      <w:spacing w:after="240"/>
      <w:jc w:val="left"/>
    </w:pPr>
    <w:rPr>
      <w:rFonts w:ascii="宋体" w:hAnsi="Times New Roman"/>
      <w:kern w:val="0"/>
      <w:sz w:val="24"/>
      <w:szCs w:val="20"/>
    </w:rPr>
  </w:style>
  <w:style w:type="table" w:styleId="af7">
    <w:name w:val="Table Grid"/>
    <w:basedOn w:val="a1"/>
    <w:rsid w:val="00095358"/>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1a"/>
    <w:semiHidden/>
    <w:unhideWhenUsed/>
    <w:rsid w:val="00095358"/>
    <w:rPr>
      <w:rFonts w:ascii="宋体"/>
      <w:sz w:val="18"/>
      <w:szCs w:val="18"/>
      <w:lang w:val="x-none" w:eastAsia="x-none"/>
    </w:rPr>
  </w:style>
  <w:style w:type="character" w:customStyle="1" w:styleId="af9">
    <w:name w:val="文档结构图 字符"/>
    <w:basedOn w:val="a0"/>
    <w:uiPriority w:val="99"/>
    <w:semiHidden/>
    <w:rsid w:val="00095358"/>
    <w:rPr>
      <w:rFonts w:ascii="Microsoft YaHei UI" w:eastAsia="Microsoft YaHei UI" w:hAnsi="Calibri" w:cs="Times New Roman"/>
      <w:sz w:val="18"/>
      <w:szCs w:val="18"/>
    </w:rPr>
  </w:style>
  <w:style w:type="character" w:customStyle="1" w:styleId="1a">
    <w:name w:val="文档结构图 字符1"/>
    <w:link w:val="af8"/>
    <w:semiHidden/>
    <w:rsid w:val="00095358"/>
    <w:rPr>
      <w:rFonts w:ascii="宋体" w:eastAsia="宋体" w:hAnsi="Calibri" w:cs="Times New Roman"/>
      <w:sz w:val="18"/>
      <w:szCs w:val="18"/>
      <w:lang w:val="x-none" w:eastAsia="x-none"/>
    </w:rPr>
  </w:style>
  <w:style w:type="paragraph" w:styleId="TOC7">
    <w:name w:val="toc 7"/>
    <w:basedOn w:val="a"/>
    <w:next w:val="a"/>
    <w:autoRedefine/>
    <w:uiPriority w:val="39"/>
    <w:unhideWhenUsed/>
    <w:rsid w:val="00095358"/>
    <w:pPr>
      <w:ind w:leftChars="1200" w:left="2520"/>
    </w:pPr>
    <w:rPr>
      <w:rFonts w:ascii="等线" w:eastAsia="等线" w:hAnsi="等线"/>
    </w:rPr>
  </w:style>
  <w:style w:type="paragraph" w:styleId="TOC8">
    <w:name w:val="toc 8"/>
    <w:basedOn w:val="a"/>
    <w:next w:val="a"/>
    <w:autoRedefine/>
    <w:uiPriority w:val="39"/>
    <w:unhideWhenUsed/>
    <w:rsid w:val="00095358"/>
    <w:pPr>
      <w:ind w:leftChars="1400" w:left="2940"/>
    </w:pPr>
    <w:rPr>
      <w:rFonts w:ascii="等线" w:eastAsia="等线" w:hAnsi="等线"/>
    </w:rPr>
  </w:style>
  <w:style w:type="paragraph" w:styleId="TOC9">
    <w:name w:val="toc 9"/>
    <w:basedOn w:val="a"/>
    <w:next w:val="a"/>
    <w:autoRedefine/>
    <w:uiPriority w:val="39"/>
    <w:unhideWhenUsed/>
    <w:rsid w:val="00095358"/>
    <w:pPr>
      <w:ind w:leftChars="1600" w:left="3360"/>
    </w:pPr>
    <w:rPr>
      <w:rFonts w:ascii="等线" w:eastAsia="等线" w:hAnsi="等线"/>
    </w:rPr>
  </w:style>
  <w:style w:type="character" w:styleId="afa">
    <w:name w:val="Unresolved Mention"/>
    <w:uiPriority w:val="99"/>
    <w:semiHidden/>
    <w:unhideWhenUsed/>
    <w:rsid w:val="00095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CCA9-7621-4587-BF72-60ABA43C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63</Pages>
  <Words>7378</Words>
  <Characters>42059</Characters>
  <Application>Microsoft Office Word</Application>
  <DocSecurity>0</DocSecurity>
  <Lines>350</Lines>
  <Paragraphs>98</Paragraphs>
  <ScaleCrop>false</ScaleCrop>
  <Company/>
  <LinksUpToDate>false</LinksUpToDate>
  <CharactersWithSpaces>49339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shangxi</dc:creator>
  <cp:keywords/>
  <dc:description/>
  <cp:lastModifiedBy>fan shangxi</cp:lastModifiedBy>
  <cp:revision>15</cp:revision>
  <dcterms:created xsi:type="dcterms:W3CDTF">2021-11-02T01:56:00Z</dcterms:created>
  <dcterms:modified xsi:type="dcterms:W3CDTF">2021-11-16T07:17:00Z</dcterms:modified>
</cp:coreProperties>
</file>